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5C4C8" w14:textId="28CF9506" w:rsidR="0024142A" w:rsidRPr="00CE3BA2" w:rsidRDefault="008D19B2" w:rsidP="00985936">
      <w:pPr>
        <w:bidi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CE3BA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المدرسة : علي رضا الركابي </w:t>
      </w:r>
      <w:r w:rsidRPr="00CE3BA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ab/>
      </w:r>
      <w:r w:rsidRPr="00CE3BA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ab/>
      </w:r>
      <w:r w:rsidRPr="00CE3BA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ab/>
      </w:r>
      <w:r w:rsidRPr="00CE3BA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ab/>
        <w:t>الخطَّة الفصلية لمبحث :</w:t>
      </w:r>
      <w:r w:rsidR="00D80C1A" w:rsidRPr="00CE3BA2">
        <w:rPr>
          <w:rFonts w:hint="cs"/>
          <w:color w:val="000000" w:themeColor="text1"/>
          <w:rtl/>
          <w:lang w:bidi="ar-JO"/>
        </w:rPr>
        <w:t xml:space="preserve"> </w:t>
      </w:r>
      <w:r w:rsidR="00985936" w:rsidRPr="00CE3BA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الــ</w:t>
      </w:r>
      <w:r w:rsidR="00CE3BA2" w:rsidRPr="00CE3BA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عــــــلـــــــوم</w:t>
      </w:r>
      <w:r w:rsidR="00CE3BA2" w:rsidRPr="00CE3BA2">
        <w:rPr>
          <w:b/>
          <w:bCs/>
          <w:color w:val="000000" w:themeColor="text1"/>
          <w:sz w:val="28"/>
          <w:szCs w:val="28"/>
          <w:rtl/>
          <w:lang w:bidi="ar-JO"/>
        </w:rPr>
        <w:tab/>
      </w:r>
      <w:r w:rsidR="00985936" w:rsidRPr="00CE3BA2">
        <w:rPr>
          <w:rFonts w:hint="cs"/>
          <w:color w:val="000000" w:themeColor="text1"/>
          <w:rtl/>
          <w:lang w:bidi="ar-JO"/>
        </w:rPr>
        <w:tab/>
      </w:r>
      <w:r w:rsidR="00D80C1A" w:rsidRPr="00CE3BA2">
        <w:rPr>
          <w:rFonts w:hint="cs"/>
          <w:color w:val="000000" w:themeColor="text1"/>
          <w:rtl/>
          <w:lang w:bidi="ar-JO"/>
        </w:rPr>
        <w:tab/>
      </w:r>
      <w:r w:rsidRPr="00CE3BA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مديرية التربية و التعليم </w:t>
      </w:r>
      <w:r w:rsidRPr="00CE3BA2">
        <w:rPr>
          <w:b/>
          <w:bCs/>
          <w:color w:val="000000" w:themeColor="text1"/>
          <w:sz w:val="28"/>
          <w:szCs w:val="28"/>
          <w:rtl/>
          <w:lang w:bidi="ar-JO"/>
        </w:rPr>
        <w:t>–</w:t>
      </w:r>
      <w:r w:rsidRPr="00CE3BA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لواء الجامعة</w:t>
      </w:r>
    </w:p>
    <w:p w14:paraId="2A2B0B11" w14:textId="72A4CF6C" w:rsidR="00D80C1A" w:rsidRPr="00CE3BA2" w:rsidRDefault="00D80C1A" w:rsidP="00D80C1A">
      <w:pPr>
        <w:bidi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CE3BA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معلم</w:t>
      </w:r>
      <w:r w:rsidR="00027B40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</w:t>
      </w:r>
      <w:r w:rsidRPr="00CE3BA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المادة : ابراهيم الدراغمة</w:t>
      </w:r>
      <w:r w:rsidR="00027B40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و طارق الحمايدة</w:t>
      </w:r>
      <w:r w:rsidRPr="00CE3BA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ab/>
        <w:t>الفصل الدراسي الثاني 201</w:t>
      </w:r>
      <w:r w:rsidR="00784787" w:rsidRPr="00CE3BA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9</w:t>
      </w:r>
      <w:r w:rsidRPr="00CE3BA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/20</w:t>
      </w:r>
      <w:r w:rsidR="00784787" w:rsidRPr="00CE3BA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20</w:t>
      </w:r>
      <w:r w:rsidRPr="00CE3BA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ab/>
      </w:r>
      <w:r w:rsidRPr="00CE3BA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ab/>
      </w:r>
      <w:r w:rsidRPr="00CE3BA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ab/>
        <w:t>الصف : ال</w:t>
      </w:r>
      <w:r w:rsidR="00CE3BA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ــ</w:t>
      </w:r>
      <w:r w:rsidR="00CE3BA2" w:rsidRPr="00CE3BA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ث</w:t>
      </w:r>
      <w:r w:rsidR="00CE3BA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ـــ</w:t>
      </w:r>
      <w:r w:rsidR="00CE3BA2" w:rsidRPr="00CE3BA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ام</w:t>
      </w:r>
      <w:r w:rsidR="00CE3BA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ـــ</w:t>
      </w:r>
      <w:r w:rsidR="00CE3BA2" w:rsidRPr="00CE3BA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ن</w:t>
      </w:r>
      <w:r w:rsidRPr="00CE3BA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الأساسي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2"/>
        <w:gridCol w:w="6899"/>
        <w:gridCol w:w="2551"/>
        <w:gridCol w:w="2061"/>
        <w:gridCol w:w="940"/>
      </w:tblGrid>
      <w:tr w:rsidR="006A4B4F" w14:paraId="57DFE10F" w14:textId="77777777" w:rsidTr="00DC2B18">
        <w:trPr>
          <w:trHeight w:val="505"/>
        </w:trPr>
        <w:tc>
          <w:tcPr>
            <w:tcW w:w="1802" w:type="dxa"/>
          </w:tcPr>
          <w:p w14:paraId="50545FEB" w14:textId="77777777" w:rsidR="006A4B4F" w:rsidRPr="00CE3BA2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4FF0A4EB" w14:textId="77777777" w:rsidR="006A4B4F" w:rsidRPr="00CE3BA2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CE3BA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المحتوى</w:t>
            </w:r>
          </w:p>
        </w:tc>
        <w:tc>
          <w:tcPr>
            <w:tcW w:w="6899" w:type="dxa"/>
          </w:tcPr>
          <w:p w14:paraId="5DF3B073" w14:textId="77777777" w:rsidR="006A4B4F" w:rsidRPr="00CE3BA2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68C506E3" w14:textId="77777777" w:rsidR="006A4B4F" w:rsidRPr="00CE3BA2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CE3BA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2551" w:type="dxa"/>
          </w:tcPr>
          <w:p w14:paraId="69A62DDF" w14:textId="77777777" w:rsidR="006A4B4F" w:rsidRPr="00CE3BA2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273AA412" w14:textId="77777777" w:rsidR="006A4B4F" w:rsidRPr="00CE3BA2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CE3BA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الوسائل و الأنشطة</w:t>
            </w:r>
          </w:p>
        </w:tc>
        <w:tc>
          <w:tcPr>
            <w:tcW w:w="2061" w:type="dxa"/>
          </w:tcPr>
          <w:p w14:paraId="0FB51B23" w14:textId="77777777" w:rsidR="006A4B4F" w:rsidRPr="00CE3BA2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31DEC3F7" w14:textId="77777777" w:rsidR="006A4B4F" w:rsidRPr="00CE3BA2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CE3BA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940" w:type="dxa"/>
          </w:tcPr>
          <w:p w14:paraId="4A10A1B0" w14:textId="77777777" w:rsidR="006A4B4F" w:rsidRPr="00CE3BA2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7B17B74C" w14:textId="77777777" w:rsidR="006A4B4F" w:rsidRPr="00CE3BA2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CE3BA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A4B4F" w14:paraId="3B8AD03A" w14:textId="77777777" w:rsidTr="00027B40">
        <w:trPr>
          <w:trHeight w:val="4243"/>
        </w:trPr>
        <w:tc>
          <w:tcPr>
            <w:tcW w:w="1802" w:type="dxa"/>
          </w:tcPr>
          <w:p w14:paraId="42C9DF6E" w14:textId="77777777" w:rsidR="006A4B4F" w:rsidRDefault="006A4B4F" w:rsidP="006A4B4F">
            <w:pPr>
              <w:bidi/>
              <w:jc w:val="center"/>
              <w:rPr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558D56C7" w14:textId="77777777" w:rsid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2A46E5A3" w14:textId="1C8B248A" w:rsid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2105954E" w14:textId="77777777" w:rsidR="00DC2B18" w:rsidRDefault="00DC2B18" w:rsidP="00DC2B18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7CE473C8" w14:textId="77777777" w:rsid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633AAA21" w14:textId="145BDBE0" w:rsidR="006A4B4F" w:rsidRPr="00CE3BA2" w:rsidRDefault="00CE3BA2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الوحدة</w:t>
            </w:r>
            <w:r w:rsidR="00C7022C"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الخامس</w:t>
            </w: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ة</w:t>
            </w:r>
            <w:r w:rsidR="00C7022C"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6A4B4F"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:-</w:t>
            </w:r>
          </w:p>
          <w:p w14:paraId="5C9D922C" w14:textId="77777777" w:rsidR="006A4B4F" w:rsidRPr="00CE3BA2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23FD8830" w14:textId="278D9CEA" w:rsidR="006A4B4F" w:rsidRPr="006A4B4F" w:rsidRDefault="00CE3BA2" w:rsidP="006A4B4F">
            <w:pPr>
              <w:bidi/>
              <w:jc w:val="center"/>
              <w:rPr>
                <w:color w:val="000000" w:themeColor="text1"/>
                <w:sz w:val="20"/>
                <w:szCs w:val="20"/>
                <w:rtl/>
                <w:lang w:bidi="ar-JO"/>
              </w:rPr>
            </w:pP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الوراثة</w:t>
            </w:r>
          </w:p>
        </w:tc>
        <w:tc>
          <w:tcPr>
            <w:tcW w:w="6899" w:type="dxa"/>
          </w:tcPr>
          <w:p w14:paraId="505E69FC" w14:textId="77777777" w:rsidR="006A4B4F" w:rsidRPr="00CE3BA2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5114CC80" w14:textId="0B59446C" w:rsidR="00C7022C" w:rsidRPr="00CE3BA2" w:rsidRDefault="00CE3BA2" w:rsidP="00437A2B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يوضّح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المقصود</w:t>
            </w: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بال</w:t>
            </w: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مف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</w:t>
            </w: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ه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</w:t>
            </w: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الآتية :</w:t>
            </w: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الوراثة ،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الجين ، المرض الوراثي.</w:t>
            </w:r>
          </w:p>
          <w:p w14:paraId="25F6302E" w14:textId="6806621E" w:rsidR="00C7022C" w:rsidRPr="00CE3BA2" w:rsidRDefault="00CE3BA2" w:rsidP="00437A2B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يحدد الصفة السائدة و الصفة </w:t>
            </w:r>
            <w:r w:rsidR="000749D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المتنحية.</w:t>
            </w:r>
          </w:p>
          <w:p w14:paraId="70A31AD7" w14:textId="25568C9A" w:rsidR="00C7022C" w:rsidRPr="00CE3BA2" w:rsidRDefault="000749D2" w:rsidP="00437A2B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يميز بين الصفة الوراثية و غير الوراثيّة.</w:t>
            </w:r>
          </w:p>
          <w:p w14:paraId="3C49AAE8" w14:textId="73D2301D" w:rsidR="00C7022C" w:rsidRPr="00CE3BA2" w:rsidRDefault="000749D2" w:rsidP="00437A2B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يوضّح أسباب اختيار مندل لنبات البازيلاء لإجراء تجاربه عليها.</w:t>
            </w:r>
          </w:p>
          <w:p w14:paraId="712E6969" w14:textId="36EAEF10" w:rsidR="00C7022C" w:rsidRPr="00CE3BA2" w:rsidRDefault="000749D2" w:rsidP="00437A2B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يستخدم مربع بانيت لمعرفة الطرز الجينية و الشكلية للأبناء.</w:t>
            </w:r>
          </w:p>
          <w:p w14:paraId="1C8EC6E6" w14:textId="48E0A0CC" w:rsidR="00C7022C" w:rsidRPr="00CE3BA2" w:rsidRDefault="00C7022C" w:rsidP="00437A2B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يوضح </w:t>
            </w:r>
            <w:r w:rsidR="000749D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وظيفة الكروموسوم و الجين و الحمض النووي.</w:t>
            </w:r>
          </w:p>
          <w:p w14:paraId="2C7132CF" w14:textId="2CCC0B36" w:rsidR="00C7022C" w:rsidRPr="00CE3BA2" w:rsidRDefault="000749D2" w:rsidP="00437A2B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يوضّح أهمية الفحص الطبي قبل الزواج.</w:t>
            </w:r>
          </w:p>
          <w:p w14:paraId="0DB6ED18" w14:textId="7A66F72F" w:rsidR="00B51EE1" w:rsidRPr="00CE3BA2" w:rsidRDefault="000749D2" w:rsidP="00437A2B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يصمم سجل نسب وراثي لدراسة انتقال صفة وراثيّة ما.</w:t>
            </w:r>
          </w:p>
          <w:p w14:paraId="0014BE83" w14:textId="2B62F2EF" w:rsidR="00B51EE1" w:rsidRPr="000749D2" w:rsidRDefault="000749D2" w:rsidP="00437A2B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يميز المرض الوراثي من غيره.</w:t>
            </w:r>
          </w:p>
        </w:tc>
        <w:tc>
          <w:tcPr>
            <w:tcW w:w="2551" w:type="dxa"/>
            <w:vMerge w:val="restart"/>
          </w:tcPr>
          <w:p w14:paraId="36DD5D2A" w14:textId="77777777" w:rsidR="006A4B4F" w:rsidRPr="00CE3BA2" w:rsidRDefault="006A4B4F" w:rsidP="00437A2B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654BE93A" w14:textId="77777777" w:rsidR="00C7022C" w:rsidRPr="00CE3BA2" w:rsidRDefault="00C7022C" w:rsidP="00437A2B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شرح الدرس شرحاً وافياً</w:t>
            </w:r>
          </w:p>
          <w:p w14:paraId="2C3F3CCC" w14:textId="55AF8003" w:rsidR="00C7022C" w:rsidRDefault="00C7022C" w:rsidP="00437A2B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48CEC955" w14:textId="77777777" w:rsidR="00027B40" w:rsidRPr="00CE3BA2" w:rsidRDefault="00027B40" w:rsidP="00027B40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110C3913" w14:textId="77777777" w:rsidR="00C7022C" w:rsidRPr="00CE3BA2" w:rsidRDefault="00C7022C" w:rsidP="00437A2B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كتابة الأفكار الرئيسية للموضوع على اللوح</w:t>
            </w:r>
          </w:p>
          <w:p w14:paraId="1CF65503" w14:textId="5ECB4FF6" w:rsidR="00C7022C" w:rsidRDefault="00C7022C" w:rsidP="00437A2B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38C76D0E" w14:textId="77777777" w:rsidR="00027B40" w:rsidRPr="00CE3BA2" w:rsidRDefault="00027B40" w:rsidP="00027B40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31281607" w14:textId="77777777" w:rsidR="00C7022C" w:rsidRPr="00CE3BA2" w:rsidRDefault="00C7022C" w:rsidP="00437A2B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توظيف البيئة و مختبرات الحاسوب في شرح الموضوع</w:t>
            </w:r>
          </w:p>
          <w:p w14:paraId="69E1DE63" w14:textId="05C4238A" w:rsidR="00C7022C" w:rsidRDefault="00C7022C" w:rsidP="00437A2B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509427E5" w14:textId="77777777" w:rsidR="00027B40" w:rsidRPr="00CE3BA2" w:rsidRDefault="00027B40" w:rsidP="00027B40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191D5F9F" w14:textId="77777777" w:rsidR="00C7022C" w:rsidRPr="00CE3BA2" w:rsidRDefault="00C7022C" w:rsidP="00437A2B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استخدام أسلوب الحوار و المناقشة في شرح الدرس</w:t>
            </w:r>
          </w:p>
          <w:p w14:paraId="16EA2092" w14:textId="3B9B7419" w:rsidR="00C7022C" w:rsidRDefault="00C7022C" w:rsidP="00437A2B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55C1C58A" w14:textId="77777777" w:rsidR="00027B40" w:rsidRPr="00CE3BA2" w:rsidRDefault="00027B40" w:rsidP="00027B40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2EF0314B" w14:textId="77777777" w:rsidR="00C7022C" w:rsidRPr="00CE3BA2" w:rsidRDefault="00C7022C" w:rsidP="00437A2B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اجراء التجارب و الأنشطة من الكتاب المدرسي</w:t>
            </w:r>
          </w:p>
          <w:p w14:paraId="4F9FE32F" w14:textId="7BF508A4" w:rsidR="00C7022C" w:rsidRDefault="00C7022C" w:rsidP="00437A2B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02596C46" w14:textId="77777777" w:rsidR="00027B40" w:rsidRPr="00CE3BA2" w:rsidRDefault="00027B40" w:rsidP="00027B40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43DB7337" w14:textId="77777777" w:rsidR="00C7022C" w:rsidRPr="00CE3BA2" w:rsidRDefault="00C7022C" w:rsidP="00437A2B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تكليف الطلاب بإعداد التقارير</w:t>
            </w:r>
          </w:p>
          <w:p w14:paraId="54DFE975" w14:textId="383D6019" w:rsidR="00C7022C" w:rsidRDefault="00C7022C" w:rsidP="00437A2B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259C65AB" w14:textId="77777777" w:rsidR="00027B40" w:rsidRPr="00CE3BA2" w:rsidRDefault="00027B40" w:rsidP="00027B40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2D0C1D99" w14:textId="77777777" w:rsidR="00C7022C" w:rsidRPr="00CE3BA2" w:rsidRDefault="00C7022C" w:rsidP="00437A2B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ربط ما يدرسه الطالب بالبيئة المحلية</w:t>
            </w:r>
          </w:p>
          <w:p w14:paraId="44D8463B" w14:textId="6B1022F6" w:rsidR="00C7022C" w:rsidRDefault="00C7022C" w:rsidP="00437A2B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651A2D01" w14:textId="400E9E57" w:rsidR="00027B40" w:rsidRDefault="00027B40" w:rsidP="00027B40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0BDD4EFE" w14:textId="77777777" w:rsidR="00027B40" w:rsidRPr="00CE3BA2" w:rsidRDefault="00027B40" w:rsidP="00027B40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380B227F" w14:textId="77777777" w:rsidR="00C7022C" w:rsidRPr="00CE3BA2" w:rsidRDefault="00C7022C" w:rsidP="00437A2B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رسم الأشكال التوضيحية على اللوح</w:t>
            </w:r>
          </w:p>
          <w:p w14:paraId="1E372C8B" w14:textId="6C4EE155" w:rsidR="00C7022C" w:rsidRDefault="00C7022C" w:rsidP="00437A2B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29277DC1" w14:textId="77777777" w:rsidR="00027B40" w:rsidRPr="00CE3BA2" w:rsidRDefault="00027B40" w:rsidP="00027B40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45B49222" w14:textId="77777777" w:rsidR="00C7022C" w:rsidRPr="00CE3BA2" w:rsidRDefault="00C7022C" w:rsidP="00437A2B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اعطاء الطالب فترة زمنية كافية لتدوين الملاحظات </w:t>
            </w:r>
          </w:p>
          <w:p w14:paraId="3B5700B0" w14:textId="73E2EEE6" w:rsidR="00C7022C" w:rsidRDefault="00C7022C" w:rsidP="00437A2B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7F9B1AEE" w14:textId="7C651EAF" w:rsidR="00DC2B18" w:rsidRDefault="00DC2B18" w:rsidP="00437A2B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6ADCD171" w14:textId="345BBF08" w:rsidR="00027B40" w:rsidRDefault="00027B40" w:rsidP="00027B40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3EBC6DCC" w14:textId="77777777" w:rsidR="00027B40" w:rsidRPr="00CE3BA2" w:rsidRDefault="00027B40" w:rsidP="00027B40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13C22DB7" w14:textId="77777777" w:rsidR="00C7022C" w:rsidRPr="00CE3BA2" w:rsidRDefault="00C7022C" w:rsidP="00437A2B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اتباع ارشادات السلامة العامة في التعامل مع أدوات المختبر</w:t>
            </w:r>
          </w:p>
          <w:p w14:paraId="1B608DCA" w14:textId="5DCD076B" w:rsidR="00C7022C" w:rsidRDefault="00C7022C" w:rsidP="00437A2B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1DA28BAF" w14:textId="7FD57D0E" w:rsidR="00027B40" w:rsidRDefault="00027B40" w:rsidP="00027B40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3C2B830A" w14:textId="77777777" w:rsidR="00027B40" w:rsidRPr="00CE3BA2" w:rsidRDefault="00027B40" w:rsidP="00027B40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622C3CB9" w14:textId="77777777" w:rsidR="00C7022C" w:rsidRPr="00CE3BA2" w:rsidRDefault="00C7022C" w:rsidP="00437A2B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تعزيز العمل الجماعي بين الطلبة في اجراء الأنشطة و التجارب</w:t>
            </w:r>
          </w:p>
        </w:tc>
        <w:tc>
          <w:tcPr>
            <w:tcW w:w="2061" w:type="dxa"/>
            <w:vMerge w:val="restart"/>
          </w:tcPr>
          <w:p w14:paraId="562263D7" w14:textId="77777777" w:rsidR="006A4B4F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005D18C2" w14:textId="77777777" w:rsidR="00C7022C" w:rsidRPr="00CE3BA2" w:rsidRDefault="00C7022C" w:rsidP="00C7022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طرح الأسئلة القصيرة في نهاية كل وحدة</w:t>
            </w:r>
          </w:p>
          <w:p w14:paraId="0E8B824D" w14:textId="77777777" w:rsidR="00C7022C" w:rsidRPr="00CE3BA2" w:rsidRDefault="00C7022C" w:rsidP="00C7022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191283D1" w14:textId="77777777" w:rsidR="00C7022C" w:rsidRPr="00CE3BA2" w:rsidRDefault="00C7022C" w:rsidP="00C7022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7657A17A" w14:textId="77777777" w:rsidR="00C7022C" w:rsidRPr="00CE3BA2" w:rsidRDefault="00C7022C" w:rsidP="00C7022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1ADAAC55" w14:textId="77777777" w:rsidR="00C7022C" w:rsidRPr="00CE3BA2" w:rsidRDefault="00C7022C" w:rsidP="00C7022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اجراء الإمتحانات القصيرة و الشهرية</w:t>
            </w:r>
          </w:p>
          <w:p w14:paraId="5211EADB" w14:textId="77777777" w:rsidR="00C7022C" w:rsidRPr="00CE3BA2" w:rsidRDefault="00C7022C" w:rsidP="00C7022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146BB352" w14:textId="77777777" w:rsidR="00C7022C" w:rsidRPr="00CE3BA2" w:rsidRDefault="00C7022C" w:rsidP="00C7022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02CB0984" w14:textId="77777777" w:rsidR="00C7022C" w:rsidRPr="00CE3BA2" w:rsidRDefault="00C7022C" w:rsidP="00C7022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4238AD53" w14:textId="77777777" w:rsidR="00C7022C" w:rsidRPr="00CE3BA2" w:rsidRDefault="00C7022C" w:rsidP="00C7022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اعطاء الطلبة واجبات ثم متابعتها</w:t>
            </w:r>
          </w:p>
          <w:p w14:paraId="135E0E9E" w14:textId="77777777" w:rsidR="00C7022C" w:rsidRPr="00CE3BA2" w:rsidRDefault="00C7022C" w:rsidP="00C7022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1A637621" w14:textId="77777777" w:rsidR="00C7022C" w:rsidRPr="00CE3BA2" w:rsidRDefault="00C7022C" w:rsidP="00C7022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74B78256" w14:textId="77777777" w:rsidR="00C7022C" w:rsidRPr="00CE3BA2" w:rsidRDefault="00C7022C" w:rsidP="00C7022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3F101FD8" w14:textId="77777777" w:rsidR="00C7022C" w:rsidRPr="00CE3BA2" w:rsidRDefault="00C7022C" w:rsidP="00C7022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متابعة مشاركة الطلاب في الحصة الصفية</w:t>
            </w:r>
          </w:p>
          <w:p w14:paraId="68A26C05" w14:textId="77777777" w:rsidR="00C7022C" w:rsidRPr="00CE3BA2" w:rsidRDefault="00C7022C" w:rsidP="00C7022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3A16F1C1" w14:textId="77777777" w:rsidR="00C7022C" w:rsidRPr="00CE3BA2" w:rsidRDefault="00C7022C" w:rsidP="00C7022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1D454F35" w14:textId="77777777" w:rsidR="00C7022C" w:rsidRPr="00CE3BA2" w:rsidRDefault="00C7022C" w:rsidP="00C7022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06FC72C8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ملاحظة آداء الطلاب أثناء تنفيذ الأنشطة و التجارب</w:t>
            </w:r>
          </w:p>
        </w:tc>
        <w:tc>
          <w:tcPr>
            <w:tcW w:w="940" w:type="dxa"/>
          </w:tcPr>
          <w:p w14:paraId="1DCC23EC" w14:textId="77777777" w:rsidR="006A4B4F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6A4B4F" w14:paraId="49584821" w14:textId="77777777" w:rsidTr="00DC2B18">
        <w:trPr>
          <w:trHeight w:val="2946"/>
        </w:trPr>
        <w:tc>
          <w:tcPr>
            <w:tcW w:w="1802" w:type="dxa"/>
          </w:tcPr>
          <w:p w14:paraId="57632373" w14:textId="77777777" w:rsidR="006A4B4F" w:rsidRDefault="006A4B4F" w:rsidP="006A4B4F">
            <w:pPr>
              <w:bidi/>
              <w:rPr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1153DF94" w14:textId="77777777" w:rsid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59B4DA59" w14:textId="6E3D9CA3" w:rsid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4CAF081C" w14:textId="71D6ED6A" w:rsidR="00DC2B18" w:rsidRDefault="00DC2B18" w:rsidP="00DC2B18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5D5EF424" w14:textId="77777777" w:rsidR="00DC2B18" w:rsidRDefault="00DC2B18" w:rsidP="00DC2B18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0A298145" w14:textId="77777777" w:rsid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7550EDFC" w14:textId="619DB72B" w:rsidR="006A4B4F" w:rsidRPr="00CE3BA2" w:rsidRDefault="00CE3BA2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الوحدة </w:t>
            </w:r>
            <w:r w:rsidR="00C7022C"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السادس</w:t>
            </w: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ة</w:t>
            </w:r>
            <w:r w:rsidR="006A4B4F"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:-</w:t>
            </w:r>
          </w:p>
          <w:p w14:paraId="3CC6C60C" w14:textId="77777777" w:rsidR="006A4B4F" w:rsidRPr="00CE3BA2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30A88A9C" w14:textId="15536178" w:rsidR="006A4B4F" w:rsidRPr="006A4B4F" w:rsidRDefault="00CE3BA2" w:rsidP="006A4B4F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الكهرباء</w:t>
            </w:r>
            <w:r w:rsidR="00C7022C"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المتحركة</w:t>
            </w:r>
          </w:p>
        </w:tc>
        <w:tc>
          <w:tcPr>
            <w:tcW w:w="6899" w:type="dxa"/>
          </w:tcPr>
          <w:p w14:paraId="4CDA4AC1" w14:textId="77777777" w:rsidR="006A4B4F" w:rsidRPr="00CE3BA2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6D729DE9" w14:textId="5F13DBA5" w:rsidR="00C7022C" w:rsidRPr="00CE3BA2" w:rsidRDefault="00B51EE1" w:rsidP="00437A2B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يوضح المقصود بال</w:t>
            </w:r>
            <w:r w:rsidR="0091592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تيار الكهربائي.</w:t>
            </w:r>
          </w:p>
          <w:p w14:paraId="6120DEA4" w14:textId="3573C445" w:rsidR="00B51EE1" w:rsidRPr="00CE3BA2" w:rsidRDefault="00915924" w:rsidP="00437A2B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يطبّق العلاقة الرياضيّة بين التيار و الشحنة و الزمن في حل مسائل حسابيّة</w:t>
            </w:r>
            <w:r w:rsidR="00DC2B1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450A221A" w14:textId="3C548480" w:rsidR="00B51EE1" w:rsidRPr="00CE3BA2" w:rsidRDefault="00915924" w:rsidP="00437A2B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يوضّح المقصود بفرق الجهد الكهربائي و يحدد وحدة قياسه.</w:t>
            </w:r>
          </w:p>
          <w:p w14:paraId="30CB2832" w14:textId="1ECDFC4C" w:rsidR="00B51EE1" w:rsidRPr="00CE3BA2" w:rsidRDefault="00915924" w:rsidP="00437A2B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يوضّح المقصود بالمقاومة الكهربائيّة و يحدد وحدة قياسها.</w:t>
            </w:r>
          </w:p>
          <w:p w14:paraId="7CD1DD74" w14:textId="512DEB13" w:rsidR="00B51EE1" w:rsidRPr="00CE3BA2" w:rsidRDefault="00915924" w:rsidP="00437A2B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يستقصي العلاقة بين الجهد و التيار و يمثلها بيانياً.</w:t>
            </w:r>
          </w:p>
          <w:p w14:paraId="1A299C6F" w14:textId="1EE6A625" w:rsidR="00B51EE1" w:rsidRPr="00CE3BA2" w:rsidRDefault="00915924" w:rsidP="00437A2B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يذكر نص قانون كولوم و يوظِّفه في حل مسائل حسابيّة.</w:t>
            </w:r>
          </w:p>
          <w:p w14:paraId="49631A60" w14:textId="0D7B34FE" w:rsidR="00B51EE1" w:rsidRPr="00CE3BA2" w:rsidRDefault="00915924" w:rsidP="00437A2B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يُميّز الأميتر من الفولتميتر من حيث الإستخدام و طريقة التوصيل.</w:t>
            </w:r>
          </w:p>
          <w:p w14:paraId="79F7BCB9" w14:textId="231C397A" w:rsidR="00B51EE1" w:rsidRPr="00CE3BA2" w:rsidRDefault="00915924" w:rsidP="00437A2B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يُميز بين توصيل المقاومات على التوالي </w:t>
            </w:r>
            <w:r w:rsidR="00DC2B1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من توصيلها على التوازي.</w:t>
            </w:r>
          </w:p>
          <w:p w14:paraId="0EDC2F63" w14:textId="77777777" w:rsidR="00985936" w:rsidRDefault="00DC2B18" w:rsidP="00437A2B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يحسب المقاومة المكافئة لمجموعة مقاومات موصلة على التوالي أو التوازي.</w:t>
            </w:r>
          </w:p>
          <w:p w14:paraId="57E3A0F9" w14:textId="6C218574" w:rsidR="00DC2B18" w:rsidRDefault="00DC2B18" w:rsidP="00437A2B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يحسب فرق الجهد و التيار لدارات كهربائية موصولة على التوالي أو التوازي.</w:t>
            </w:r>
          </w:p>
          <w:p w14:paraId="5D09B06B" w14:textId="7B21822A" w:rsidR="00DC2B18" w:rsidRDefault="00DC2B18" w:rsidP="00437A2B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يوصل دارات كهربائيّة على التوالي و على التوازي.</w:t>
            </w:r>
          </w:p>
          <w:p w14:paraId="0A6DA213" w14:textId="77777777" w:rsidR="00DC2B18" w:rsidRDefault="00DC2B18" w:rsidP="00DC2B18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3F2E7247" w14:textId="77777777" w:rsidR="00DC2B18" w:rsidRDefault="00DC2B18" w:rsidP="00DC2B18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300FFBF8" w14:textId="2AEF737E" w:rsidR="00DC2B18" w:rsidRPr="00DC2B18" w:rsidRDefault="00DC2B18" w:rsidP="00DC2B18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1" w:type="dxa"/>
            <w:vMerge/>
          </w:tcPr>
          <w:p w14:paraId="70422F2F" w14:textId="77777777" w:rsidR="006A4B4F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061" w:type="dxa"/>
            <w:vMerge/>
          </w:tcPr>
          <w:p w14:paraId="361912F7" w14:textId="77777777" w:rsidR="006A4B4F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940" w:type="dxa"/>
          </w:tcPr>
          <w:p w14:paraId="7AF94EFD" w14:textId="77777777" w:rsidR="006A4B4F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6A4B4F" w14:paraId="2C1B3D1E" w14:textId="77777777" w:rsidTr="00027B40">
        <w:trPr>
          <w:trHeight w:val="4404"/>
        </w:trPr>
        <w:tc>
          <w:tcPr>
            <w:tcW w:w="1802" w:type="dxa"/>
          </w:tcPr>
          <w:p w14:paraId="5AD3FC85" w14:textId="77777777" w:rsidR="006A4B4F" w:rsidRDefault="006A4B4F" w:rsidP="006A4B4F">
            <w:pPr>
              <w:bidi/>
              <w:rPr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118B4EB0" w14:textId="77777777" w:rsidR="006A4B4F" w:rsidRDefault="006A4B4F" w:rsidP="006A4B4F">
            <w:pPr>
              <w:bidi/>
              <w:rPr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28567DA5" w14:textId="1EC8F401" w:rsidR="006A4B4F" w:rsidRDefault="006A4B4F" w:rsidP="006A4B4F">
            <w:pPr>
              <w:bidi/>
              <w:rPr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1E45858F" w14:textId="77777777" w:rsidR="00DC2B18" w:rsidRDefault="00DC2B18" w:rsidP="00DC2B18">
            <w:pPr>
              <w:bidi/>
              <w:rPr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191EF644" w14:textId="53C8FABC" w:rsidR="006A4B4F" w:rsidRPr="00CE3BA2" w:rsidRDefault="00CE3BA2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الوحدة</w:t>
            </w:r>
            <w:r w:rsidR="00C7022C"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السابع</w:t>
            </w: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ة</w:t>
            </w:r>
            <w:r w:rsidR="006A4B4F"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:-</w:t>
            </w:r>
          </w:p>
          <w:p w14:paraId="53DA4194" w14:textId="77777777" w:rsidR="006A4B4F" w:rsidRPr="00CE3BA2" w:rsidRDefault="006A4B4F" w:rsidP="006A4B4F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7712B16A" w14:textId="5941B6C3" w:rsidR="006A4B4F" w:rsidRPr="00C7022C" w:rsidRDefault="00CE3BA2" w:rsidP="006A4B4F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E3B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بنية الأرض و ديناميتها</w:t>
            </w:r>
          </w:p>
        </w:tc>
        <w:tc>
          <w:tcPr>
            <w:tcW w:w="6899" w:type="dxa"/>
          </w:tcPr>
          <w:p w14:paraId="232D29DE" w14:textId="77777777" w:rsidR="006A4B4F" w:rsidRPr="00CE3BA2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16ABF4F4" w14:textId="66A31C3C" w:rsidR="00C7022C" w:rsidRPr="00CE3BA2" w:rsidRDefault="00DC2B18" w:rsidP="00437A2B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يحدد طبقات الأرض الرئيسية و تقسيماتها.</w:t>
            </w:r>
          </w:p>
          <w:p w14:paraId="5DE0FD2B" w14:textId="298E5081" w:rsidR="00985936" w:rsidRPr="00CE3BA2" w:rsidRDefault="00DC2B18" w:rsidP="00437A2B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يوضّح مفهوم الصدع و يحدد أجزاءه الرئيسيّة.</w:t>
            </w:r>
          </w:p>
          <w:p w14:paraId="1B5D543B" w14:textId="7D2F6AE7" w:rsidR="00985936" w:rsidRPr="00CE3BA2" w:rsidRDefault="00DC2B18" w:rsidP="00437A2B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يميّز بين أنواع الصدع.</w:t>
            </w:r>
          </w:p>
          <w:p w14:paraId="66752DB4" w14:textId="76B6C046" w:rsidR="00985936" w:rsidRPr="00CE3BA2" w:rsidRDefault="00DC2B18" w:rsidP="00437A2B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يوضّح مفهوم الطيّة و يحدد أجزائها الرئيسيّة. </w:t>
            </w:r>
          </w:p>
          <w:p w14:paraId="38673D2A" w14:textId="6C754DCF" w:rsidR="00985936" w:rsidRPr="00CE3BA2" w:rsidRDefault="00DC2B18" w:rsidP="00437A2B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يعي أهميّة التراكيب الجيولوجيّة.</w:t>
            </w:r>
          </w:p>
          <w:p w14:paraId="6BA247E0" w14:textId="42AD4F2E" w:rsidR="00985936" w:rsidRPr="00CE3BA2" w:rsidRDefault="00437A2B" w:rsidP="00437A2B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يميز بين أنواع حركات الصفائح و المظاهر الجيولوجيّة الناتجة منها.</w:t>
            </w:r>
          </w:p>
          <w:p w14:paraId="60C6B962" w14:textId="77777777" w:rsidR="00985936" w:rsidRDefault="00437A2B" w:rsidP="00437A2B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يعي أهميّة نظرية تكتونيّة الصفائح في تفسير الظواهر الجيولوجيّة.</w:t>
            </w:r>
          </w:p>
          <w:p w14:paraId="3B9A7921" w14:textId="77777777" w:rsidR="00437A2B" w:rsidRDefault="00437A2B" w:rsidP="00437A2B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يميّز الفضاء من الكون.</w:t>
            </w:r>
          </w:p>
          <w:p w14:paraId="76D1603B" w14:textId="77777777" w:rsidR="00437A2B" w:rsidRDefault="00437A2B" w:rsidP="00437A2B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يوضّح أهم التقنيات المستخدمة في استكشاف الفضاء و يميز بينها.</w:t>
            </w:r>
          </w:p>
          <w:p w14:paraId="55C58E0C" w14:textId="77777777" w:rsidR="00437A2B" w:rsidRDefault="00437A2B" w:rsidP="00437A2B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يذكر أهم المشكلات التي تواجه روّاد الفضاء في أثناء ارتيادهم للفضاء.</w:t>
            </w:r>
          </w:p>
          <w:p w14:paraId="1A6D6D6E" w14:textId="77777777" w:rsidR="00437A2B" w:rsidRDefault="00437A2B" w:rsidP="00437A2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4BAC517D" w14:textId="34BB8F18" w:rsidR="00437A2B" w:rsidRPr="00437A2B" w:rsidRDefault="00437A2B" w:rsidP="00437A2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1" w:type="dxa"/>
            <w:vMerge/>
          </w:tcPr>
          <w:p w14:paraId="2CBEFEA7" w14:textId="77777777" w:rsidR="006A4B4F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061" w:type="dxa"/>
            <w:vMerge/>
          </w:tcPr>
          <w:p w14:paraId="363C2921" w14:textId="77777777" w:rsidR="006A4B4F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940" w:type="dxa"/>
          </w:tcPr>
          <w:p w14:paraId="3D02B65F" w14:textId="77777777" w:rsidR="006A4B4F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</w:tbl>
    <w:p w14:paraId="2C04833D" w14:textId="50E1FE79" w:rsidR="006A4B4F" w:rsidRDefault="006A4B4F" w:rsidP="006A4B4F">
      <w:pPr>
        <w:bidi/>
        <w:rPr>
          <w:b/>
          <w:bCs/>
          <w:color w:val="000000" w:themeColor="text1"/>
          <w:sz w:val="24"/>
          <w:szCs w:val="24"/>
          <w:rtl/>
          <w:lang w:bidi="ar-JO"/>
        </w:rPr>
      </w:pPr>
    </w:p>
    <w:p w14:paraId="08EC40E7" w14:textId="73AE2164" w:rsidR="00027B40" w:rsidRPr="00027B40" w:rsidRDefault="00027B40" w:rsidP="00027B40">
      <w:pPr>
        <w:bidi/>
        <w:rPr>
          <w:rFonts w:ascii="Dubai Light" w:hAnsi="Dubai Light" w:cs="Dubai Light" w:hint="cs"/>
          <w:b/>
          <w:bCs/>
          <w:color w:val="000000" w:themeColor="text1"/>
          <w:sz w:val="28"/>
          <w:szCs w:val="28"/>
          <w:rtl/>
          <w:lang w:bidi="ar-JO"/>
        </w:rPr>
      </w:pPr>
      <w:r w:rsidRPr="00027B40">
        <w:rPr>
          <w:rFonts w:ascii="Dubai Light" w:hAnsi="Dubai Light" w:cs="Dubai Light" w:hint="cs"/>
          <w:b/>
          <w:bCs/>
          <w:color w:val="000000" w:themeColor="text1"/>
          <w:sz w:val="28"/>
          <w:szCs w:val="28"/>
          <w:rtl/>
          <w:lang w:bidi="ar-JO"/>
        </w:rPr>
        <w:t>مدير المدرسة : .........................................</w:t>
      </w:r>
      <w:r>
        <w:rPr>
          <w:rFonts w:ascii="Dubai Light" w:hAnsi="Dubai Light" w:cs="Dubai Light" w:hint="cs"/>
          <w:b/>
          <w:bCs/>
          <w:color w:val="000000" w:themeColor="text1"/>
          <w:sz w:val="28"/>
          <w:szCs w:val="28"/>
          <w:rtl/>
          <w:lang w:bidi="ar-JO"/>
        </w:rPr>
        <w:t>..................</w:t>
      </w:r>
      <w:r w:rsidRPr="00027B40">
        <w:rPr>
          <w:rFonts w:ascii="Dubai Light" w:hAnsi="Dubai Light" w:cs="Dubai Light" w:hint="cs"/>
          <w:b/>
          <w:bCs/>
          <w:color w:val="000000" w:themeColor="text1"/>
          <w:sz w:val="28"/>
          <w:szCs w:val="28"/>
          <w:rtl/>
          <w:lang w:bidi="ar-JO"/>
        </w:rPr>
        <w:t>........</w:t>
      </w:r>
      <w:r w:rsidRPr="00027B40">
        <w:rPr>
          <w:rFonts w:ascii="Dubai Light" w:hAnsi="Dubai Light" w:cs="Dubai Light" w:hint="cs"/>
          <w:b/>
          <w:bCs/>
          <w:color w:val="000000" w:themeColor="text1"/>
          <w:sz w:val="28"/>
          <w:szCs w:val="28"/>
          <w:rtl/>
          <w:lang w:bidi="ar-JO"/>
        </w:rPr>
        <w:tab/>
      </w:r>
      <w:r w:rsidRPr="00027B40">
        <w:rPr>
          <w:rFonts w:ascii="Dubai Light" w:hAnsi="Dubai Light" w:cs="Dubai Light" w:hint="cs"/>
          <w:b/>
          <w:bCs/>
          <w:color w:val="000000" w:themeColor="text1"/>
          <w:sz w:val="28"/>
          <w:szCs w:val="28"/>
          <w:rtl/>
          <w:lang w:bidi="ar-JO"/>
        </w:rPr>
        <w:tab/>
      </w:r>
      <w:r w:rsidRPr="00027B40">
        <w:rPr>
          <w:rFonts w:ascii="Dubai Light" w:hAnsi="Dubai Light" w:cs="Dubai Light" w:hint="cs"/>
          <w:b/>
          <w:bCs/>
          <w:color w:val="000000" w:themeColor="text1"/>
          <w:sz w:val="28"/>
          <w:szCs w:val="28"/>
          <w:rtl/>
          <w:lang w:bidi="ar-JO"/>
        </w:rPr>
        <w:tab/>
      </w:r>
      <w:r>
        <w:rPr>
          <w:rFonts w:ascii="Dubai Light" w:hAnsi="Dubai Light" w:cs="Dubai Light"/>
          <w:b/>
          <w:bCs/>
          <w:color w:val="000000" w:themeColor="text1"/>
          <w:sz w:val="28"/>
          <w:szCs w:val="28"/>
          <w:rtl/>
          <w:lang w:bidi="ar-JO"/>
        </w:rPr>
        <w:tab/>
      </w:r>
      <w:r>
        <w:rPr>
          <w:rFonts w:ascii="Dubai Light" w:hAnsi="Dubai Light" w:cs="Dubai Light"/>
          <w:b/>
          <w:bCs/>
          <w:color w:val="000000" w:themeColor="text1"/>
          <w:sz w:val="28"/>
          <w:szCs w:val="28"/>
          <w:rtl/>
          <w:lang w:bidi="ar-JO"/>
        </w:rPr>
        <w:tab/>
      </w:r>
      <w:r>
        <w:rPr>
          <w:rFonts w:ascii="Dubai Light" w:hAnsi="Dubai Light" w:cs="Dubai Light"/>
          <w:b/>
          <w:bCs/>
          <w:color w:val="000000" w:themeColor="text1"/>
          <w:sz w:val="28"/>
          <w:szCs w:val="28"/>
          <w:rtl/>
          <w:lang w:bidi="ar-JO"/>
        </w:rPr>
        <w:tab/>
      </w:r>
      <w:r w:rsidRPr="00027B40">
        <w:rPr>
          <w:rFonts w:ascii="Dubai Light" w:hAnsi="Dubai Light" w:cs="Dubai Light" w:hint="cs"/>
          <w:b/>
          <w:bCs/>
          <w:color w:val="000000" w:themeColor="text1"/>
          <w:sz w:val="28"/>
          <w:szCs w:val="28"/>
          <w:rtl/>
          <w:lang w:bidi="ar-JO"/>
        </w:rPr>
        <w:t>المشرف التربوي : .............................</w:t>
      </w:r>
      <w:r>
        <w:rPr>
          <w:rFonts w:ascii="Dubai Light" w:hAnsi="Dubai Light" w:cs="Dubai Light" w:hint="cs"/>
          <w:b/>
          <w:bCs/>
          <w:color w:val="000000" w:themeColor="text1"/>
          <w:sz w:val="28"/>
          <w:szCs w:val="28"/>
          <w:rtl/>
          <w:lang w:bidi="ar-JO"/>
        </w:rPr>
        <w:t>.............</w:t>
      </w:r>
      <w:bookmarkStart w:id="0" w:name="_GoBack"/>
      <w:bookmarkEnd w:id="0"/>
      <w:r w:rsidRPr="00027B40">
        <w:rPr>
          <w:rFonts w:ascii="Dubai Light" w:hAnsi="Dubai Light" w:cs="Dubai Light" w:hint="cs"/>
          <w:b/>
          <w:bCs/>
          <w:color w:val="000000" w:themeColor="text1"/>
          <w:sz w:val="28"/>
          <w:szCs w:val="28"/>
          <w:rtl/>
          <w:lang w:bidi="ar-JO"/>
        </w:rPr>
        <w:t>............</w:t>
      </w:r>
    </w:p>
    <w:sectPr w:rsidR="00027B40" w:rsidRPr="00027B40" w:rsidSect="0098593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ubai Light">
    <w:charset w:val="B2"/>
    <w:family w:val="swiss"/>
    <w:pitch w:val="variable"/>
    <w:sig w:usb0="80002067" w:usb1="80000000" w:usb2="00000008" w:usb3="00000000" w:csb0="0000004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84CB1"/>
    <w:multiLevelType w:val="hybridMultilevel"/>
    <w:tmpl w:val="B66CF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9B2"/>
    <w:rsid w:val="00027B40"/>
    <w:rsid w:val="000749D2"/>
    <w:rsid w:val="00437A2B"/>
    <w:rsid w:val="00455668"/>
    <w:rsid w:val="006A4B4F"/>
    <w:rsid w:val="00784787"/>
    <w:rsid w:val="008D19B2"/>
    <w:rsid w:val="00902B13"/>
    <w:rsid w:val="00915924"/>
    <w:rsid w:val="00985936"/>
    <w:rsid w:val="00B51EE1"/>
    <w:rsid w:val="00C7022C"/>
    <w:rsid w:val="00CE3BA2"/>
    <w:rsid w:val="00D80C1A"/>
    <w:rsid w:val="00DC2B18"/>
    <w:rsid w:val="00E23519"/>
    <w:rsid w:val="00EC4B05"/>
    <w:rsid w:val="00F1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A3915"/>
  <w15:docId w15:val="{031B8457-CA82-4495-8FAA-8D8E1BC8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4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0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11</cp:revision>
  <dcterms:created xsi:type="dcterms:W3CDTF">2018-01-16T15:45:00Z</dcterms:created>
  <dcterms:modified xsi:type="dcterms:W3CDTF">2020-02-17T22:19:00Z</dcterms:modified>
</cp:coreProperties>
</file>