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C0" w:rsidRDefault="007D1AC0" w:rsidP="007D1AC0">
      <w:pPr>
        <w:pStyle w:val="Heading1"/>
        <w:shd w:val="clear" w:color="auto" w:fill="auto"/>
        <w:rPr>
          <w:i/>
          <w:iCs/>
          <w:sz w:val="26"/>
          <w:szCs w:val="26"/>
          <w:lang w:bidi="ar-EG"/>
        </w:rPr>
      </w:pPr>
      <w:r>
        <w:rPr>
          <w:sz w:val="26"/>
          <w:szCs w:val="26"/>
          <w:rtl/>
        </w:rPr>
        <w:tab/>
      </w:r>
      <w:r>
        <w:rPr>
          <w:i/>
          <w:iCs/>
          <w:sz w:val="26"/>
          <w:szCs w:val="26"/>
          <w:rtl/>
        </w:rPr>
        <w:t xml:space="preserve">   </w:t>
      </w:r>
      <w:r w:rsidR="000000FE">
        <w:rPr>
          <w:i/>
          <w:iCs/>
          <w:sz w:val="26"/>
          <w:szCs w:val="26"/>
          <w:rtl/>
        </w:rPr>
        <w:t xml:space="preserve">                          </w:t>
      </w:r>
      <w:r>
        <w:rPr>
          <w:i/>
          <w:iCs/>
          <w:sz w:val="26"/>
          <w:szCs w:val="26"/>
          <w:rtl/>
        </w:rPr>
        <w:t xml:space="preserve">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114300</wp:posOffset>
            </wp:positionV>
            <wp:extent cx="457200" cy="571500"/>
            <wp:effectExtent l="19050" t="0" r="0" b="0"/>
            <wp:wrapTight wrapText="bothSides">
              <wp:wrapPolygon edited="0">
                <wp:start x="-900" y="0"/>
                <wp:lineTo x="-900" y="20880"/>
                <wp:lineTo x="21600" y="20880"/>
                <wp:lineTo x="21600" y="0"/>
                <wp:lineTo x="-900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i/>
          <w:iCs/>
          <w:sz w:val="26"/>
          <w:szCs w:val="26"/>
          <w:rtl/>
        </w:rPr>
        <w:t>بسم الله الرحمن الرحيم</w:t>
      </w:r>
    </w:p>
    <w:p w:rsidR="007D1AC0" w:rsidRDefault="000000FE" w:rsidP="007D1AC0">
      <w:pPr>
        <w:jc w:val="center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 xml:space="preserve"> </w:t>
      </w:r>
      <w:r w:rsidR="007D1AC0">
        <w:rPr>
          <w:b/>
          <w:bCs/>
          <w:sz w:val="26"/>
          <w:szCs w:val="26"/>
          <w:rtl/>
        </w:rPr>
        <w:t>وزارة التربية والتعليم</w:t>
      </w:r>
    </w:p>
    <w:p w:rsidR="007D1AC0" w:rsidRDefault="00F03F9B" w:rsidP="007D1AC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rtl/>
        </w:rPr>
        <w:t>مديرية التربية والتع</w:t>
      </w:r>
      <w:r>
        <w:rPr>
          <w:rFonts w:hint="cs"/>
          <w:b/>
          <w:bCs/>
          <w:sz w:val="26"/>
          <w:szCs w:val="26"/>
          <w:rtl/>
        </w:rPr>
        <w:t>ليم ..........................</w:t>
      </w:r>
    </w:p>
    <w:p w:rsidR="007D1AC0" w:rsidRDefault="004C7265" w:rsidP="007D1AC0">
      <w:pPr>
        <w:jc w:val="center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>مدرس</w:t>
      </w:r>
      <w:r w:rsidR="00F03F9B">
        <w:rPr>
          <w:rFonts w:hint="cs"/>
          <w:b/>
          <w:bCs/>
          <w:sz w:val="26"/>
          <w:szCs w:val="26"/>
          <w:rtl/>
        </w:rPr>
        <w:t>ة ..............................................</w:t>
      </w:r>
    </w:p>
    <w:p w:rsidR="007D1AC0" w:rsidRDefault="007D1AC0" w:rsidP="0075433B">
      <w:pPr>
        <w:jc w:val="center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امتحان نهاية الفصل الدراسي الاول لمادة</w:t>
      </w:r>
      <w:r w:rsidR="0075433B">
        <w:rPr>
          <w:rFonts w:hint="cs"/>
          <w:b/>
          <w:bCs/>
          <w:sz w:val="26"/>
          <w:szCs w:val="26"/>
          <w:rtl/>
        </w:rPr>
        <w:t>التاريخ</w:t>
      </w:r>
    </w:p>
    <w:p w:rsidR="007D1AC0" w:rsidRDefault="007D1AC0" w:rsidP="007D1AC0">
      <w:pPr>
        <w:pStyle w:val="Heading2"/>
        <w:tabs>
          <w:tab w:val="center" w:pos="4153"/>
          <w:tab w:val="left" w:pos="6651"/>
          <w:tab w:val="left" w:pos="7466"/>
        </w:tabs>
        <w:jc w:val="left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  <w:t xml:space="preserve"> </w:t>
      </w:r>
    </w:p>
    <w:p w:rsidR="007D1AC0" w:rsidRDefault="004C7265" w:rsidP="007D1AC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rtl/>
        </w:rPr>
        <w:t>اسم الطالب</w:t>
      </w:r>
      <w:r w:rsidR="007D1AC0">
        <w:rPr>
          <w:b/>
          <w:bCs/>
          <w:sz w:val="26"/>
          <w:szCs w:val="26"/>
          <w:rtl/>
        </w:rPr>
        <w:t xml:space="preserve"> :--------------------------                                               الصف :الثامن </w:t>
      </w:r>
    </w:p>
    <w:p w:rsidR="007D1AC0" w:rsidRDefault="000000FE" w:rsidP="007D1AC0">
      <w:pPr>
        <w:pStyle w:val="Head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الزمن :</w:t>
      </w:r>
      <w:r w:rsidR="007D1AC0">
        <w:rPr>
          <w:b/>
          <w:bCs/>
          <w:sz w:val="26"/>
          <w:szCs w:val="26"/>
          <w:rtl/>
        </w:rPr>
        <w:t xml:space="preserve">                                                                     </w:t>
      </w:r>
      <w:r>
        <w:rPr>
          <w:b/>
          <w:bCs/>
          <w:sz w:val="26"/>
          <w:szCs w:val="26"/>
          <w:rtl/>
        </w:rPr>
        <w:t xml:space="preserve">               التاريخ</w:t>
      </w:r>
      <w:r>
        <w:rPr>
          <w:rFonts w:hint="cs"/>
          <w:b/>
          <w:bCs/>
          <w:sz w:val="26"/>
          <w:szCs w:val="26"/>
          <w:rtl/>
        </w:rPr>
        <w:t>:</w:t>
      </w:r>
    </w:p>
    <w:p w:rsidR="007D1AC0" w:rsidRDefault="007D1AC0" w:rsidP="007D1AC0">
      <w:pPr>
        <w:pStyle w:val="Header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**********************************************************************************</w:t>
      </w:r>
    </w:p>
    <w:p w:rsidR="000000FE" w:rsidRDefault="000000FE" w:rsidP="007D1AC0">
      <w:pPr>
        <w:pStyle w:val="Header"/>
        <w:rPr>
          <w:b/>
          <w:bCs/>
          <w:sz w:val="28"/>
          <w:szCs w:val="28"/>
          <w:rtl/>
        </w:rPr>
      </w:pPr>
      <w:r w:rsidRPr="000000FE">
        <w:rPr>
          <w:rFonts w:hint="cs"/>
          <w:b/>
          <w:bCs/>
          <w:sz w:val="28"/>
          <w:szCs w:val="28"/>
          <w:highlight w:val="darkGray"/>
          <w:rtl/>
        </w:rPr>
        <w:t>السؤال الاول:</w:t>
      </w:r>
      <w:r w:rsidR="004C7265">
        <w:rPr>
          <w:rFonts w:hint="cs"/>
          <w:b/>
          <w:bCs/>
          <w:sz w:val="28"/>
          <w:szCs w:val="28"/>
          <w:rtl/>
        </w:rPr>
        <w:t xml:space="preserve"> عرف</w:t>
      </w:r>
      <w:r>
        <w:rPr>
          <w:rFonts w:hint="cs"/>
          <w:b/>
          <w:bCs/>
          <w:sz w:val="28"/>
          <w:szCs w:val="28"/>
          <w:rtl/>
        </w:rPr>
        <w:t xml:space="preserve"> ما يلي:</w:t>
      </w:r>
      <w:r w:rsidR="00EA2F87">
        <w:rPr>
          <w:rFonts w:hint="cs"/>
          <w:b/>
          <w:bCs/>
          <w:sz w:val="28"/>
          <w:szCs w:val="28"/>
          <w:rtl/>
        </w:rPr>
        <w:t xml:space="preserve">                  5ع</w:t>
      </w:r>
    </w:p>
    <w:p w:rsidR="000000FE" w:rsidRDefault="000000FE" w:rsidP="007D1AC0">
      <w:pPr>
        <w:pStyle w:val="Header"/>
        <w:rPr>
          <w:b/>
          <w:bCs/>
          <w:sz w:val="28"/>
          <w:szCs w:val="28"/>
          <w:rtl/>
        </w:rPr>
      </w:pPr>
    </w:p>
    <w:p w:rsidR="000000FE" w:rsidRDefault="000000FE" w:rsidP="000000FE">
      <w:pPr>
        <w:pStyle w:val="Header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الاداب:------------------------------------------------------------------------------</w:t>
      </w:r>
    </w:p>
    <w:p w:rsidR="000000FE" w:rsidRDefault="000000FE" w:rsidP="000000FE">
      <w:pPr>
        <w:pStyle w:val="Header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القضاء:-----------------------------------------------------------------------------</w:t>
      </w:r>
    </w:p>
    <w:p w:rsidR="000000FE" w:rsidRDefault="000000FE" w:rsidP="000000FE">
      <w:pPr>
        <w:pStyle w:val="Header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العرب:------------------------------------------------------------------------------</w:t>
      </w:r>
    </w:p>
    <w:p w:rsidR="000000FE" w:rsidRDefault="000000FE" w:rsidP="000000FE">
      <w:pPr>
        <w:pStyle w:val="Header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الحميمة:----------------------------------------------------------------------------</w:t>
      </w:r>
    </w:p>
    <w:p w:rsidR="000000FE" w:rsidRDefault="00EA2F87" w:rsidP="000000FE">
      <w:pPr>
        <w:pStyle w:val="Header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المناذرة:----------------------------------------------------------------------------</w:t>
      </w:r>
    </w:p>
    <w:p w:rsidR="000A1520" w:rsidRDefault="000A1520" w:rsidP="000A1520">
      <w:pPr>
        <w:pStyle w:val="Header"/>
        <w:ind w:left="360"/>
        <w:rPr>
          <w:b/>
          <w:bCs/>
          <w:sz w:val="28"/>
          <w:szCs w:val="28"/>
        </w:rPr>
      </w:pPr>
    </w:p>
    <w:p w:rsidR="00EA2F87" w:rsidRDefault="00EA2F87" w:rsidP="00EA2F87">
      <w:pPr>
        <w:pStyle w:val="Head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****************************************************************************</w:t>
      </w:r>
    </w:p>
    <w:p w:rsidR="00EA2F87" w:rsidRDefault="00EA2F87" w:rsidP="00EA2F87">
      <w:pPr>
        <w:pStyle w:val="Header"/>
        <w:rPr>
          <w:b/>
          <w:bCs/>
          <w:sz w:val="28"/>
          <w:szCs w:val="28"/>
          <w:rtl/>
        </w:rPr>
      </w:pPr>
      <w:r w:rsidRPr="00EA2F87">
        <w:rPr>
          <w:rFonts w:hint="cs"/>
          <w:b/>
          <w:bCs/>
          <w:sz w:val="28"/>
          <w:szCs w:val="28"/>
          <w:highlight w:val="darkGray"/>
          <w:rtl/>
        </w:rPr>
        <w:t>السؤال الثاني:</w:t>
      </w:r>
      <w:r w:rsidR="004C7265">
        <w:rPr>
          <w:rFonts w:hint="cs"/>
          <w:b/>
          <w:bCs/>
          <w:sz w:val="28"/>
          <w:szCs w:val="28"/>
          <w:rtl/>
        </w:rPr>
        <w:t xml:space="preserve"> أذكر</w:t>
      </w:r>
      <w:r>
        <w:rPr>
          <w:rFonts w:hint="cs"/>
          <w:b/>
          <w:bCs/>
          <w:sz w:val="28"/>
          <w:szCs w:val="28"/>
          <w:rtl/>
        </w:rPr>
        <w:t xml:space="preserve"> سببا واحدا لكل العبارات الاتية:</w:t>
      </w:r>
      <w:r w:rsidR="007D1496">
        <w:rPr>
          <w:rFonts w:hint="cs"/>
          <w:b/>
          <w:bCs/>
          <w:sz w:val="28"/>
          <w:szCs w:val="28"/>
          <w:rtl/>
        </w:rPr>
        <w:t xml:space="preserve">   5ع</w:t>
      </w:r>
    </w:p>
    <w:p w:rsidR="000A1520" w:rsidRDefault="000A1520" w:rsidP="00EA2F87">
      <w:pPr>
        <w:pStyle w:val="Header"/>
        <w:rPr>
          <w:b/>
          <w:bCs/>
          <w:sz w:val="28"/>
          <w:szCs w:val="28"/>
          <w:rtl/>
        </w:rPr>
      </w:pPr>
    </w:p>
    <w:p w:rsidR="00EA2F87" w:rsidRDefault="00EA2F87" w:rsidP="00EA2F87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بدأت الدعوة العباسية سرا</w:t>
      </w:r>
    </w:p>
    <w:p w:rsidR="00EA2F87" w:rsidRDefault="00EA2F87" w:rsidP="00EA2F87">
      <w:pPr>
        <w:pStyle w:val="Header"/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</w:t>
      </w:r>
    </w:p>
    <w:p w:rsidR="00EA2F87" w:rsidRDefault="00EA2F87" w:rsidP="00EA2F87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تمتع الكهنة في بلاد الرافدين بامتيازات كبيرة</w:t>
      </w:r>
    </w:p>
    <w:p w:rsidR="00EA2F87" w:rsidRDefault="00EA2F87" w:rsidP="00EA2F87">
      <w:pPr>
        <w:pStyle w:val="Header"/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</w:t>
      </w:r>
    </w:p>
    <w:p w:rsidR="00EA2F87" w:rsidRDefault="007D1496" w:rsidP="00EA2F87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هجرة قبيلة لخم الى اليمن</w:t>
      </w:r>
    </w:p>
    <w:p w:rsidR="007D1496" w:rsidRDefault="007D1496" w:rsidP="007D1496">
      <w:pPr>
        <w:pStyle w:val="Header"/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</w:t>
      </w:r>
    </w:p>
    <w:p w:rsidR="007D1496" w:rsidRDefault="007D1496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تقدم علم الرياضيات في بلاد الرافدين </w:t>
      </w:r>
    </w:p>
    <w:p w:rsidR="007D1496" w:rsidRDefault="007D1496" w:rsidP="007D1496">
      <w:pPr>
        <w:pStyle w:val="Header"/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</w:t>
      </w:r>
    </w:p>
    <w:p w:rsidR="007D1496" w:rsidRDefault="007D1496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تسمية المناذرة انفسهم بملوك العرب</w:t>
      </w:r>
    </w:p>
    <w:p w:rsidR="007D1496" w:rsidRDefault="007D1496" w:rsidP="007D1496">
      <w:pPr>
        <w:pStyle w:val="Head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----------------------------------------------------------------------------------</w:t>
      </w:r>
    </w:p>
    <w:p w:rsidR="000A1520" w:rsidRDefault="000A1520" w:rsidP="007D1496">
      <w:pPr>
        <w:pStyle w:val="Header"/>
        <w:rPr>
          <w:b/>
          <w:bCs/>
          <w:sz w:val="28"/>
          <w:szCs w:val="28"/>
          <w:rtl/>
        </w:rPr>
      </w:pPr>
    </w:p>
    <w:p w:rsidR="007D1496" w:rsidRDefault="007D1496" w:rsidP="007D1496">
      <w:pPr>
        <w:pStyle w:val="Head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****************************************************************************</w:t>
      </w:r>
    </w:p>
    <w:p w:rsidR="007D1496" w:rsidRDefault="007D1496" w:rsidP="007D1496">
      <w:pPr>
        <w:pStyle w:val="Header"/>
        <w:rPr>
          <w:b/>
          <w:bCs/>
          <w:sz w:val="28"/>
          <w:szCs w:val="28"/>
          <w:rtl/>
        </w:rPr>
      </w:pPr>
      <w:r w:rsidRPr="007D1496">
        <w:rPr>
          <w:rFonts w:hint="cs"/>
          <w:b/>
          <w:bCs/>
          <w:sz w:val="28"/>
          <w:szCs w:val="28"/>
          <w:highlight w:val="darkGray"/>
          <w:rtl/>
        </w:rPr>
        <w:t>السؤال الثالث:</w:t>
      </w:r>
      <w:r w:rsidR="004C7265">
        <w:rPr>
          <w:rFonts w:hint="cs"/>
          <w:b/>
          <w:bCs/>
          <w:sz w:val="28"/>
          <w:szCs w:val="28"/>
          <w:rtl/>
        </w:rPr>
        <w:t xml:space="preserve"> ضع</w:t>
      </w:r>
      <w:r>
        <w:rPr>
          <w:rFonts w:hint="cs"/>
          <w:b/>
          <w:bCs/>
          <w:sz w:val="28"/>
          <w:szCs w:val="28"/>
          <w:rtl/>
        </w:rPr>
        <w:t xml:space="preserve"> اشارة (/) امام العبارات الاتية واشارة (×)   12ع</w:t>
      </w:r>
    </w:p>
    <w:p w:rsidR="007D1496" w:rsidRDefault="007D1496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تقع بلاد الرافدين الى الشرق من الوطن العربي ضمن قارة اسيا(       )</w:t>
      </w:r>
    </w:p>
    <w:p w:rsidR="007D1496" w:rsidRDefault="007D1496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الديوان كلمة عربية تعني السجل والدفتر(          )</w:t>
      </w:r>
    </w:p>
    <w:p w:rsidR="007D1496" w:rsidRDefault="0006361C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يعود اصل قبيلة المناذرة الي قبيلة لخم(          )</w:t>
      </w:r>
    </w:p>
    <w:p w:rsidR="0006361C" w:rsidRDefault="0006361C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كانت اللغة العربية سائدة لدى قبيلة كندة(        )</w:t>
      </w:r>
    </w:p>
    <w:p w:rsidR="0006361C" w:rsidRDefault="0006361C" w:rsidP="007D1496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من انواع البريد البريد البحري(         )</w:t>
      </w:r>
    </w:p>
    <w:p w:rsidR="00F24AEC" w:rsidRDefault="0006361C" w:rsidP="000A1520">
      <w:pPr>
        <w:pStyle w:val="Header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نظام الحكم عند المناذرة ملكيا وراثيا(         )</w:t>
      </w:r>
      <w:r w:rsidR="000A1520">
        <w:rPr>
          <w:rFonts w:hint="cs"/>
          <w:b/>
          <w:bCs/>
          <w:sz w:val="28"/>
          <w:szCs w:val="28"/>
          <w:rtl/>
          <w:lang w:bidi="ar-JO"/>
        </w:rPr>
        <w:t xml:space="preserve">  </w:t>
      </w:r>
    </w:p>
    <w:p w:rsidR="00F24AEC" w:rsidRDefault="00F24AEC" w:rsidP="00F24AEC">
      <w:pPr>
        <w:pStyle w:val="Header"/>
        <w:ind w:left="360"/>
        <w:rPr>
          <w:b/>
          <w:bCs/>
          <w:sz w:val="28"/>
          <w:szCs w:val="28"/>
          <w:rtl/>
          <w:lang w:bidi="ar-JO"/>
        </w:rPr>
      </w:pPr>
      <w:r w:rsidRPr="00F24AEC">
        <w:rPr>
          <w:rFonts w:hint="cs"/>
          <w:b/>
          <w:bCs/>
          <w:sz w:val="28"/>
          <w:szCs w:val="28"/>
          <w:highlight w:val="darkGray"/>
          <w:rtl/>
          <w:lang w:bidi="ar-JO"/>
        </w:rPr>
        <w:lastRenderedPageBreak/>
        <w:t>السؤال الرابع:</w:t>
      </w:r>
      <w:r w:rsidR="000A1520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4C7265">
        <w:rPr>
          <w:rFonts w:hint="cs"/>
          <w:b/>
          <w:bCs/>
          <w:sz w:val="28"/>
          <w:szCs w:val="28"/>
          <w:rtl/>
          <w:lang w:bidi="ar-JO"/>
        </w:rPr>
        <w:t>اجب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عما يلي :</w:t>
      </w:r>
    </w:p>
    <w:p w:rsidR="000A1520" w:rsidRPr="000A1520" w:rsidRDefault="000A1520" w:rsidP="00F24AEC">
      <w:pPr>
        <w:pStyle w:val="Header"/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</w:t>
      </w:r>
    </w:p>
    <w:p w:rsidR="00F24AEC" w:rsidRDefault="00F24AEC" w:rsidP="00F24AEC">
      <w:pPr>
        <w:pStyle w:val="Header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w:t>عوامل ازدهارالزراعة في بلاد الرافدين</w:t>
      </w:r>
      <w:r>
        <w:rPr>
          <w:rFonts w:hint="cs"/>
          <w:b/>
          <w:bCs/>
          <w:sz w:val="28"/>
          <w:szCs w:val="28"/>
          <w:rtl/>
        </w:rPr>
        <w:t xml:space="preserve">          4ع</w:t>
      </w:r>
    </w:p>
    <w:p w:rsidR="00F24AEC" w:rsidRDefault="00F24AEC" w:rsidP="00F24AEC">
      <w:pPr>
        <w:pStyle w:val="Header"/>
        <w:ind w:left="785"/>
        <w:rPr>
          <w:b/>
          <w:bCs/>
          <w:noProof/>
          <w:sz w:val="28"/>
          <w:szCs w:val="28"/>
          <w:rtl/>
        </w:rPr>
      </w:pPr>
    </w:p>
    <w:tbl>
      <w:tblPr>
        <w:tblStyle w:val="TableGrid"/>
        <w:bidiVisual/>
        <w:tblW w:w="7939" w:type="dxa"/>
        <w:tblInd w:w="617" w:type="dxa"/>
        <w:tblLook w:val="04A0"/>
      </w:tblPr>
      <w:tblGrid>
        <w:gridCol w:w="1985"/>
        <w:gridCol w:w="1843"/>
        <w:gridCol w:w="2142"/>
        <w:gridCol w:w="1969"/>
      </w:tblGrid>
      <w:tr w:rsidR="00F24AEC" w:rsidTr="00F24AEC">
        <w:tc>
          <w:tcPr>
            <w:tcW w:w="1985" w:type="dxa"/>
          </w:tcPr>
          <w:p w:rsidR="00F24AEC" w:rsidRDefault="00F24AEC" w:rsidP="00F24AEC">
            <w:pPr>
              <w:pStyle w:val="Header"/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1-</w:t>
            </w:r>
          </w:p>
        </w:tc>
        <w:tc>
          <w:tcPr>
            <w:tcW w:w="1843" w:type="dxa"/>
          </w:tcPr>
          <w:p w:rsidR="00F24AEC" w:rsidRDefault="00F24AEC" w:rsidP="00F24AEC">
            <w:pPr>
              <w:pStyle w:val="Header"/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2-</w:t>
            </w:r>
          </w:p>
        </w:tc>
        <w:tc>
          <w:tcPr>
            <w:tcW w:w="2142" w:type="dxa"/>
          </w:tcPr>
          <w:p w:rsidR="00F24AEC" w:rsidRDefault="00F24AEC" w:rsidP="00F24AEC">
            <w:pPr>
              <w:pStyle w:val="Header"/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3-</w:t>
            </w:r>
          </w:p>
        </w:tc>
        <w:tc>
          <w:tcPr>
            <w:tcW w:w="1969" w:type="dxa"/>
          </w:tcPr>
          <w:p w:rsidR="00F24AEC" w:rsidRDefault="00F24AEC" w:rsidP="00F24AEC">
            <w:pPr>
              <w:pStyle w:val="Header"/>
              <w:rPr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noProof/>
                <w:sz w:val="28"/>
                <w:szCs w:val="28"/>
                <w:rtl/>
              </w:rPr>
              <w:t>4-</w:t>
            </w:r>
          </w:p>
        </w:tc>
      </w:tr>
    </w:tbl>
    <w:p w:rsidR="000A1520" w:rsidRDefault="00F24AEC" w:rsidP="00F24AEC">
      <w:pPr>
        <w:pStyle w:val="Header"/>
        <w:ind w:left="785"/>
        <w:rPr>
          <w:b/>
          <w:bCs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w:t xml:space="preserve"> </w:t>
      </w:r>
    </w:p>
    <w:p w:rsidR="0006361C" w:rsidRDefault="00F24AEC" w:rsidP="00F24AEC">
      <w:pPr>
        <w:pStyle w:val="Header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انواع البريد:     3ع</w:t>
      </w:r>
    </w:p>
    <w:p w:rsidR="00F24AEC" w:rsidRDefault="00F24AEC" w:rsidP="00F24AEC">
      <w:pPr>
        <w:pStyle w:val="Header"/>
        <w:ind w:left="644"/>
        <w:rPr>
          <w:b/>
          <w:bCs/>
          <w:sz w:val="28"/>
          <w:szCs w:val="28"/>
        </w:rPr>
      </w:pPr>
    </w:p>
    <w:tbl>
      <w:tblPr>
        <w:tblStyle w:val="TableGrid"/>
        <w:bidiVisual/>
        <w:tblW w:w="0" w:type="auto"/>
        <w:tblInd w:w="644" w:type="dxa"/>
        <w:tblLook w:val="04A0"/>
      </w:tblPr>
      <w:tblGrid>
        <w:gridCol w:w="2626"/>
        <w:gridCol w:w="2626"/>
        <w:gridCol w:w="2626"/>
      </w:tblGrid>
      <w:tr w:rsidR="00F24AEC" w:rsidTr="00F24AEC">
        <w:tc>
          <w:tcPr>
            <w:tcW w:w="2840" w:type="dxa"/>
          </w:tcPr>
          <w:p w:rsidR="00F24AEC" w:rsidRDefault="00F24AEC" w:rsidP="00F24AEC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</w:tc>
        <w:tc>
          <w:tcPr>
            <w:tcW w:w="2841" w:type="dxa"/>
          </w:tcPr>
          <w:p w:rsidR="00F24AEC" w:rsidRDefault="00F24AEC" w:rsidP="00F24AEC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</w:tc>
        <w:tc>
          <w:tcPr>
            <w:tcW w:w="2841" w:type="dxa"/>
          </w:tcPr>
          <w:p w:rsidR="00F24AEC" w:rsidRDefault="00F24AEC" w:rsidP="00F24AEC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</w:p>
        </w:tc>
      </w:tr>
    </w:tbl>
    <w:p w:rsidR="00F24AEC" w:rsidRDefault="00F24AEC" w:rsidP="00F24AEC">
      <w:pPr>
        <w:pStyle w:val="Header"/>
        <w:ind w:left="644"/>
        <w:rPr>
          <w:b/>
          <w:bCs/>
          <w:sz w:val="28"/>
          <w:szCs w:val="28"/>
          <w:rtl/>
        </w:rPr>
      </w:pPr>
    </w:p>
    <w:p w:rsidR="00F24AEC" w:rsidRDefault="00852C55" w:rsidP="00F24AEC">
      <w:pPr>
        <w:pStyle w:val="Header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</w:t>
      </w:r>
      <w:r w:rsidR="00F24AEC">
        <w:rPr>
          <w:rFonts w:hint="cs"/>
          <w:b/>
          <w:bCs/>
          <w:sz w:val="28"/>
          <w:szCs w:val="28"/>
          <w:rtl/>
        </w:rPr>
        <w:t>تكون بلاد الرافدين من طبقات:     3ع</w:t>
      </w:r>
    </w:p>
    <w:p w:rsidR="007D1496" w:rsidRDefault="00F24AEC" w:rsidP="00F24AEC">
      <w:pPr>
        <w:pStyle w:val="Header"/>
        <w:ind w:left="644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</w:t>
      </w:r>
    </w:p>
    <w:tbl>
      <w:tblPr>
        <w:tblStyle w:val="TableGrid"/>
        <w:bidiVisual/>
        <w:tblW w:w="0" w:type="auto"/>
        <w:tblInd w:w="645" w:type="dxa"/>
        <w:tblLook w:val="04A0"/>
      </w:tblPr>
      <w:tblGrid>
        <w:gridCol w:w="2625"/>
        <w:gridCol w:w="2626"/>
        <w:gridCol w:w="2626"/>
      </w:tblGrid>
      <w:tr w:rsidR="00F24AEC" w:rsidTr="00E758C3">
        <w:tc>
          <w:tcPr>
            <w:tcW w:w="2625" w:type="dxa"/>
          </w:tcPr>
          <w:p w:rsidR="00F24AEC" w:rsidRDefault="00F24AEC" w:rsidP="00F24AEC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</w:tc>
        <w:tc>
          <w:tcPr>
            <w:tcW w:w="2626" w:type="dxa"/>
          </w:tcPr>
          <w:p w:rsidR="00F24AEC" w:rsidRDefault="00F24AEC" w:rsidP="00F24AEC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</w:tc>
        <w:tc>
          <w:tcPr>
            <w:tcW w:w="2626" w:type="dxa"/>
          </w:tcPr>
          <w:p w:rsidR="00F24AEC" w:rsidRDefault="00F24AEC" w:rsidP="00F24AEC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</w:p>
        </w:tc>
      </w:tr>
    </w:tbl>
    <w:p w:rsidR="00F24AEC" w:rsidRDefault="00F24AEC" w:rsidP="00F24AEC">
      <w:pPr>
        <w:pStyle w:val="Header"/>
        <w:rPr>
          <w:b/>
          <w:bCs/>
          <w:sz w:val="28"/>
          <w:szCs w:val="28"/>
          <w:rtl/>
        </w:rPr>
      </w:pPr>
    </w:p>
    <w:p w:rsidR="00F24AEC" w:rsidRDefault="00E758C3" w:rsidP="00F24AEC">
      <w:pPr>
        <w:pStyle w:val="Header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الدواوين المستخدمة في العصر العباسي    3ع</w:t>
      </w:r>
    </w:p>
    <w:p w:rsidR="00E758C3" w:rsidRDefault="00E758C3" w:rsidP="00E758C3">
      <w:pPr>
        <w:pStyle w:val="Header"/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645" w:type="dxa"/>
        <w:tblLook w:val="04A0"/>
      </w:tblPr>
      <w:tblGrid>
        <w:gridCol w:w="2625"/>
        <w:gridCol w:w="2626"/>
        <w:gridCol w:w="2626"/>
      </w:tblGrid>
      <w:tr w:rsidR="00E758C3" w:rsidTr="00AD04A6">
        <w:tc>
          <w:tcPr>
            <w:tcW w:w="2625" w:type="dxa"/>
          </w:tcPr>
          <w:p w:rsidR="00E758C3" w:rsidRDefault="00E758C3" w:rsidP="00AD04A6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</w:tc>
        <w:tc>
          <w:tcPr>
            <w:tcW w:w="2626" w:type="dxa"/>
          </w:tcPr>
          <w:p w:rsidR="00E758C3" w:rsidRDefault="00E758C3" w:rsidP="00AD04A6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</w:tc>
        <w:tc>
          <w:tcPr>
            <w:tcW w:w="2626" w:type="dxa"/>
          </w:tcPr>
          <w:p w:rsidR="00E758C3" w:rsidRDefault="00E758C3" w:rsidP="00AD04A6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</w:p>
        </w:tc>
      </w:tr>
    </w:tbl>
    <w:p w:rsidR="00E758C3" w:rsidRDefault="00E758C3" w:rsidP="003A53A6">
      <w:pPr>
        <w:pStyle w:val="Header"/>
        <w:ind w:left="284"/>
        <w:rPr>
          <w:b/>
          <w:bCs/>
          <w:sz w:val="28"/>
          <w:szCs w:val="28"/>
          <w:rtl/>
        </w:rPr>
      </w:pPr>
    </w:p>
    <w:p w:rsidR="003A53A6" w:rsidRDefault="00024E3A" w:rsidP="003A53A6">
      <w:pPr>
        <w:pStyle w:val="Header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أقسام العرب الباقية:         2ع</w:t>
      </w:r>
    </w:p>
    <w:p w:rsidR="00024E3A" w:rsidRDefault="00024E3A" w:rsidP="00024E3A">
      <w:pPr>
        <w:pStyle w:val="Header"/>
        <w:ind w:left="644"/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644" w:type="dxa"/>
        <w:tblLook w:val="04A0"/>
      </w:tblPr>
      <w:tblGrid>
        <w:gridCol w:w="3939"/>
        <w:gridCol w:w="3939"/>
      </w:tblGrid>
      <w:tr w:rsidR="00024E3A" w:rsidTr="00024E3A">
        <w:tc>
          <w:tcPr>
            <w:tcW w:w="4261" w:type="dxa"/>
          </w:tcPr>
          <w:p w:rsidR="00024E3A" w:rsidRDefault="00024E3A" w:rsidP="00024E3A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</w:tc>
        <w:tc>
          <w:tcPr>
            <w:tcW w:w="4261" w:type="dxa"/>
          </w:tcPr>
          <w:p w:rsidR="00024E3A" w:rsidRDefault="00024E3A" w:rsidP="00024E3A">
            <w:pPr>
              <w:pStyle w:val="Head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</w:tc>
      </w:tr>
    </w:tbl>
    <w:p w:rsidR="00024E3A" w:rsidRDefault="00024E3A" w:rsidP="00024E3A">
      <w:pPr>
        <w:pStyle w:val="Header"/>
        <w:ind w:left="644"/>
        <w:rPr>
          <w:b/>
          <w:bCs/>
          <w:sz w:val="28"/>
          <w:szCs w:val="28"/>
          <w:rtl/>
        </w:rPr>
      </w:pPr>
    </w:p>
    <w:p w:rsidR="007D1AC0" w:rsidRDefault="00E758C3" w:rsidP="00E758C3">
      <w:pPr>
        <w:pStyle w:val="Heading2"/>
        <w:tabs>
          <w:tab w:val="center" w:pos="4153"/>
          <w:tab w:val="left" w:pos="6651"/>
          <w:tab w:val="left" w:pos="7466"/>
        </w:tabs>
        <w:jc w:val="left"/>
        <w:rPr>
          <w:sz w:val="26"/>
          <w:szCs w:val="26"/>
          <w:rtl/>
        </w:rPr>
      </w:pPr>
      <w:r>
        <w:rPr>
          <w:rFonts w:asciiTheme="minorHAnsi" w:eastAsiaTheme="minorHAnsi" w:hAnsiTheme="minorHAnsi" w:cstheme="minorBidi" w:hint="cs"/>
          <w:sz w:val="28"/>
          <w:szCs w:val="28"/>
          <w:rtl/>
        </w:rPr>
        <w:t>****************************************************************************</w:t>
      </w:r>
    </w:p>
    <w:p w:rsidR="00E758C3" w:rsidRDefault="00E758C3" w:rsidP="003A53A6">
      <w:pPr>
        <w:rPr>
          <w:sz w:val="32"/>
          <w:szCs w:val="32"/>
          <w:rtl/>
        </w:rPr>
      </w:pPr>
      <w:r w:rsidRPr="00E758C3">
        <w:rPr>
          <w:rFonts w:hint="cs"/>
          <w:sz w:val="32"/>
          <w:szCs w:val="32"/>
          <w:highlight w:val="darkGray"/>
          <w:rtl/>
        </w:rPr>
        <w:t>السؤال الخامس:</w:t>
      </w:r>
      <w:r w:rsidR="004C7265">
        <w:rPr>
          <w:rFonts w:hint="cs"/>
          <w:sz w:val="32"/>
          <w:szCs w:val="32"/>
          <w:rtl/>
        </w:rPr>
        <w:t xml:space="preserve"> ضع</w:t>
      </w:r>
      <w:r w:rsidR="00024E3A">
        <w:rPr>
          <w:rFonts w:hint="cs"/>
          <w:sz w:val="32"/>
          <w:szCs w:val="32"/>
          <w:rtl/>
        </w:rPr>
        <w:t xml:space="preserve"> دائرة حول رمز الاجابة الصحيحة:   6ع</w:t>
      </w:r>
    </w:p>
    <w:p w:rsidR="00024E3A" w:rsidRDefault="00024E3A" w:rsidP="00024E3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مؤسس الدولة العباسية هو :</w:t>
      </w:r>
    </w:p>
    <w:p w:rsidR="00024E3A" w:rsidRDefault="00024E3A" w:rsidP="00024E3A">
      <w:pPr>
        <w:ind w:left="284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Pr="00024E3A">
        <w:rPr>
          <w:rFonts w:hint="cs"/>
          <w:sz w:val="32"/>
          <w:szCs w:val="32"/>
          <w:rtl/>
        </w:rPr>
        <w:t>- معاوية بن ابي سفيان</w:t>
      </w:r>
      <w:r>
        <w:rPr>
          <w:rFonts w:hint="cs"/>
          <w:sz w:val="32"/>
          <w:szCs w:val="32"/>
          <w:rtl/>
        </w:rPr>
        <w:t xml:space="preserve">    2- عمر بن الخطاب   3- محمد بن علي بن العباس </w:t>
      </w:r>
    </w:p>
    <w:p w:rsidR="00024E3A" w:rsidRDefault="00024E3A" w:rsidP="00024E3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عاصمة مملكة كندة:</w:t>
      </w:r>
    </w:p>
    <w:p w:rsidR="00C605B5" w:rsidRDefault="00C605B5" w:rsidP="00C605B5">
      <w:pPr>
        <w:pStyle w:val="ListParagraph"/>
        <w:ind w:left="644"/>
        <w:rPr>
          <w:sz w:val="32"/>
          <w:szCs w:val="32"/>
        </w:rPr>
      </w:pPr>
    </w:p>
    <w:p w:rsidR="00024E3A" w:rsidRDefault="00024E3A" w:rsidP="00024E3A">
      <w:pPr>
        <w:pStyle w:val="ListParagraph"/>
        <w:ind w:left="644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1- دمشق             2- بغداد                  3- الفاو</w:t>
      </w:r>
    </w:p>
    <w:p w:rsidR="00C605B5" w:rsidRDefault="00C605B5" w:rsidP="00024E3A">
      <w:pPr>
        <w:pStyle w:val="ListParagraph"/>
        <w:ind w:left="644"/>
        <w:rPr>
          <w:sz w:val="32"/>
          <w:szCs w:val="32"/>
          <w:rtl/>
        </w:rPr>
      </w:pPr>
    </w:p>
    <w:p w:rsidR="00024E3A" w:rsidRDefault="00C605B5" w:rsidP="00024E3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يطلق على بلاد الرافدين حاليا :</w:t>
      </w:r>
    </w:p>
    <w:p w:rsidR="00C605B5" w:rsidRDefault="00C605B5" w:rsidP="00C605B5">
      <w:pPr>
        <w:pStyle w:val="ListParagraph"/>
        <w:ind w:left="644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1- العراق          2- مصر              3- الاردن</w:t>
      </w:r>
    </w:p>
    <w:p w:rsidR="004C7265" w:rsidRDefault="004C7265" w:rsidP="004C7265">
      <w:pPr>
        <w:pStyle w:val="ListParagraph"/>
        <w:ind w:left="644"/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انتهت الاسئلة</w:t>
      </w:r>
    </w:p>
    <w:p w:rsidR="00C605B5" w:rsidRPr="00024E3A" w:rsidRDefault="00C605B5" w:rsidP="00C605B5">
      <w:pPr>
        <w:pStyle w:val="ListParagraph"/>
        <w:ind w:left="644"/>
        <w:rPr>
          <w:sz w:val="32"/>
          <w:szCs w:val="32"/>
          <w:rtl/>
        </w:rPr>
      </w:pPr>
    </w:p>
    <w:sectPr w:rsidR="00C605B5" w:rsidRPr="00024E3A" w:rsidSect="00810A3F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B"/>
    <w:multiLevelType w:val="hybridMultilevel"/>
    <w:tmpl w:val="6F7A1C5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4A248B"/>
    <w:multiLevelType w:val="hybridMultilevel"/>
    <w:tmpl w:val="6498835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FE091F"/>
    <w:multiLevelType w:val="hybridMultilevel"/>
    <w:tmpl w:val="2760D92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564F4D"/>
    <w:multiLevelType w:val="hybridMultilevel"/>
    <w:tmpl w:val="0986B9D4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5AFD6B67"/>
    <w:multiLevelType w:val="hybridMultilevel"/>
    <w:tmpl w:val="E5521DF6"/>
    <w:lvl w:ilvl="0" w:tplc="F15AA100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7D1AC0"/>
    <w:rsid w:val="000000FE"/>
    <w:rsid w:val="00024E3A"/>
    <w:rsid w:val="0006361C"/>
    <w:rsid w:val="000A1520"/>
    <w:rsid w:val="003A53A6"/>
    <w:rsid w:val="004C7265"/>
    <w:rsid w:val="00750826"/>
    <w:rsid w:val="0075433B"/>
    <w:rsid w:val="007D1496"/>
    <w:rsid w:val="007D1AC0"/>
    <w:rsid w:val="00807BFB"/>
    <w:rsid w:val="00810A3F"/>
    <w:rsid w:val="00852C55"/>
    <w:rsid w:val="00C3572E"/>
    <w:rsid w:val="00C4518C"/>
    <w:rsid w:val="00C605B5"/>
    <w:rsid w:val="00E758C3"/>
    <w:rsid w:val="00EA2F87"/>
    <w:rsid w:val="00EB1D7E"/>
    <w:rsid w:val="00EE6AEF"/>
    <w:rsid w:val="00F03F9B"/>
    <w:rsid w:val="00F24AEC"/>
    <w:rsid w:val="00F41EC0"/>
    <w:rsid w:val="00F6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AC0"/>
    <w:pPr>
      <w:bidi/>
    </w:pPr>
  </w:style>
  <w:style w:type="paragraph" w:styleId="Heading1">
    <w:name w:val="heading 1"/>
    <w:basedOn w:val="Normal"/>
    <w:next w:val="Normal"/>
    <w:link w:val="Heading1Char"/>
    <w:qFormat/>
    <w:rsid w:val="007D1AC0"/>
    <w:pPr>
      <w:keepNext/>
      <w:shd w:val="clear" w:color="auto" w:fill="E0E0E0"/>
      <w:spacing w:after="0" w:line="240" w:lineRule="auto"/>
      <w:outlineLvl w:val="0"/>
    </w:pPr>
    <w:rPr>
      <w:rFonts w:ascii="Times New Roman" w:eastAsia="Arial Unicode MS" w:hAnsi="Times New Roman" w:cs="Simplified Arabic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D1AC0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raditional Arabic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1AC0"/>
    <w:rPr>
      <w:rFonts w:ascii="Times New Roman" w:eastAsia="Arial Unicode MS" w:hAnsi="Times New Roman" w:cs="Simplified Arabic"/>
      <w:b/>
      <w:bCs/>
      <w:sz w:val="28"/>
      <w:szCs w:val="28"/>
      <w:shd w:val="clear" w:color="auto" w:fill="E0E0E0"/>
    </w:rPr>
  </w:style>
  <w:style w:type="character" w:customStyle="1" w:styleId="Heading2Char">
    <w:name w:val="Heading 2 Char"/>
    <w:basedOn w:val="DefaultParagraphFont"/>
    <w:link w:val="Heading2"/>
    <w:semiHidden/>
    <w:rsid w:val="007D1AC0"/>
    <w:rPr>
      <w:rFonts w:ascii="Times New Roman" w:eastAsia="Arial Unicode MS" w:hAnsi="Times New Roman" w:cs="Traditional Arabic"/>
      <w:b/>
      <w:bCs/>
      <w:sz w:val="2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D1A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AC0"/>
  </w:style>
  <w:style w:type="paragraph" w:styleId="BalloonText">
    <w:name w:val="Balloon Text"/>
    <w:basedOn w:val="Normal"/>
    <w:link w:val="BalloonTextChar"/>
    <w:uiPriority w:val="99"/>
    <w:semiHidden/>
    <w:unhideWhenUsed/>
    <w:rsid w:val="000A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4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4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Eng-Aiesha</cp:lastModifiedBy>
  <cp:revision>14</cp:revision>
  <cp:lastPrinted>2017-11-29T10:11:00Z</cp:lastPrinted>
  <dcterms:created xsi:type="dcterms:W3CDTF">2016-11-11T04:29:00Z</dcterms:created>
  <dcterms:modified xsi:type="dcterms:W3CDTF">2017-12-07T21:36:00Z</dcterms:modified>
</cp:coreProperties>
</file>