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9AE" w:rsidRDefault="00C559AE" w:rsidP="00C559A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62430" cy="149606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9AE" w:rsidRDefault="00C559AE" w:rsidP="00C559AE">
      <w:pPr>
        <w:jc w:val="center"/>
        <w:rPr>
          <w:b/>
          <w:bCs/>
          <w:sz w:val="36"/>
          <w:szCs w:val="36"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إدارة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الــتـــــدريــب والــتـــأهـــيـــل والإشــــراف الــتـــربـــوي</w:t>
      </w: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مــــديــريــة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الإشـــراف الــتـــربـــــــــوي</w:t>
      </w:r>
    </w:p>
    <w:p w:rsidR="00C559AE" w:rsidRDefault="00C559AE" w:rsidP="00C559AE">
      <w:pPr>
        <w:jc w:val="lowKashida"/>
        <w:rPr>
          <w:rFonts w:hint="cs"/>
          <w:sz w:val="36"/>
          <w:szCs w:val="36"/>
          <w:rtl/>
          <w:lang w:eastAsia="ar-SA"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الــفــصــل الــــدراســـــــي </w:t>
      </w:r>
      <w:proofErr w:type="spellStart"/>
      <w:r>
        <w:rPr>
          <w:rFonts w:hint="cs"/>
          <w:b/>
          <w:bCs/>
          <w:sz w:val="36"/>
          <w:szCs w:val="36"/>
          <w:rtl/>
        </w:rPr>
        <w:t>الاول</w:t>
      </w:r>
      <w:proofErr w:type="spellEnd"/>
    </w:p>
    <w:p w:rsidR="00C559AE" w:rsidRDefault="00C559AE" w:rsidP="00C559AE">
      <w:pPr>
        <w:jc w:val="center"/>
        <w:rPr>
          <w:rFonts w:hint="cs"/>
          <w:sz w:val="36"/>
          <w:szCs w:val="36"/>
          <w:rtl/>
        </w:rPr>
      </w:pPr>
    </w:p>
    <w:p w:rsidR="00C559AE" w:rsidRDefault="00C559AE" w:rsidP="00C559AE">
      <w:pPr>
        <w:jc w:val="center"/>
        <w:rPr>
          <w:rFonts w:hint="cs"/>
          <w:sz w:val="36"/>
          <w:szCs w:val="36"/>
          <w:rtl/>
        </w:rPr>
      </w:pPr>
    </w:p>
    <w:p w:rsidR="00C559AE" w:rsidRDefault="00C559AE" w:rsidP="00C559A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:- حمزة </w:t>
      </w:r>
      <w:proofErr w:type="spellStart"/>
      <w:r>
        <w:rPr>
          <w:rFonts w:hint="cs"/>
          <w:b/>
          <w:bCs/>
          <w:sz w:val="36"/>
          <w:szCs w:val="36"/>
          <w:rtl/>
        </w:rPr>
        <w:t>رواشـــــــــــدة</w:t>
      </w:r>
      <w:proofErr w:type="spellEnd"/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>*اســم الـمــدرســـة : ..........................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</w:t>
      </w:r>
    </w:p>
    <w:p w:rsidR="00C559AE" w:rsidRDefault="00C559AE" w:rsidP="00C559A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 الحاسوب                                        *اسـم الـمــديـريـــة : ..........................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C559AE" w:rsidRDefault="00C559AE" w:rsidP="00C559AE">
      <w:pPr>
        <w:ind w:firstLine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الاول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الثانوي (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الادبي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والعلمي)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ab/>
        <w:t xml:space="preserve">        *الـعــام الــــدراسي: 2016/2017             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</w:t>
      </w:r>
    </w:p>
    <w:p w:rsidR="00C559AE" w:rsidRDefault="00C559AE" w:rsidP="00C559AE">
      <w:pPr>
        <w:rPr>
          <w:rFonts w:hint="cs"/>
          <w:sz w:val="24"/>
          <w:szCs w:val="24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الخطة</w:t>
      </w:r>
      <w:proofErr w:type="gramEnd"/>
      <w:r>
        <w:rPr>
          <w:rFonts w:hint="cs"/>
          <w:b/>
          <w:bCs/>
          <w:sz w:val="40"/>
          <w:szCs w:val="40"/>
          <w:rtl/>
          <w:lang w:bidi="ar-JO"/>
        </w:rPr>
        <w:t xml:space="preserve"> الفصلية</w:t>
      </w:r>
    </w:p>
    <w:p w:rsidR="00C559AE" w:rsidRDefault="00C559AE" w:rsidP="00C559AE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الصف</w:t>
      </w:r>
      <w:r>
        <w:rPr>
          <w:rFonts w:hint="cs"/>
          <w:sz w:val="32"/>
          <w:szCs w:val="32"/>
          <w:rtl/>
          <w:lang w:bidi="ar-JO"/>
        </w:rPr>
        <w:t xml:space="preserve"> :</w:t>
      </w:r>
      <w:proofErr w:type="spellStart"/>
      <w:r>
        <w:rPr>
          <w:rFonts w:hint="cs"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الثانوي   </w:t>
      </w:r>
      <w:r>
        <w:rPr>
          <w:rFonts w:hint="cs"/>
          <w:sz w:val="32"/>
          <w:szCs w:val="32"/>
          <w:rtl/>
          <w:lang w:bidi="ar-JO"/>
        </w:rPr>
        <w:tab/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المستوى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للعام الدراسي</w:t>
      </w:r>
      <w:r>
        <w:rPr>
          <w:rFonts w:hint="cs"/>
          <w:sz w:val="32"/>
          <w:szCs w:val="32"/>
          <w:rtl/>
          <w:lang w:bidi="ar-JO"/>
        </w:rPr>
        <w:t xml:space="preserve"> 2016/2017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المبحث</w:t>
      </w:r>
      <w:r>
        <w:rPr>
          <w:rFonts w:hint="cs"/>
          <w:sz w:val="32"/>
          <w:szCs w:val="32"/>
          <w:rtl/>
          <w:lang w:bidi="ar-JO"/>
        </w:rPr>
        <w:t>: الحاسوب</w:t>
      </w:r>
      <w:r>
        <w:rPr>
          <w:rFonts w:hint="cs"/>
          <w:sz w:val="32"/>
          <w:szCs w:val="32"/>
          <w:rtl/>
          <w:lang w:bidi="ar-JO"/>
        </w:rPr>
        <w:tab/>
      </w:r>
    </w:p>
    <w:p w:rsidR="00C559AE" w:rsidRDefault="00C559AE" w:rsidP="00C559AE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>
        <w:rPr>
          <w:rFonts w:hint="cs"/>
          <w:sz w:val="32"/>
          <w:szCs w:val="32"/>
          <w:rtl/>
          <w:lang w:bidi="ar-JO"/>
        </w:rPr>
        <w:t xml:space="preserve">: أجهزة الحاسوب وأنظمة التشغيل </w:t>
      </w:r>
      <w:r>
        <w:rPr>
          <w:rFonts w:hint="cs"/>
          <w:sz w:val="32"/>
          <w:szCs w:val="32"/>
          <w:rtl/>
          <w:lang w:bidi="ar-JO"/>
        </w:rPr>
        <w:tab/>
        <w:t xml:space="preserve">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الصفحات</w:t>
      </w:r>
      <w:r>
        <w:rPr>
          <w:rFonts w:hint="cs"/>
          <w:sz w:val="32"/>
          <w:szCs w:val="32"/>
          <w:rtl/>
          <w:lang w:bidi="ar-JO"/>
        </w:rPr>
        <w:t>: 53</w:t>
      </w:r>
      <w:r>
        <w:rPr>
          <w:rFonts w:hint="cs"/>
          <w:sz w:val="32"/>
          <w:szCs w:val="32"/>
          <w:rtl/>
          <w:lang w:bidi="ar-JO"/>
        </w:rPr>
        <w:tab/>
        <w:t xml:space="preserve">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عدد الحصص</w:t>
      </w:r>
      <w:r>
        <w:rPr>
          <w:rFonts w:hint="cs"/>
          <w:sz w:val="32"/>
          <w:szCs w:val="32"/>
          <w:rtl/>
          <w:lang w:bidi="ar-JO"/>
        </w:rPr>
        <w:t>: 12</w:t>
      </w:r>
      <w:r>
        <w:rPr>
          <w:rFonts w:hint="cs"/>
          <w:sz w:val="32"/>
          <w:szCs w:val="32"/>
          <w:rtl/>
          <w:lang w:bidi="ar-JO"/>
        </w:rPr>
        <w:tab/>
      </w:r>
    </w:p>
    <w:p w:rsidR="00C559AE" w:rsidRDefault="00C559AE" w:rsidP="00C559AE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>
        <w:rPr>
          <w:rFonts w:hint="cs"/>
          <w:sz w:val="32"/>
          <w:szCs w:val="32"/>
          <w:rtl/>
          <w:lang w:bidi="ar-JO"/>
        </w:rPr>
        <w:t xml:space="preserve">: من: </w:t>
      </w:r>
      <w:proofErr w:type="gramStart"/>
      <w:r>
        <w:rPr>
          <w:rFonts w:hint="cs"/>
          <w:sz w:val="32"/>
          <w:szCs w:val="32"/>
          <w:rtl/>
          <w:lang w:bidi="ar-JO"/>
        </w:rPr>
        <w:t>04/09/2016  إلى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  20/10/2016</w:t>
      </w:r>
    </w:p>
    <w:p w:rsidR="00C559AE" w:rsidRDefault="00C559AE" w:rsidP="00C559AE">
      <w:pPr>
        <w:rPr>
          <w:rFonts w:hint="cs"/>
          <w:sz w:val="32"/>
          <w:szCs w:val="32"/>
          <w:rtl/>
          <w:lang w:bidi="ar-JO"/>
        </w:rPr>
      </w:pPr>
    </w:p>
    <w:tbl>
      <w:tblPr>
        <w:bidiVisual/>
        <w:tblW w:w="14175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4"/>
        <w:gridCol w:w="1986"/>
        <w:gridCol w:w="2126"/>
        <w:gridCol w:w="1701"/>
        <w:gridCol w:w="1417"/>
        <w:gridCol w:w="1560"/>
        <w:gridCol w:w="1701"/>
      </w:tblGrid>
      <w:tr w:rsidR="00C559AE" w:rsidTr="00C559AE">
        <w:trPr>
          <w:cantSplit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والتجهيزات</w:t>
            </w:r>
          </w:p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التعلم)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C559AE" w:rsidTr="00C559AE">
        <w:trPr>
          <w:cantSplit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pStyle w:val="1"/>
            </w:pPr>
            <w:proofErr w:type="gramStart"/>
            <w:r>
              <w:rPr>
                <w:rFonts w:hint="cs"/>
                <w:rtl/>
              </w:rPr>
              <w:t>الأدوات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559AE" w:rsidTr="00C559AE">
        <w:trPr>
          <w:cantSplit/>
          <w:trHeight w:val="113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يتعرف التطور التاريخي لأجهزة</w:t>
            </w:r>
            <w:r>
              <w:rPr>
                <w:rFonts w:hint="cs"/>
                <w:sz w:val="28"/>
                <w:szCs w:val="28"/>
                <w:rtl/>
              </w:rPr>
              <w:br/>
              <w:t>الحاسوب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ومواصفات أجهزة</w:t>
            </w:r>
            <w:r>
              <w:rPr>
                <w:rFonts w:hint="cs"/>
                <w:sz w:val="28"/>
                <w:szCs w:val="28"/>
                <w:rtl/>
              </w:rPr>
              <w:br/>
              <w:t>الحاسوب الحديثة عند شرائها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أنظمة التشغيل المستخدمة</w:t>
            </w:r>
            <w:r>
              <w:rPr>
                <w:rFonts w:hint="cs"/>
                <w:sz w:val="28"/>
                <w:szCs w:val="28"/>
                <w:rtl/>
              </w:rPr>
              <w:br/>
              <w:t>في أجهزة الحاسوب على اختلاف أنواعها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عمل أنظمة التشغيل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أنواع صيانة أجهزة الحاسوب</w:t>
            </w:r>
            <w:r>
              <w:rPr>
                <w:rFonts w:hint="cs"/>
                <w:sz w:val="28"/>
                <w:szCs w:val="28"/>
                <w:rtl/>
              </w:rPr>
              <w:br/>
              <w:t>وكيفية تنفيذها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يتعرف أهم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الاعطال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التي تصيب </w:t>
            </w:r>
            <w:r>
              <w:rPr>
                <w:rFonts w:hint="cs"/>
                <w:sz w:val="28"/>
                <w:szCs w:val="28"/>
                <w:rtl/>
              </w:rPr>
              <w:br/>
              <w:t>أجهزة الحاسوب وكيفية علاجها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النفايات الالكترونية</w:t>
            </w:r>
          </w:p>
          <w:p w:rsidR="00C559AE" w:rsidRDefault="00C559AE" w:rsidP="00C559AE">
            <w:pPr>
              <w:numPr>
                <w:ilvl w:val="0"/>
                <w:numId w:val="1"/>
              </w:numPr>
              <w:spacing w:after="0" w:line="240" w:lineRule="auto"/>
              <w:ind w:right="-386"/>
              <w:rPr>
                <w:sz w:val="28"/>
                <w:szCs w:val="28"/>
                <w:lang w:eastAsia="ar-SA"/>
              </w:rPr>
            </w:pPr>
            <w:r>
              <w:rPr>
                <w:rFonts w:hint="cs"/>
                <w:sz w:val="28"/>
                <w:szCs w:val="28"/>
                <w:rtl/>
              </w:rPr>
              <w:t>يتعرف الحوسبة الخضراء وأهدافها</w:t>
            </w:r>
            <w:r>
              <w:rPr>
                <w:rFonts w:hint="cs"/>
                <w:sz w:val="28"/>
                <w:szCs w:val="28"/>
                <w:rtl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السبورة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الكتاب</w:t>
            </w:r>
            <w:proofErr w:type="gramEnd"/>
            <w:r>
              <w:rPr>
                <w:rFonts w:hint="cs"/>
                <w:rtl/>
              </w:rPr>
              <w:t xml:space="preserve"> المدرسي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شبكة الانترنت    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 w:rsidP="00C559AE">
            <w:pPr>
              <w:numPr>
                <w:ilvl w:val="0"/>
                <w:numId w:val="2"/>
              </w:numPr>
              <w:tabs>
                <w:tab w:val="num" w:pos="252"/>
              </w:tabs>
              <w:spacing w:line="240" w:lineRule="auto"/>
              <w:ind w:right="0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المناقشة .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tabs>
                <w:tab w:val="num" w:pos="252"/>
              </w:tabs>
              <w:spacing w:line="240" w:lineRule="auto"/>
              <w:ind w:right="0"/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الشرح</w:t>
            </w:r>
            <w:proofErr w:type="gramEnd"/>
            <w:r>
              <w:rPr>
                <w:rFonts w:hint="cs"/>
                <w:rtl/>
              </w:rPr>
              <w:t xml:space="preserve"> والحوار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العمل</w:t>
            </w:r>
            <w:proofErr w:type="gramEnd"/>
            <w:r>
              <w:rPr>
                <w:rFonts w:hint="cs"/>
                <w:rtl/>
              </w:rPr>
              <w:t xml:space="preserve"> الجماعي ( التعلم التعاوني والمناقشة )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</w:t>
            </w:r>
            <w:proofErr w:type="gramStart"/>
            <w:r>
              <w:rPr>
                <w:rFonts w:hint="cs"/>
                <w:rtl/>
              </w:rPr>
              <w:t>التعاوني  )</w:t>
            </w:r>
            <w:proofErr w:type="gramEnd"/>
            <w:r>
              <w:rPr>
                <w:rFonts w:hint="cs"/>
                <w:rtl/>
              </w:rPr>
              <w:t xml:space="preserve"> .</w:t>
            </w:r>
          </w:p>
          <w:p w:rsidR="00C559AE" w:rsidRDefault="00C559A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المحاضرة ,</w:t>
            </w:r>
            <w:proofErr w:type="gramEnd"/>
            <w:r>
              <w:rPr>
                <w:rFonts w:hint="cs"/>
                <w:rtl/>
              </w:rPr>
              <w:t xml:space="preserve"> العمل في الكتاب المدرسي )  .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الملاحظة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التقويم المعتمد   على الأداء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التواصل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</w:t>
            </w:r>
            <w:proofErr w:type="gramStart"/>
            <w:r>
              <w:rPr>
                <w:rFonts w:hint="cs"/>
                <w:rtl/>
              </w:rPr>
              <w:t>الأسئلة</w:t>
            </w:r>
            <w:proofErr w:type="gramEnd"/>
            <w:r>
              <w:rPr>
                <w:rFonts w:hint="cs"/>
                <w:rtl/>
              </w:rPr>
              <w:t xml:space="preserve"> والأجوبة)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قوائم</w:t>
            </w:r>
            <w:proofErr w:type="gramEnd"/>
            <w:r>
              <w:rPr>
                <w:rFonts w:hint="cs"/>
                <w:rtl/>
              </w:rPr>
              <w:t xml:space="preserve"> الرصد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rPr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rtl/>
              </w:rPr>
              <w:t>الدخول</w:t>
            </w:r>
            <w:proofErr w:type="gramEnd"/>
            <w:r>
              <w:rPr>
                <w:rFonts w:hint="cs"/>
                <w:rtl/>
              </w:rPr>
              <w:t xml:space="preserve"> إلى 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مواقع الانترنت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>اشعر بالرضا عن</w:t>
            </w:r>
            <w:proofErr w:type="gramStart"/>
            <w:r>
              <w:rPr>
                <w:rFonts w:hint="cs"/>
                <w:rtl/>
              </w:rPr>
              <w:t>: .</w:t>
            </w:r>
            <w:proofErr w:type="gramEnd"/>
            <w:r>
              <w:rPr>
                <w:rFonts w:hint="cs"/>
                <w:rtl/>
              </w:rPr>
              <w:t>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>مقترح</w:t>
            </w:r>
            <w:proofErr w:type="gramStart"/>
            <w:r>
              <w:rPr>
                <w:rFonts w:hint="cs"/>
                <w:rtl/>
              </w:rPr>
              <w:t>ات التحسي</w:t>
            </w:r>
            <w:proofErr w:type="gramEnd"/>
            <w:r>
              <w:rPr>
                <w:rFonts w:hint="cs"/>
                <w:rtl/>
              </w:rPr>
              <w:t>ن .......................................................................</w:t>
            </w:r>
          </w:p>
        </w:tc>
      </w:tr>
    </w:tbl>
    <w:p w:rsidR="00C559AE" w:rsidRDefault="00C559AE" w:rsidP="00C559AE">
      <w:pPr>
        <w:rPr>
          <w:rFonts w:hint="cs"/>
          <w:b/>
          <w:bCs/>
          <w:sz w:val="28"/>
          <w:szCs w:val="28"/>
          <w:rtl/>
          <w:lang w:eastAsia="ar-SA"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معلومات عامة عن الطلبة:....................................................................................................................................................................</w:t>
      </w: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المعلم: حمزة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رواشدة</w:t>
      </w:r>
      <w:proofErr w:type="spellEnd"/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مدير المدرسة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التاريخ :</w:t>
      </w: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المشرف التربوي / الاسم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التاريخ :</w:t>
      </w:r>
      <w:proofErr w:type="gramEnd"/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الخطة</w:t>
      </w:r>
      <w:proofErr w:type="gramEnd"/>
      <w:r>
        <w:rPr>
          <w:rFonts w:hint="cs"/>
          <w:b/>
          <w:bCs/>
          <w:sz w:val="40"/>
          <w:szCs w:val="40"/>
          <w:rtl/>
          <w:lang w:bidi="ar-JO"/>
        </w:rPr>
        <w:t xml:space="preserve"> الفصلية</w:t>
      </w:r>
    </w:p>
    <w:p w:rsidR="00C559AE" w:rsidRDefault="00C559AE" w:rsidP="00C559A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الصف :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الثانوي</w:t>
      </w:r>
      <w:r>
        <w:rPr>
          <w:rFonts w:hint="cs"/>
          <w:b/>
          <w:bCs/>
          <w:sz w:val="32"/>
          <w:szCs w:val="32"/>
          <w:rtl/>
          <w:lang w:bidi="ar-JO"/>
        </w:rPr>
        <w:tab/>
        <w:t xml:space="preserve">                        الفصل الدراسي الأول 2016/2017                                       المبحث: الحاسوب </w:t>
      </w:r>
    </w:p>
    <w:p w:rsidR="00C559AE" w:rsidRDefault="00C559AE" w:rsidP="00C559A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عنوان الوحدة: البرمجة بلغة </w:t>
      </w:r>
      <w:r>
        <w:rPr>
          <w:b/>
          <w:bCs/>
          <w:sz w:val="32"/>
          <w:szCs w:val="32"/>
          <w:lang w:bidi="ar-JO"/>
        </w:rPr>
        <w:t>C++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lang w:bidi="ar-JO"/>
        </w:rPr>
        <w:tab/>
      </w:r>
      <w:r>
        <w:rPr>
          <w:b/>
          <w:bCs/>
          <w:sz w:val="32"/>
          <w:szCs w:val="32"/>
          <w:lang w:bidi="ar-JO"/>
        </w:rPr>
        <w:tab/>
        <w:t xml:space="preserve">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الصفحات: 122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lang w:bidi="ar-JO"/>
        </w:rPr>
        <w:t xml:space="preserve">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عدد الحصص: 20</w:t>
      </w:r>
    </w:p>
    <w:p w:rsidR="00C559AE" w:rsidRDefault="00C559AE" w:rsidP="00C559AE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الفترة الزمنية: من: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20/10/2016  إلى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24/12/2016</w:t>
      </w:r>
    </w:p>
    <w:tbl>
      <w:tblPr>
        <w:bidiVisual/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701"/>
        <w:gridCol w:w="2268"/>
        <w:gridCol w:w="1421"/>
        <w:gridCol w:w="1412"/>
        <w:gridCol w:w="1451"/>
        <w:gridCol w:w="1811"/>
      </w:tblGrid>
      <w:tr w:rsidR="00C559AE" w:rsidTr="00C559AE">
        <w:trPr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النتاجات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المواد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والتجهيزات</w:t>
            </w:r>
          </w:p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rtl/>
              </w:rPr>
              <w:t>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أنشطة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C559AE" w:rsidTr="00C559AE">
        <w:trPr>
          <w:cantSplit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pStyle w:val="1"/>
            </w:pPr>
            <w:proofErr w:type="gramStart"/>
            <w:r>
              <w:rPr>
                <w:rFonts w:hint="cs"/>
                <w:rtl/>
              </w:rPr>
              <w:t>الأدوات</w:t>
            </w:r>
            <w:proofErr w:type="gramEnd"/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9AE" w:rsidRDefault="00C559AE">
            <w:pPr>
              <w:bidi w:val="0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C559AE" w:rsidTr="00C559AE">
        <w:trPr>
          <w:cantSplit/>
          <w:trHeight w:val="11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 xml:space="preserve">يتعرف بيئة التطوير ومكوناتها </w:t>
            </w:r>
            <w:proofErr w:type="spellStart"/>
            <w:r>
              <w:rPr>
                <w:rFonts w:hint="cs"/>
                <w:rtl/>
              </w:rPr>
              <w:t>الاساسية</w:t>
            </w:r>
            <w:proofErr w:type="spellEnd"/>
            <w:r>
              <w:rPr>
                <w:rFonts w:hint="cs"/>
                <w:rtl/>
              </w:rPr>
              <w:t xml:space="preserve"> وكيفية استخدامها في الكتابة والحفظ وتنفيذ البرامج بلغة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يتعرف رموز لغة البرمجة </w:t>
            </w:r>
            <w:r>
              <w:rPr>
                <w:lang w:bidi="ar-JO"/>
              </w:rPr>
              <w:t>C++</w:t>
            </w:r>
            <w:r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JO"/>
              </w:rPr>
              <w:t>وانواع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البيانات </w:t>
            </w:r>
            <w:proofErr w:type="spellStart"/>
            <w:r>
              <w:rPr>
                <w:rFonts w:hint="cs"/>
                <w:rtl/>
                <w:lang w:bidi="ar-JO"/>
              </w:rPr>
              <w:t>الاساسية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الخاصة </w:t>
            </w:r>
            <w:proofErr w:type="spellStart"/>
            <w:r>
              <w:rPr>
                <w:rFonts w:hint="cs"/>
                <w:rtl/>
                <w:lang w:bidi="ar-JO"/>
              </w:rPr>
              <w:t>بها</w:t>
            </w:r>
            <w:proofErr w:type="spellEnd"/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يستخدم جمل الطباعة بلغة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يتعرف طريقة إدراج الملاحظات في لغة البرمجة </w:t>
            </w:r>
            <w:r>
              <w:rPr>
                <w:lang w:bidi="ar-JO"/>
              </w:rPr>
              <w:t>C++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يتعرف طريقة إنشاء المتغيرات والثوابت بلغة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يستخدم جمل </w:t>
            </w:r>
            <w:proofErr w:type="spellStart"/>
            <w:r>
              <w:rPr>
                <w:rFonts w:hint="cs"/>
                <w:rtl/>
                <w:lang w:bidi="ar-JO"/>
              </w:rPr>
              <w:t>الادخال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بلغة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يتعرف </w:t>
            </w:r>
            <w:proofErr w:type="spellStart"/>
            <w:r>
              <w:rPr>
                <w:rFonts w:hint="cs"/>
                <w:rtl/>
                <w:lang w:bidi="ar-JO"/>
              </w:rPr>
              <w:t>التعابير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الحسابية للغة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 xml:space="preserve">يتعرف </w:t>
            </w:r>
            <w:proofErr w:type="spellStart"/>
            <w:r>
              <w:rPr>
                <w:rFonts w:hint="cs"/>
                <w:rtl/>
                <w:lang w:bidi="ar-JO"/>
              </w:rPr>
              <w:t>التعابير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المنطقية للغة البرمجة </w:t>
            </w:r>
            <w:r>
              <w:rPr>
                <w:lang w:bidi="ar-JO"/>
              </w:rP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rtl/>
              </w:rPr>
            </w:pPr>
            <w:proofErr w:type="gramStart"/>
            <w:r>
              <w:rPr>
                <w:rFonts w:hint="cs"/>
                <w:rtl/>
                <w:lang w:bidi="ar-JO"/>
              </w:rPr>
              <w:t>يطبق</w:t>
            </w:r>
            <w:proofErr w:type="gramEnd"/>
            <w:r>
              <w:rPr>
                <w:rFonts w:hint="cs"/>
                <w:rtl/>
                <w:lang w:bidi="ar-JO"/>
              </w:rPr>
              <w:t xml:space="preserve"> جمل الاختبار الشرطية للتحكم في سير تنفيذ البرنامج بلغة البرمجة </w:t>
            </w:r>
            <w:r>
              <w:t>C++</w:t>
            </w:r>
          </w:p>
          <w:p w:rsidR="00C559AE" w:rsidRDefault="00C559AE" w:rsidP="00C559AE">
            <w:pPr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  <w:lang w:bidi="ar-JO"/>
              </w:rPr>
              <w:t xml:space="preserve">يستخدم جملة التكرار </w:t>
            </w:r>
            <w:r>
              <w:rPr>
                <w:lang w:bidi="ar-JO"/>
              </w:rPr>
              <w:t>FOR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جهاز العرض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t>Data show.</w:t>
            </w:r>
          </w:p>
          <w:p w:rsidR="00C559AE" w:rsidRDefault="00C559AE">
            <w:pPr>
              <w:rPr>
                <w:rtl/>
              </w:rPr>
            </w:pPr>
            <w:r>
              <w:rPr>
                <w:rFonts w:hint="cs"/>
                <w:rtl/>
              </w:rPr>
              <w:t>-  أجهزة الحاسوب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- الكتاب </w:t>
            </w:r>
            <w:proofErr w:type="gramStart"/>
            <w:r>
              <w:rPr>
                <w:rFonts w:hint="cs"/>
                <w:rtl/>
              </w:rPr>
              <w:t xml:space="preserve">المدرسي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</w:t>
            </w:r>
            <w:proofErr w:type="gramStart"/>
            <w:r>
              <w:rPr>
                <w:rFonts w:hint="cs"/>
                <w:rtl/>
              </w:rPr>
              <w:t>) .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العمل</w:t>
            </w:r>
            <w:proofErr w:type="gramEnd"/>
            <w:r>
              <w:rPr>
                <w:rFonts w:hint="cs"/>
                <w:rtl/>
              </w:rPr>
              <w:t xml:space="preserve"> الجماعي ( التعلم التعاوني والمناقشة )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العمل الجماعي ( التعلم التعاوني وتدريب زميل )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التدريس</w:t>
            </w:r>
            <w:proofErr w:type="gramEnd"/>
            <w:r>
              <w:rPr>
                <w:rFonts w:hint="cs"/>
                <w:rtl/>
              </w:rPr>
              <w:t xml:space="preserve"> المباشر 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 </w:t>
            </w:r>
            <w:r>
              <w:rPr>
                <w:rFonts w:hint="cs"/>
                <w:rtl/>
                <w:lang w:bidi="ar-JO"/>
              </w:rPr>
              <w:t>المحاضرة،</w:t>
            </w:r>
            <w:r>
              <w:rPr>
                <w:rFonts w:hint="cs"/>
                <w:rtl/>
              </w:rPr>
              <w:t xml:space="preserve"> العمل في الكتاب المدرسي </w:t>
            </w:r>
            <w:proofErr w:type="gramStart"/>
            <w:r>
              <w:rPr>
                <w:rFonts w:hint="cs"/>
                <w:rtl/>
              </w:rPr>
              <w:t>)  .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الملاحظة</w:t>
            </w:r>
            <w:proofErr w:type="gramEnd"/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مراجعة الذات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التقويم المعتمد  على الأداء </w:t>
            </w:r>
          </w:p>
          <w:p w:rsidR="00C559AE" w:rsidRDefault="00C559AE">
            <w:pPr>
              <w:rPr>
                <w:sz w:val="24"/>
                <w:szCs w:val="24"/>
                <w:lang w:eastAsia="ar-SA" w:bidi="ar-JO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 سلم التقدير الرقمي</w:t>
            </w:r>
          </w:p>
          <w:p w:rsidR="00C559AE" w:rsidRDefault="00C559A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- سلم التقدير اللفظي . 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قوائم</w:t>
            </w:r>
            <w:proofErr w:type="gramEnd"/>
            <w:r>
              <w:rPr>
                <w:rFonts w:hint="cs"/>
                <w:rtl/>
              </w:rPr>
              <w:t xml:space="preserve"> الرصد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</w:p>
          <w:p w:rsidR="00C559AE" w:rsidRDefault="00C559AE">
            <w:pPr>
              <w:spacing w:line="320" w:lineRule="exact"/>
              <w:jc w:val="lowKashida"/>
              <w:rPr>
                <w:rFonts w:hint="cs"/>
                <w:sz w:val="28"/>
                <w:szCs w:val="28"/>
                <w:rtl/>
              </w:rPr>
            </w:pPr>
          </w:p>
          <w:p w:rsidR="00C559AE" w:rsidRDefault="00C559AE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تدريب عملي في المختبــــر</w:t>
            </w:r>
          </w:p>
          <w:p w:rsidR="00C559AE" w:rsidRDefault="00C559AE">
            <w:pPr>
              <w:jc w:val="center"/>
              <w:rPr>
                <w:rFonts w:hint="cs"/>
                <w:rtl/>
                <w:lang w:bidi="ar-JO"/>
              </w:rPr>
            </w:pPr>
          </w:p>
          <w:p w:rsidR="00C559AE" w:rsidRDefault="00C559A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عمل برامـــــــج بسيطة باستخدام برمجيـــــــــــــة</w:t>
            </w:r>
          </w:p>
          <w:p w:rsidR="00C559AE" w:rsidRDefault="00C559AE">
            <w:pPr>
              <w:jc w:val="center"/>
              <w:rPr>
                <w:sz w:val="24"/>
                <w:szCs w:val="24"/>
                <w:lang w:eastAsia="ar-SA"/>
              </w:rPr>
            </w:pPr>
            <w:r>
              <w:t>C++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9AE" w:rsidRDefault="00C559AE">
            <w:pPr>
              <w:rPr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rtl/>
              </w:rPr>
              <w:t>اشعر بالرضا عن</w:t>
            </w:r>
            <w:proofErr w:type="gramStart"/>
            <w:r>
              <w:rPr>
                <w:rFonts w:hint="cs"/>
                <w:rtl/>
              </w:rPr>
              <w:t>: .</w:t>
            </w:r>
            <w:proofErr w:type="gramEnd"/>
            <w:r>
              <w:rPr>
                <w:rFonts w:hint="cs"/>
                <w:rtl/>
              </w:rPr>
              <w:t>....................................................................................................................... التحديات التي واجهتني:....................................................................................</w:t>
            </w:r>
          </w:p>
          <w:p w:rsidR="00C559AE" w:rsidRDefault="00C559AE">
            <w:pPr>
              <w:rPr>
                <w:sz w:val="24"/>
                <w:szCs w:val="24"/>
                <w:lang w:eastAsia="ar-SA"/>
              </w:rPr>
            </w:pPr>
            <w:r>
              <w:rPr>
                <w:rFonts w:hint="cs"/>
                <w:rtl/>
              </w:rPr>
              <w:t>مقتر</w:t>
            </w:r>
            <w:proofErr w:type="gramStart"/>
            <w:r>
              <w:rPr>
                <w:rFonts w:hint="cs"/>
                <w:rtl/>
              </w:rPr>
              <w:t>حات التحس</w:t>
            </w:r>
            <w:proofErr w:type="gramEnd"/>
            <w:r>
              <w:rPr>
                <w:rFonts w:hint="cs"/>
                <w:rtl/>
              </w:rPr>
              <w:t>ين .......................................................................</w:t>
            </w:r>
          </w:p>
        </w:tc>
      </w:tr>
    </w:tbl>
    <w:p w:rsidR="00C559AE" w:rsidRDefault="00C559AE" w:rsidP="00C559AE">
      <w:pPr>
        <w:jc w:val="right"/>
        <w:rPr>
          <w:rFonts w:hint="cs"/>
          <w:sz w:val="28"/>
          <w:szCs w:val="28"/>
          <w:rtl/>
          <w:lang w:eastAsia="ar-SA"/>
        </w:rPr>
      </w:pP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معلومات عامة عن الطلبة:.......................................................................................................................................................................</w:t>
      </w: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إعداد المعلم: حمزة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رواشدة</w:t>
      </w:r>
      <w:proofErr w:type="spellEnd"/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مدير المدرسة /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التاريخ :</w:t>
      </w:r>
    </w:p>
    <w:p w:rsidR="00C559AE" w:rsidRDefault="00C559AE" w:rsidP="00C559A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المشرف التربوي /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الإسم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والتوقيع: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                                                               التاريخ :</w:t>
      </w:r>
    </w:p>
    <w:p w:rsidR="00000000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تحـلـيــل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الـمـحـتـــــوى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المبحث:</w:t>
      </w:r>
      <w:r w:rsidRPr="00355C14">
        <w:rPr>
          <w:rFonts w:hint="cs"/>
          <w:b/>
          <w:bCs/>
          <w:sz w:val="28"/>
          <w:szCs w:val="28"/>
          <w:rtl/>
        </w:rPr>
        <w:t xml:space="preserve"> الحاسوب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الصف/المستوى: </w:t>
      </w:r>
      <w:r>
        <w:rPr>
          <w:rFonts w:hint="cs"/>
          <w:b/>
          <w:bCs/>
          <w:sz w:val="28"/>
          <w:szCs w:val="28"/>
          <w:rtl/>
        </w:rPr>
        <w:t xml:space="preserve"> الثانوية العامة/المستوى الثالث</w:t>
      </w:r>
      <w:r>
        <w:rPr>
          <w:rFonts w:hint="cs"/>
          <w:b/>
          <w:bCs/>
          <w:sz w:val="36"/>
          <w:szCs w:val="36"/>
          <w:rtl/>
        </w:rPr>
        <w:t xml:space="preserve">        عنوان الوحدة:أدارة المعرفة                الصفحات: 22.</w:t>
      </w:r>
    </w:p>
    <w:tbl>
      <w:tblPr>
        <w:bidiVisual/>
        <w:tblW w:w="14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009"/>
        <w:gridCol w:w="1723"/>
        <w:gridCol w:w="1719"/>
        <w:gridCol w:w="1721"/>
        <w:gridCol w:w="1723"/>
        <w:gridCol w:w="1720"/>
        <w:gridCol w:w="1896"/>
      </w:tblGrid>
      <w:tr w:rsidR="00C559AE" w:rsidRPr="006653C0" w:rsidTr="0048677E">
        <w:trPr>
          <w:trHeight w:val="737"/>
          <w:jc w:val="center"/>
        </w:trPr>
        <w:tc>
          <w:tcPr>
            <w:tcW w:w="198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المفردات</w:t>
            </w:r>
            <w:proofErr w:type="gramEnd"/>
          </w:p>
        </w:tc>
        <w:tc>
          <w:tcPr>
            <w:tcW w:w="2009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المفاهيم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والمصطلحات</w:t>
            </w:r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الحقائق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والتعميمات</w:t>
            </w:r>
          </w:p>
        </w:tc>
        <w:tc>
          <w:tcPr>
            <w:tcW w:w="1719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72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  <w:proofErr w:type="gramEnd"/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القيم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والاتجاهات</w:t>
            </w:r>
          </w:p>
        </w:tc>
        <w:tc>
          <w:tcPr>
            <w:tcW w:w="172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الأنشطة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المرافقة</w:t>
            </w:r>
          </w:p>
        </w:tc>
        <w:tc>
          <w:tcPr>
            <w:tcW w:w="1896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الأشكال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والرسوم</w:t>
            </w:r>
          </w:p>
        </w:tc>
      </w:tr>
      <w:tr w:rsidR="00C559AE" w:rsidRPr="006653C0" w:rsidTr="0048677E">
        <w:trPr>
          <w:trHeight w:val="8180"/>
          <w:jc w:val="center"/>
        </w:trPr>
        <w:tc>
          <w:tcPr>
            <w:tcW w:w="1980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أنظمة المعلومات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البيانات</w:t>
            </w:r>
            <w:proofErr w:type="gramEnd"/>
            <w:r>
              <w:rPr>
                <w:rFonts w:hint="cs"/>
                <w:rtl/>
              </w:rPr>
              <w:t xml:space="preserve"> والمعلومات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البيانات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المعلومات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النظام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المدخلات</w:t>
            </w:r>
            <w:proofErr w:type="spell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المعالجة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المخرجات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التغذية</w:t>
            </w:r>
            <w:proofErr w:type="gramEnd"/>
            <w:r>
              <w:rPr>
                <w:rFonts w:hint="cs"/>
                <w:rtl/>
              </w:rPr>
              <w:t xml:space="preserve"> الراجعة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مفهوم</w:t>
            </w:r>
            <w:proofErr w:type="gramEnd"/>
            <w:r>
              <w:rPr>
                <w:rFonts w:hint="cs"/>
                <w:rtl/>
              </w:rPr>
              <w:t xml:space="preserve"> المعرفة وأهميتها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أنواع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الظاهرة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الضمنية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خصائص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الإنتاج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lastRenderedPageBreak/>
              <w:t>الامتلاك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التجدد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التخزين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التصنيف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الضياع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الاقتصاد المعرفي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إدارة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مفهوم إدارة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عمليات  إدارة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التقاط  المعرفة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إنتاج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نقل المعرفة</w:t>
            </w:r>
          </w:p>
          <w:p w:rsidR="00C559AE" w:rsidRPr="00355C14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تطبيق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</w:tc>
        <w:tc>
          <w:tcPr>
            <w:tcW w:w="2009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lastRenderedPageBreak/>
              <w:t>البيانات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المعلومات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النظام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المدخلات</w:t>
            </w:r>
            <w:proofErr w:type="spell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المعالجة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المخرجات</w:t>
            </w:r>
            <w:proofErr w:type="gramEnd"/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rtl/>
              </w:rPr>
              <w:t>التغذية</w:t>
            </w:r>
            <w:proofErr w:type="gramEnd"/>
            <w:r>
              <w:rPr>
                <w:rFonts w:hint="cs"/>
                <w:rtl/>
              </w:rPr>
              <w:t xml:space="preserve"> الراجعة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DF41ED">
              <w:rPr>
                <w:rFonts w:hint="cs"/>
                <w:rtl/>
              </w:rPr>
              <w:t xml:space="preserve">النظام </w:t>
            </w:r>
            <w:proofErr w:type="spellStart"/>
            <w:r w:rsidRPr="00DF41ED">
              <w:rPr>
                <w:rFonts w:hint="cs"/>
                <w:rtl/>
              </w:rPr>
              <w:t>المحوسب</w:t>
            </w:r>
            <w:proofErr w:type="spell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النظام</w:t>
            </w:r>
            <w:proofErr w:type="gramEnd"/>
            <w:r>
              <w:rPr>
                <w:rFonts w:hint="cs"/>
                <w:rtl/>
              </w:rPr>
              <w:t xml:space="preserve"> اليدوي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الظاهرة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الضمنية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الإنتاج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الامتلاك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التجدد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التخزين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lastRenderedPageBreak/>
              <w:t>التصنيف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الضياع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الاقتصاد المعرفي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إدارة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الأنظمة</w:t>
            </w:r>
            <w:proofErr w:type="gramEnd"/>
            <w:r>
              <w:rPr>
                <w:rFonts w:hint="cs"/>
                <w:rtl/>
              </w:rPr>
              <w:t xml:space="preserve"> الخبيرة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المحاكاة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التنقيب في البيانات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إنتاج</w:t>
            </w:r>
            <w:proofErr w:type="gramEnd"/>
            <w:r>
              <w:rPr>
                <w:rFonts w:hint="cs"/>
                <w:rtl/>
              </w:rPr>
              <w:t xml:space="preserve">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نقل المعرفة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تطبيق</w:t>
            </w:r>
            <w:proofErr w:type="gramEnd"/>
            <w:r>
              <w:rPr>
                <w:rFonts w:hint="cs"/>
                <w:rtl/>
              </w:rPr>
              <w:t xml:space="preserve"> المعرفة </w:t>
            </w:r>
          </w:p>
          <w:p w:rsidR="00C559AE" w:rsidRPr="004224DB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التقاط  المعرفة</w:t>
            </w:r>
            <w:proofErr w:type="gramEnd"/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 w:rsidRPr="004224DB">
              <w:rPr>
                <w:rFonts w:hint="cs"/>
                <w:rtl/>
              </w:rPr>
              <w:lastRenderedPageBreak/>
              <w:t>1.</w:t>
            </w:r>
            <w:r>
              <w:rPr>
                <w:rFonts w:hint="cs"/>
                <w:rtl/>
              </w:rPr>
              <w:t xml:space="preserve">المعرفة التي تعتمد على المعلومات </w:t>
            </w:r>
            <w:proofErr w:type="gramStart"/>
            <w:r>
              <w:rPr>
                <w:rFonts w:hint="cs"/>
                <w:rtl/>
              </w:rPr>
              <w:t>تتضاعف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2.يتكون النظام من أربع عمليات رئيسة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3.نظام المعلومات جزء من أنظمة أي مؤسسة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4.يمكن الحصول على المعرفة من خلال التعلم والممارسة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5.تزداد المعرفة عند الإنسان مع مرور الوقت وتشكل جزءا من شخصيته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6.المعرفة متطورة بشكل دائم.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7.يتم إنتاج المعرفة وتطويرها من المعلومات والبيانات المتوفرة أو من معرفة موجودة.</w:t>
            </w:r>
          </w:p>
          <w:p w:rsidR="00C559AE" w:rsidRPr="004224DB" w:rsidRDefault="00C559AE" w:rsidP="0048677E">
            <w:pPr>
              <w:rPr>
                <w:rFonts w:hint="cs"/>
                <w:rtl/>
              </w:rPr>
            </w:pPr>
            <w:r w:rsidRPr="00177BE9">
              <w:rPr>
                <w:rFonts w:hint="cs"/>
                <w:rtl/>
              </w:rPr>
              <w:lastRenderedPageBreak/>
              <w:t>8.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يمكن لها أن تضيع.</w:t>
            </w:r>
          </w:p>
        </w:tc>
        <w:tc>
          <w:tcPr>
            <w:tcW w:w="1719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تناقش هذه الوحدة الأفكار العامة التالية: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1.مفهوم البيانات والمعلومات وعلاقتها بالنظام ومكوناته الرئيسة.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2.مفهوم المعرفة وأهميتها وكيفية الحصول عليها وعلاقتها بالبيانات والمعلومات.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3.أنواع المعرفة وخصائصها وكيفية المحافظة عليها 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 مفهوم الاقتصاد المعرفي وأهدافه ومميزاته في ظل المعرفة.</w:t>
            </w:r>
          </w:p>
          <w:p w:rsidR="00C559AE" w:rsidRPr="001437DF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5.مفهوم إدارة المعرفة وآلية عمل كل عملية من عملياتها. </w:t>
            </w:r>
          </w:p>
        </w:tc>
        <w:tc>
          <w:tcPr>
            <w:tcW w:w="172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proofErr w:type="gramStart"/>
            <w:r>
              <w:rPr>
                <w:rFonts w:hint="cs"/>
                <w:rtl/>
              </w:rPr>
              <w:t>تعريف</w:t>
            </w:r>
            <w:proofErr w:type="gramEnd"/>
            <w:r>
              <w:rPr>
                <w:rFonts w:hint="cs"/>
                <w:rtl/>
              </w:rPr>
              <w:t xml:space="preserve"> البيانات والمعلومات.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تحديد</w:t>
            </w:r>
            <w:proofErr w:type="gramEnd"/>
            <w:r>
              <w:rPr>
                <w:rFonts w:hint="cs"/>
                <w:rtl/>
              </w:rPr>
              <w:t xml:space="preserve"> مكونات النظام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3.تحليل العلاقة بين البيانات والمعلومات والمعرفة.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 المقارنة بين أنواع المعرفة.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5.تتبع عمليات إدارة المعرفة.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6.طرح الأمثلة على كل من :النظام، المعرفة الظاهرة، المعرفة الضمنية، النظام </w:t>
            </w:r>
            <w:proofErr w:type="spellStart"/>
            <w:r>
              <w:rPr>
                <w:rFonts w:hint="cs"/>
                <w:rtl/>
              </w:rPr>
              <w:t>المحوسب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 اقتراح بعض التقنيات الحاسوبية المستخدمة في إدارة المعرفة.</w:t>
            </w:r>
          </w:p>
          <w:p w:rsidR="00C559AE" w:rsidRPr="005912F4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23" w:type="dxa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540972">
              <w:rPr>
                <w:rFonts w:hint="cs"/>
                <w:rtl/>
              </w:rPr>
              <w:t>1</w:t>
            </w: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  <w:r w:rsidRPr="00540972">
              <w:rPr>
                <w:rFonts w:hint="cs"/>
                <w:rtl/>
              </w:rPr>
              <w:t>تثمين دور أنظمة المعلومات في حياتنا.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2.احترام من يمتلك معرفة أو يبحث عنها.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3.غرس حب التعلم والبحث عن المعارف.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</w:t>
            </w:r>
            <w:proofErr w:type="gramStart"/>
            <w:r>
              <w:rPr>
                <w:rFonts w:hint="cs"/>
                <w:rtl/>
              </w:rPr>
              <w:t>تعظيم</w:t>
            </w:r>
            <w:proofErr w:type="gramEnd"/>
            <w:r>
              <w:rPr>
                <w:rFonts w:hint="cs"/>
                <w:rtl/>
              </w:rPr>
              <w:t xml:space="preserve"> الخالق وحمده على نعمة العقل التي أنمها على الإنسان ليتمكن من الحصول على المعرفة والبحث عنها.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</w:t>
            </w:r>
            <w:proofErr w:type="gramStart"/>
            <w:r>
              <w:rPr>
                <w:rFonts w:hint="cs"/>
                <w:rtl/>
              </w:rPr>
              <w:t>تنظيم</w:t>
            </w:r>
            <w:proofErr w:type="gramEnd"/>
            <w:r>
              <w:rPr>
                <w:rFonts w:hint="cs"/>
                <w:rtl/>
              </w:rPr>
              <w:t xml:space="preserve"> الوقت.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</w:t>
            </w:r>
            <w:proofErr w:type="gramStart"/>
            <w:r>
              <w:rPr>
                <w:rFonts w:hint="cs"/>
                <w:rtl/>
              </w:rPr>
              <w:t>احترام</w:t>
            </w:r>
            <w:proofErr w:type="gramEnd"/>
            <w:r>
              <w:rPr>
                <w:rFonts w:hint="cs"/>
                <w:rtl/>
              </w:rPr>
              <w:t xml:space="preserve"> وتقدير الآخرين.</w:t>
            </w:r>
          </w:p>
          <w:p w:rsidR="00C559AE" w:rsidRPr="00540972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20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proofErr w:type="gramStart"/>
            <w:r>
              <w:rPr>
                <w:rFonts w:hint="cs"/>
                <w:rtl/>
              </w:rPr>
              <w:t>مكونات</w:t>
            </w:r>
            <w:proofErr w:type="gramEnd"/>
            <w:r>
              <w:rPr>
                <w:rFonts w:hint="cs"/>
                <w:rtl/>
              </w:rPr>
              <w:t xml:space="preserve"> النظام.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2.النظام اليدوي والنظام </w:t>
            </w:r>
            <w:proofErr w:type="spellStart"/>
            <w:r>
              <w:rPr>
                <w:rFonts w:hint="cs"/>
                <w:rtl/>
              </w:rPr>
              <w:t>المحوسب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</w:t>
            </w:r>
            <w:proofErr w:type="gramStart"/>
            <w:r>
              <w:rPr>
                <w:rFonts w:hint="cs"/>
                <w:rtl/>
              </w:rPr>
              <w:t>المعرفة</w:t>
            </w:r>
            <w:proofErr w:type="gramEnd"/>
            <w:r>
              <w:rPr>
                <w:rFonts w:hint="cs"/>
                <w:rtl/>
              </w:rPr>
              <w:t xml:space="preserve"> الضمنية.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28"/>
                <w:szCs w:val="28"/>
                <w:rtl/>
              </w:rPr>
              <w:t>الأمثلة</w:t>
            </w:r>
            <w:proofErr w:type="gramEnd"/>
            <w:r w:rsidRPr="006653C0">
              <w:rPr>
                <w:rFonts w:hint="cs"/>
                <w:b/>
                <w:bCs/>
                <w:rtl/>
              </w:rPr>
              <w:t>: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(1</w:t>
            </w:r>
            <w:proofErr w:type="gramStart"/>
            <w:r>
              <w:rPr>
                <w:rFonts w:hint="cs"/>
                <w:rtl/>
              </w:rPr>
              <w:t>،2</w:t>
            </w:r>
            <w:proofErr w:type="gramEnd"/>
            <w:r>
              <w:rPr>
                <w:rFonts w:hint="cs"/>
                <w:rtl/>
              </w:rPr>
              <w:t>،3)صفحة:17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(1)</w:t>
            </w:r>
            <w:proofErr w:type="gramStart"/>
            <w:r>
              <w:rPr>
                <w:rFonts w:hint="cs"/>
                <w:rtl/>
              </w:rPr>
              <w:t>صفحة</w:t>
            </w:r>
            <w:proofErr w:type="gramEnd"/>
            <w:r>
              <w:rPr>
                <w:rFonts w:hint="cs"/>
                <w:rtl/>
              </w:rPr>
              <w:t xml:space="preserve"> 23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(2)</w:t>
            </w:r>
            <w:proofErr w:type="gramStart"/>
            <w:r>
              <w:rPr>
                <w:rFonts w:hint="cs"/>
                <w:rtl/>
              </w:rPr>
              <w:t>صفحة</w:t>
            </w:r>
            <w:proofErr w:type="gramEnd"/>
            <w:r>
              <w:rPr>
                <w:rFonts w:hint="cs"/>
                <w:rtl/>
              </w:rPr>
              <w:t xml:space="preserve"> 24</w:t>
            </w:r>
          </w:p>
          <w:p w:rsidR="00C559AE" w:rsidRPr="00782FD0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(3) </w:t>
            </w:r>
            <w:proofErr w:type="gramStart"/>
            <w:r>
              <w:rPr>
                <w:rFonts w:hint="cs"/>
                <w:rtl/>
              </w:rPr>
              <w:t>صفحة</w:t>
            </w:r>
            <w:proofErr w:type="gramEnd"/>
            <w:r>
              <w:rPr>
                <w:rFonts w:hint="cs"/>
                <w:rtl/>
              </w:rPr>
              <w:t xml:space="preserve"> 26</w:t>
            </w:r>
          </w:p>
          <w:p w:rsidR="00C559AE" w:rsidRPr="006653C0" w:rsidRDefault="00C559AE" w:rsidP="0048677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896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proofErr w:type="gramStart"/>
            <w:r>
              <w:rPr>
                <w:rFonts w:hint="cs"/>
                <w:rtl/>
              </w:rPr>
              <w:t>مكونات</w:t>
            </w:r>
            <w:proofErr w:type="gramEnd"/>
            <w:r>
              <w:rPr>
                <w:rFonts w:hint="cs"/>
                <w:rtl/>
              </w:rPr>
              <w:t xml:space="preserve"> النظام.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نظام</w:t>
            </w:r>
            <w:proofErr w:type="gramEnd"/>
            <w:r>
              <w:rPr>
                <w:rFonts w:hint="cs"/>
                <w:rtl/>
              </w:rPr>
              <w:t xml:space="preserve"> المعلومات ونظام صناعة السجاد.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3.العلامات في نظام معلومات يدوي ونظام معلومات </w:t>
            </w:r>
            <w:proofErr w:type="spellStart"/>
            <w:r>
              <w:rPr>
                <w:rFonts w:hint="cs"/>
                <w:rtl/>
              </w:rPr>
              <w:t>محوسب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4.العلاقة بين المعلومات والبيانات </w:t>
            </w:r>
            <w:proofErr w:type="spellStart"/>
            <w:r>
              <w:rPr>
                <w:rFonts w:hint="cs"/>
                <w:rtl/>
              </w:rPr>
              <w:t>والنعرفة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</w:t>
            </w:r>
            <w:proofErr w:type="gramStart"/>
            <w:r>
              <w:rPr>
                <w:rFonts w:hint="cs"/>
                <w:rtl/>
              </w:rPr>
              <w:t>عمليات</w:t>
            </w:r>
            <w:proofErr w:type="gramEnd"/>
            <w:r>
              <w:rPr>
                <w:rFonts w:hint="cs"/>
                <w:rtl/>
              </w:rPr>
              <w:t xml:space="preserve"> إدارة المعرفة.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6.قاعة مؤتمر مرئي.</w:t>
            </w:r>
          </w:p>
          <w:p w:rsidR="00C559AE" w:rsidRPr="00782FD0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7.برنامج المساعدة في </w:t>
            </w:r>
            <w:r>
              <w:t xml:space="preserve">windows </w:t>
            </w:r>
            <w:proofErr w:type="spellStart"/>
            <w:r>
              <w:t>xp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</w:tbl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lastRenderedPageBreak/>
        <w:t>تحـلـيــل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الـمـحـتـــــوى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المبحث:</w:t>
      </w:r>
      <w:r w:rsidRPr="00355C14">
        <w:rPr>
          <w:rFonts w:hint="cs"/>
          <w:b/>
          <w:bCs/>
          <w:sz w:val="28"/>
          <w:szCs w:val="28"/>
          <w:rtl/>
        </w:rPr>
        <w:t xml:space="preserve"> الحاسوب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الصف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/المستوى: </w:t>
      </w:r>
      <w:r>
        <w:rPr>
          <w:rFonts w:hint="cs"/>
          <w:b/>
          <w:bCs/>
          <w:sz w:val="28"/>
          <w:szCs w:val="28"/>
          <w:rtl/>
        </w:rPr>
        <w:t xml:space="preserve"> الثانوية العامة/المستوى الثالث</w:t>
      </w:r>
      <w:r>
        <w:rPr>
          <w:rFonts w:hint="cs"/>
          <w:b/>
          <w:bCs/>
          <w:sz w:val="36"/>
          <w:szCs w:val="36"/>
          <w:rtl/>
        </w:rPr>
        <w:t xml:space="preserve">        عنوان الوحدة:تراسل البيانات والشبكات                الصفحات: 41.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38"/>
        <w:gridCol w:w="1748"/>
        <w:gridCol w:w="1665"/>
        <w:gridCol w:w="1539"/>
        <w:gridCol w:w="1604"/>
        <w:gridCol w:w="1666"/>
        <w:gridCol w:w="1578"/>
        <w:gridCol w:w="1728"/>
      </w:tblGrid>
      <w:tr w:rsidR="00C559AE" w:rsidRPr="006653C0" w:rsidTr="0048677E">
        <w:trPr>
          <w:trHeight w:val="737"/>
        </w:trPr>
        <w:tc>
          <w:tcPr>
            <w:tcW w:w="296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  <w:proofErr w:type="gramEnd"/>
          </w:p>
        </w:tc>
        <w:tc>
          <w:tcPr>
            <w:tcW w:w="1748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المفاهيم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والمصطلحات</w:t>
            </w:r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الحقائق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والتعميمات</w:t>
            </w:r>
          </w:p>
        </w:tc>
        <w:tc>
          <w:tcPr>
            <w:tcW w:w="1719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72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  <w:proofErr w:type="gramEnd"/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القيم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والاتجاهات</w:t>
            </w:r>
          </w:p>
        </w:tc>
        <w:tc>
          <w:tcPr>
            <w:tcW w:w="172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الأنشطة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المرافقة</w:t>
            </w:r>
          </w:p>
        </w:tc>
        <w:tc>
          <w:tcPr>
            <w:tcW w:w="1896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الأشكال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والرسوم</w:t>
            </w:r>
          </w:p>
        </w:tc>
      </w:tr>
      <w:tr w:rsidR="00C559AE" w:rsidRPr="006653C0" w:rsidTr="0048677E">
        <w:trPr>
          <w:trHeight w:val="7280"/>
        </w:trPr>
        <w:tc>
          <w:tcPr>
            <w:tcW w:w="296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أساسيات شبكات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مفهوم شبكة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مكونات شبكات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 الشبكات.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خطوط الاتصال بين الحواسيب.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الكيبل</w:t>
            </w:r>
            <w:proofErr w:type="spellEnd"/>
            <w:r>
              <w:rPr>
                <w:rFonts w:hint="cs"/>
                <w:rtl/>
              </w:rPr>
              <w:t xml:space="preserve"> المزدوج المجدول.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الكيبل</w:t>
            </w:r>
            <w:proofErr w:type="spellEnd"/>
            <w:r>
              <w:rPr>
                <w:rFonts w:hint="cs"/>
                <w:rtl/>
              </w:rPr>
              <w:t xml:space="preserve"> المحوري.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كيبل</w:t>
            </w:r>
            <w:proofErr w:type="spellEnd"/>
            <w:r>
              <w:rPr>
                <w:rFonts w:hint="cs"/>
                <w:rtl/>
              </w:rPr>
              <w:t xml:space="preserve"> الألياف البصرية.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الأشعة تحت الحمراء.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موجات الراديو.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الموجات القصيرة جدا.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الأقمار</w:t>
            </w:r>
            <w:proofErr w:type="gramEnd"/>
            <w:r>
              <w:rPr>
                <w:rFonts w:hint="cs"/>
                <w:rtl/>
              </w:rPr>
              <w:t xml:space="preserve"> الصناعية.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معدات</w:t>
            </w:r>
            <w:proofErr w:type="gramEnd"/>
            <w:r>
              <w:rPr>
                <w:rFonts w:hint="cs"/>
                <w:rtl/>
              </w:rPr>
              <w:t xml:space="preserve"> ربط الشبكات.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بروتوكولات الشبكات.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أنواع شيكات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أنواع شبكات الحاسوب من حيث المساحة الجغرافية التي تغطيها.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lastRenderedPageBreak/>
              <w:t>الشبكة</w:t>
            </w:r>
            <w:proofErr w:type="gramEnd"/>
            <w:r>
              <w:rPr>
                <w:rFonts w:hint="cs"/>
                <w:rtl/>
              </w:rPr>
              <w:t xml:space="preserve"> الملية.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الشبكة</w:t>
            </w:r>
            <w:proofErr w:type="gramEnd"/>
            <w:r>
              <w:rPr>
                <w:rFonts w:hint="cs"/>
                <w:rtl/>
              </w:rPr>
              <w:t xml:space="preserve"> الواسعة.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أنواع شبكات الحاسوب من حيث علاقة أجهزة الحاسوب </w:t>
            </w:r>
            <w:proofErr w:type="spellStart"/>
            <w:r>
              <w:rPr>
                <w:rFonts w:hint="cs"/>
                <w:rtl/>
              </w:rPr>
              <w:t>ببعضها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شبكة الخادم/ المستفيد.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الشبكة</w:t>
            </w:r>
            <w:proofErr w:type="gramEnd"/>
            <w:r>
              <w:rPr>
                <w:rFonts w:hint="cs"/>
                <w:rtl/>
              </w:rPr>
              <w:t xml:space="preserve"> التناظرية.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نماذج الربط في الشبكات المحلية.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النموذج</w:t>
            </w:r>
            <w:proofErr w:type="gramEnd"/>
            <w:r>
              <w:rPr>
                <w:rFonts w:hint="cs"/>
                <w:rtl/>
              </w:rPr>
              <w:t xml:space="preserve"> الخطي.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نموذج الحلقة.</w:t>
            </w:r>
          </w:p>
          <w:p w:rsidR="00C559AE" w:rsidRPr="00355C14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48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5C15E3">
              <w:rPr>
                <w:rFonts w:hint="cs"/>
                <w:rtl/>
              </w:rPr>
              <w:t>شبكات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خطوط</w:t>
            </w:r>
            <w:proofErr w:type="gramEnd"/>
            <w:r>
              <w:rPr>
                <w:rFonts w:hint="cs"/>
                <w:rtl/>
              </w:rPr>
              <w:t xml:space="preserve"> الاتصال.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معدات</w:t>
            </w:r>
            <w:proofErr w:type="gramEnd"/>
            <w:r>
              <w:rPr>
                <w:rFonts w:hint="cs"/>
                <w:rtl/>
              </w:rPr>
              <w:t xml:space="preserve"> ربط الشبكات.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برتوكولات الشبكات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نموذج</w:t>
            </w:r>
            <w:proofErr w:type="gramEnd"/>
            <w:r>
              <w:rPr>
                <w:rFonts w:hint="cs"/>
                <w:rtl/>
              </w:rPr>
              <w:t xml:space="preserve"> الربط.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أمن</w:t>
            </w:r>
            <w:proofErr w:type="gramEnd"/>
            <w:r>
              <w:rPr>
                <w:rFonts w:hint="cs"/>
                <w:rtl/>
              </w:rPr>
              <w:t xml:space="preserve"> الشبكات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كلمة</w:t>
            </w:r>
            <w:proofErr w:type="gramEnd"/>
            <w:r>
              <w:rPr>
                <w:rFonts w:hint="cs"/>
                <w:rtl/>
              </w:rPr>
              <w:t xml:space="preserve"> المرور.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التشفير</w:t>
            </w:r>
            <w:proofErr w:type="gram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1.أمواج </w:t>
            </w:r>
            <w:proofErr w:type="spellStart"/>
            <w:r>
              <w:rPr>
                <w:rFonts w:hint="cs"/>
                <w:rtl/>
              </w:rPr>
              <w:t>الرديو</w:t>
            </w:r>
            <w:proofErr w:type="spellEnd"/>
            <w:r>
              <w:rPr>
                <w:rFonts w:hint="cs"/>
                <w:rtl/>
              </w:rPr>
              <w:t xml:space="preserve"> ذات طول موجي قصير جدا وتردد عال جدا.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2.الموجات القصيرة قادرة على تغطية مساحات واسعة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وبقوة إرسال </w:t>
            </w:r>
            <w:proofErr w:type="gramStart"/>
            <w:r>
              <w:rPr>
                <w:rFonts w:hint="cs"/>
                <w:rtl/>
              </w:rPr>
              <w:t>عالية</w:t>
            </w:r>
            <w:proofErr w:type="gram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 كل جهاز حاسوب يعطى رقما خاصا يتكون من 32 خانة ثنائية.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4.تبادل المعلومات وانتقالها مرتبط بشبكات الحاسوب والانترنت.</w:t>
            </w:r>
          </w:p>
          <w:p w:rsidR="00C559AE" w:rsidRPr="00177BE9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719" w:type="dxa"/>
          </w:tcPr>
          <w:p w:rsidR="00C559AE" w:rsidRPr="006653C0" w:rsidRDefault="00C559AE" w:rsidP="0048677E">
            <w:pPr>
              <w:rPr>
                <w:rFonts w:hint="cs"/>
                <w:b/>
                <w:bCs/>
                <w:rtl/>
              </w:rPr>
            </w:pPr>
            <w:r w:rsidRPr="009743F6">
              <w:rPr>
                <w:rFonts w:hint="cs"/>
                <w:rtl/>
              </w:rPr>
              <w:t>تناقش هذه الوحدة الأفكار العامة التالية</w:t>
            </w:r>
            <w:r w:rsidRPr="006653C0">
              <w:rPr>
                <w:rFonts w:hint="cs"/>
                <w:b/>
                <w:bCs/>
                <w:rtl/>
              </w:rPr>
              <w:t>: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1.أساسيات شبكات الحاسوب من حيث المفهوم والمكونات وأنواع الشبكات ونماذج الربط في الشبكات المحلية.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بعض</w:t>
            </w:r>
            <w:proofErr w:type="gramEnd"/>
            <w:r>
              <w:rPr>
                <w:rFonts w:hint="cs"/>
                <w:rtl/>
              </w:rPr>
              <w:t xml:space="preserve"> التطبيقات العملية للشبكات مثل معرفة عنوان الانترنت وتبادل الرسائل بين الأجهزة ومشاركة المجلدات.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3.المخاطر التي </w:t>
            </w:r>
            <w:proofErr w:type="gramStart"/>
            <w:r>
              <w:rPr>
                <w:rFonts w:hint="cs"/>
                <w:rtl/>
              </w:rPr>
              <w:t>تهدد</w:t>
            </w:r>
            <w:proofErr w:type="gramEnd"/>
            <w:r>
              <w:rPr>
                <w:rFonts w:hint="cs"/>
                <w:rtl/>
              </w:rPr>
              <w:t xml:space="preserve"> أمن الشبكات وطرق الحماية.</w:t>
            </w:r>
          </w:p>
          <w:p w:rsidR="00C559AE" w:rsidRPr="009743F6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21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</w:t>
            </w:r>
            <w:proofErr w:type="gramStart"/>
            <w:r>
              <w:rPr>
                <w:rFonts w:hint="cs"/>
                <w:rtl/>
              </w:rPr>
              <w:t>تعريف</w:t>
            </w:r>
            <w:proofErr w:type="gramEnd"/>
            <w:r>
              <w:rPr>
                <w:rFonts w:hint="cs"/>
                <w:rtl/>
              </w:rPr>
              <w:t xml:space="preserve"> الشبكة.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تمييز</w:t>
            </w:r>
            <w:proofErr w:type="gramEnd"/>
            <w:r>
              <w:rPr>
                <w:rFonts w:hint="cs"/>
                <w:rtl/>
              </w:rPr>
              <w:t xml:space="preserve"> وسائط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الاتصال</w:t>
            </w:r>
            <w:proofErr w:type="gramEnd"/>
            <w:r>
              <w:rPr>
                <w:rFonts w:hint="cs"/>
                <w:rtl/>
              </w:rPr>
              <w:t xml:space="preserve"> السلكية.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3.المقارنة بين أنواع الشبكات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4.المقارنة بين نماذج الربط في الشبكات المحلية.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 معرفة عنوان الانترنت لحاسوب ضمن شبكة.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6.تشغيل خدمة الرسائل في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623178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7.تبادل الرسائل بين الحواسيب المرتبطة بالشبكة. </w:t>
            </w:r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406A05">
              <w:rPr>
                <w:rFonts w:hint="cs"/>
                <w:rtl/>
              </w:rPr>
              <w:t>1.التوجه نحو الاستخدام الأمثل للشبكات.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406A05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406A05">
              <w:rPr>
                <w:rFonts w:hint="cs"/>
                <w:rtl/>
              </w:rPr>
              <w:t>2.مراعاة الجانب الأخلاقي والديني عند الدخول إلى شبكة الانترنت</w:t>
            </w: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.</w:t>
            </w: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</w:t>
            </w:r>
            <w:proofErr w:type="spellStart"/>
            <w:r>
              <w:rPr>
                <w:rFonts w:hint="cs"/>
                <w:rtl/>
              </w:rPr>
              <w:t>تجذير</w:t>
            </w:r>
            <w:proofErr w:type="spellEnd"/>
            <w:r>
              <w:rPr>
                <w:rFonts w:hint="cs"/>
                <w:rtl/>
              </w:rPr>
              <w:t xml:space="preserve"> مبدأ الأمانة والمحافظة على سرية الآخرين وعدم الاطلاع على خصوصياتهم.</w:t>
            </w:r>
          </w:p>
          <w:p w:rsidR="00C559AE" w:rsidRPr="00406A05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20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5D6B01" w:rsidRDefault="00C559AE" w:rsidP="0048677E">
            <w:pPr>
              <w:rPr>
                <w:rFonts w:hint="cs"/>
                <w:rtl/>
              </w:rPr>
            </w:pPr>
            <w:r w:rsidRPr="005D6B01">
              <w:rPr>
                <w:rFonts w:hint="cs"/>
                <w:rtl/>
              </w:rPr>
              <w:t>مكونات شبكة الحاسوب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2.تصنيفات شبكات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3.معرفة عنوان حاسوبك.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4.تبادل الرسائل.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5.مشاركة قرص </w:t>
            </w:r>
            <w:proofErr w:type="gramStart"/>
            <w:r>
              <w:rPr>
                <w:rFonts w:hint="cs"/>
                <w:rtl/>
              </w:rPr>
              <w:t>مدمج</w:t>
            </w:r>
            <w:proofErr w:type="gram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6.الدخول على مجلد تمت مشاركته.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5D6B01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896" w:type="dxa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1.</w:t>
            </w:r>
            <w:proofErr w:type="gramStart"/>
            <w:r>
              <w:rPr>
                <w:rFonts w:hint="cs"/>
                <w:rtl/>
              </w:rPr>
              <w:t>وسائط</w:t>
            </w:r>
            <w:proofErr w:type="gramEnd"/>
            <w:r>
              <w:rPr>
                <w:rFonts w:hint="cs"/>
                <w:rtl/>
              </w:rPr>
              <w:t xml:space="preserve"> اتصال سلكية.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2.شبكات محلية بنماذج مختلفة.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</w:t>
            </w:r>
            <w:proofErr w:type="gramStart"/>
            <w:r>
              <w:rPr>
                <w:rFonts w:hint="cs"/>
                <w:rtl/>
              </w:rPr>
              <w:t>خصائص</w:t>
            </w:r>
            <w:proofErr w:type="gramEnd"/>
            <w:r>
              <w:rPr>
                <w:rFonts w:hint="cs"/>
                <w:rtl/>
              </w:rPr>
              <w:t xml:space="preserve"> النظام.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 مواضع شبكة الاتصال.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 برج أنظمة الهاتف الخلوي.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</w:t>
            </w:r>
            <w:proofErr w:type="gramStart"/>
            <w:r>
              <w:rPr>
                <w:rFonts w:hint="cs"/>
                <w:rtl/>
              </w:rPr>
              <w:t>هواتف</w:t>
            </w:r>
            <w:proofErr w:type="gramEnd"/>
            <w:r>
              <w:rPr>
                <w:rFonts w:hint="cs"/>
                <w:rtl/>
              </w:rPr>
              <w:t xml:space="preserve"> خلوية.</w:t>
            </w:r>
          </w:p>
          <w:p w:rsidR="00C559AE" w:rsidRPr="006E6C8D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7.بعض استخدامات </w:t>
            </w:r>
            <w:proofErr w:type="spellStart"/>
            <w:r>
              <w:rPr>
                <w:rFonts w:hint="cs"/>
                <w:rtl/>
              </w:rPr>
              <w:t>البلوتوث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</w:tbl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تحـلـيــل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الـمـحـتـــــوى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المبحث:</w:t>
      </w:r>
      <w:r w:rsidRPr="00355C14">
        <w:rPr>
          <w:rFonts w:hint="cs"/>
          <w:b/>
          <w:bCs/>
          <w:sz w:val="28"/>
          <w:szCs w:val="28"/>
          <w:rtl/>
        </w:rPr>
        <w:t xml:space="preserve"> الحاسوب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الصف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/المستوى: </w:t>
      </w:r>
      <w:r>
        <w:rPr>
          <w:rFonts w:hint="cs"/>
          <w:b/>
          <w:bCs/>
          <w:sz w:val="28"/>
          <w:szCs w:val="28"/>
          <w:rtl/>
        </w:rPr>
        <w:t xml:space="preserve"> الثانوية العامة/المستوى الثالث</w:t>
      </w:r>
      <w:r>
        <w:rPr>
          <w:rFonts w:hint="cs"/>
          <w:b/>
          <w:bCs/>
          <w:sz w:val="36"/>
          <w:szCs w:val="36"/>
          <w:rtl/>
        </w:rPr>
        <w:t xml:space="preserve">        عنوان الوحدة:تراسل البيانات والشبكات                الصفحات: 41.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9"/>
        <w:gridCol w:w="1748"/>
        <w:gridCol w:w="1656"/>
        <w:gridCol w:w="1508"/>
        <w:gridCol w:w="1588"/>
        <w:gridCol w:w="1658"/>
        <w:gridCol w:w="1558"/>
        <w:gridCol w:w="1871"/>
      </w:tblGrid>
      <w:tr w:rsidR="00C559AE" w:rsidRPr="006653C0" w:rsidTr="0048677E">
        <w:trPr>
          <w:trHeight w:val="737"/>
        </w:trPr>
        <w:tc>
          <w:tcPr>
            <w:tcW w:w="296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  <w:proofErr w:type="gramEnd"/>
          </w:p>
        </w:tc>
        <w:tc>
          <w:tcPr>
            <w:tcW w:w="1748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المفاهيم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والمصطلحات</w:t>
            </w:r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الحقائق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والتعميمات</w:t>
            </w:r>
          </w:p>
        </w:tc>
        <w:tc>
          <w:tcPr>
            <w:tcW w:w="1719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72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  <w:proofErr w:type="gramEnd"/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القيم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والاتجاهات</w:t>
            </w:r>
          </w:p>
        </w:tc>
        <w:tc>
          <w:tcPr>
            <w:tcW w:w="172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الأنشطة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المرافقة</w:t>
            </w:r>
          </w:p>
        </w:tc>
        <w:tc>
          <w:tcPr>
            <w:tcW w:w="1896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الأشكال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والرسوم</w:t>
            </w:r>
          </w:p>
        </w:tc>
      </w:tr>
      <w:tr w:rsidR="00C559AE" w:rsidRPr="006653C0" w:rsidTr="0048677E">
        <w:trPr>
          <w:trHeight w:val="7640"/>
        </w:trPr>
        <w:tc>
          <w:tcPr>
            <w:tcW w:w="296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نموذج النجمة.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تطبيقات عملية للشبكات.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معرفة عنوان الانترنت لحاسوب ضمن الشبكة.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تشغيل خدمة الرسائل في الحاسوب.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تبادل الرسائل بين الحواسيب المرتبطة بالشبكة.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مشاركة المجلدات بين الحواسيب المرتبطة بالشبكة.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استخدام</w:t>
            </w:r>
            <w:proofErr w:type="gramEnd"/>
            <w:r>
              <w:rPr>
                <w:rFonts w:hint="cs"/>
                <w:rtl/>
              </w:rPr>
              <w:t xml:space="preserve"> مجلد مشترك.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أمن</w:t>
            </w:r>
            <w:proofErr w:type="gramEnd"/>
            <w:r>
              <w:rPr>
                <w:rFonts w:hint="cs"/>
                <w:rtl/>
              </w:rPr>
              <w:t xml:space="preserve"> الشيكات.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أهم المخاطر التي تهدد الشبكات.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طرق حماية الشبكات من المخاطر.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استخدام</w:t>
            </w:r>
            <w:proofErr w:type="gramEnd"/>
            <w:r>
              <w:rPr>
                <w:rFonts w:hint="cs"/>
                <w:rtl/>
              </w:rPr>
              <w:t xml:space="preserve"> كلمات المرور.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تشفير </w:t>
            </w:r>
            <w:proofErr w:type="spellStart"/>
            <w:r>
              <w:rPr>
                <w:rFonts w:hint="cs"/>
                <w:rtl/>
              </w:rPr>
              <w:t>النعلومات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الجدر</w:t>
            </w:r>
            <w:proofErr w:type="gramEnd"/>
            <w:r>
              <w:rPr>
                <w:rFonts w:hint="cs"/>
                <w:rtl/>
              </w:rPr>
              <w:t xml:space="preserve"> النارية.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طرق حديثة للاتصالات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الهواتف</w:t>
            </w:r>
            <w:proofErr w:type="gramEnd"/>
            <w:r>
              <w:rPr>
                <w:rFonts w:hint="cs"/>
                <w:rtl/>
              </w:rPr>
              <w:t xml:space="preserve"> الخلوية.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مكونات</w:t>
            </w:r>
            <w:proofErr w:type="gramEnd"/>
            <w:r>
              <w:rPr>
                <w:rFonts w:hint="cs"/>
                <w:rtl/>
              </w:rPr>
              <w:t xml:space="preserve"> الهاتف الخلوي.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أثر استخدام الاتصالات اللاسلكية على الصحة.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355C14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48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الجدار</w:t>
            </w:r>
            <w:proofErr w:type="gramEnd"/>
            <w:r>
              <w:rPr>
                <w:rFonts w:hint="cs"/>
                <w:rtl/>
              </w:rPr>
              <w:t xml:space="preserve"> الناري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الهاتف</w:t>
            </w:r>
            <w:proofErr w:type="gramEnd"/>
            <w:r>
              <w:rPr>
                <w:rFonts w:hint="cs"/>
                <w:rtl/>
              </w:rPr>
              <w:t xml:space="preserve"> الخلوي.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تقنية </w:t>
            </w:r>
            <w:proofErr w:type="spellStart"/>
            <w:r>
              <w:rPr>
                <w:rFonts w:hint="cs"/>
                <w:rtl/>
              </w:rPr>
              <w:t>البلوتوث</w:t>
            </w:r>
            <w:proofErr w:type="spell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الخادم</w:t>
            </w:r>
            <w:proofErr w:type="gramEnd"/>
          </w:p>
          <w:p w:rsidR="00C559AE" w:rsidRPr="005C15E3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5. . تعتمد تقنية </w:t>
            </w:r>
            <w:proofErr w:type="spellStart"/>
            <w:r>
              <w:rPr>
                <w:rFonts w:hint="cs"/>
                <w:rtl/>
              </w:rPr>
              <w:t>البلوتوث</w:t>
            </w:r>
            <w:proofErr w:type="spellEnd"/>
            <w:r>
              <w:rPr>
                <w:rFonts w:hint="cs"/>
                <w:rtl/>
              </w:rPr>
              <w:t xml:space="preserve"> على موجات الراديو.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177BE9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6.الاستخدام المتواصل للاتصالات اللاسلكية تؤثر سلبا على الصحة.</w:t>
            </w:r>
          </w:p>
        </w:tc>
        <w:tc>
          <w:tcPr>
            <w:tcW w:w="1719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9743F6">
              <w:rPr>
                <w:rFonts w:hint="cs"/>
                <w:rtl/>
              </w:rPr>
              <w:t>4.</w:t>
            </w:r>
            <w:r>
              <w:rPr>
                <w:rFonts w:hint="cs"/>
                <w:rtl/>
              </w:rPr>
              <w:t xml:space="preserve">بعض الطرق الحديثة للاتصالات مثل الهواتف الخلوية وتقنية </w:t>
            </w:r>
            <w:proofErr w:type="spellStart"/>
            <w:r>
              <w:rPr>
                <w:rFonts w:hint="cs"/>
                <w:rtl/>
              </w:rPr>
              <w:t>البلوتوث</w:t>
            </w:r>
            <w:proofErr w:type="spellEnd"/>
            <w:r>
              <w:rPr>
                <w:rFonts w:hint="cs"/>
                <w:rtl/>
              </w:rPr>
              <w:t xml:space="preserve"> وآلية عملها.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9743F6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5.أثر استخدام الاتصالات اللاسلكية على الصحة.</w:t>
            </w:r>
          </w:p>
        </w:tc>
        <w:tc>
          <w:tcPr>
            <w:tcW w:w="1721" w:type="dxa"/>
          </w:tcPr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623178">
              <w:rPr>
                <w:rFonts w:hint="cs"/>
                <w:rtl/>
              </w:rPr>
              <w:t>8.</w:t>
            </w:r>
            <w:proofErr w:type="gramStart"/>
            <w:r w:rsidRPr="00623178">
              <w:rPr>
                <w:rFonts w:hint="cs"/>
                <w:rtl/>
              </w:rPr>
              <w:t>مشاركة</w:t>
            </w:r>
            <w:proofErr w:type="gramEnd"/>
            <w:r w:rsidRPr="00623178">
              <w:rPr>
                <w:rFonts w:hint="cs"/>
                <w:rtl/>
              </w:rPr>
              <w:t xml:space="preserve"> مجلدات</w:t>
            </w:r>
            <w:r>
              <w:rPr>
                <w:rFonts w:hint="cs"/>
                <w:rtl/>
              </w:rPr>
              <w:t xml:space="preserve"> واستخدام مجلد مشترك 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9.</w:t>
            </w:r>
            <w:proofErr w:type="gramStart"/>
            <w:r>
              <w:rPr>
                <w:rFonts w:hint="cs"/>
                <w:rtl/>
              </w:rPr>
              <w:t>إعداد</w:t>
            </w:r>
            <w:proofErr w:type="gramEnd"/>
            <w:r>
              <w:rPr>
                <w:rFonts w:hint="cs"/>
                <w:rtl/>
              </w:rPr>
              <w:t xml:space="preserve"> جدار ناري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623178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10. المقارنة بين تقنية </w:t>
            </w:r>
            <w:proofErr w:type="spellStart"/>
            <w:r>
              <w:rPr>
                <w:rFonts w:hint="cs"/>
                <w:rtl/>
              </w:rPr>
              <w:t>البلوتوث</w:t>
            </w:r>
            <w:proofErr w:type="spellEnd"/>
            <w:r>
              <w:rPr>
                <w:rFonts w:hint="cs"/>
                <w:rtl/>
              </w:rPr>
              <w:t xml:space="preserve"> وتقنية الأشعة تحت الحمراء</w:t>
            </w:r>
            <w:r w:rsidRPr="00623178">
              <w:rPr>
                <w:rFonts w:hint="cs"/>
                <w:rtl/>
              </w:rPr>
              <w:t xml:space="preserve"> </w:t>
            </w:r>
          </w:p>
        </w:tc>
        <w:tc>
          <w:tcPr>
            <w:tcW w:w="1723" w:type="dxa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4.</w:t>
            </w:r>
            <w:r>
              <w:rPr>
                <w:rFonts w:hint="cs"/>
                <w:rtl/>
              </w:rPr>
              <w:t>الاهتمام بصحة الجسم عند استخدام وسائل الاتصال اللاسلكي.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406A05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</w:t>
            </w:r>
            <w:proofErr w:type="gramStart"/>
            <w:r>
              <w:rPr>
                <w:rFonts w:hint="cs"/>
                <w:rtl/>
              </w:rPr>
              <w:t>احترام</w:t>
            </w:r>
            <w:proofErr w:type="gramEnd"/>
            <w:r>
              <w:rPr>
                <w:rFonts w:hint="cs"/>
                <w:rtl/>
              </w:rPr>
              <w:t xml:space="preserve"> وتقدير الآخرين</w:t>
            </w:r>
          </w:p>
        </w:tc>
        <w:tc>
          <w:tcPr>
            <w:tcW w:w="1720" w:type="dxa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</w:p>
          <w:p w:rsidR="00C559AE" w:rsidRDefault="00C559AE" w:rsidP="0048677E"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  <w:r w:rsidRPr="005D6B01">
              <w:rPr>
                <w:rFonts w:hint="cs"/>
                <w:rtl/>
              </w:rPr>
              <w:t xml:space="preserve">.إعداد </w:t>
            </w: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F38FA">
              <w:rPr>
                <w:rFonts w:hint="cs"/>
                <w:rtl/>
              </w:rPr>
              <w:t xml:space="preserve">الجدار الناري في </w:t>
            </w:r>
          </w:p>
          <w:p w:rsidR="00C559AE" w:rsidRDefault="00C559AE" w:rsidP="0048677E"/>
          <w:p w:rsidR="00C559AE" w:rsidRDefault="00C559AE" w:rsidP="0048677E">
            <w:pPr>
              <w:rPr>
                <w:rFonts w:hint="cs"/>
                <w:rtl/>
              </w:rPr>
            </w:pPr>
            <w:r w:rsidRPr="001F38FA">
              <w:t xml:space="preserve">windows </w:t>
            </w:r>
            <w:proofErr w:type="spellStart"/>
            <w:r w:rsidRPr="001F38FA">
              <w:t>xp</w:t>
            </w:r>
            <w:proofErr w:type="spellEnd"/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6653C0" w:rsidRDefault="00C559AE" w:rsidP="0048677E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>8.</w:t>
            </w:r>
            <w:proofErr w:type="gramStart"/>
            <w:r>
              <w:rPr>
                <w:rFonts w:hint="cs"/>
                <w:rtl/>
              </w:rPr>
              <w:t>مثال</w:t>
            </w:r>
            <w:proofErr w:type="gramEnd"/>
            <w:r>
              <w:rPr>
                <w:rFonts w:hint="cs"/>
                <w:rtl/>
              </w:rPr>
              <w:t>(1) صفحة 119</w:t>
            </w:r>
          </w:p>
        </w:tc>
        <w:tc>
          <w:tcPr>
            <w:tcW w:w="1896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  <w:r>
              <w:rPr>
                <w:rFonts w:hint="cs"/>
                <w:rtl/>
              </w:rPr>
              <w:br/>
            </w:r>
            <w:r>
              <w:rPr>
                <w:rFonts w:hint="cs"/>
                <w:rtl/>
              </w:rPr>
              <w:lastRenderedPageBreak/>
              <w:t>.........................</w:t>
            </w:r>
          </w:p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rtl/>
              </w:rPr>
              <w:t>.........................</w:t>
            </w:r>
            <w:r>
              <w:rPr>
                <w:rFonts w:hint="cs"/>
                <w:rtl/>
              </w:rPr>
              <w:br/>
              <w:t>.........................</w:t>
            </w:r>
          </w:p>
        </w:tc>
      </w:tr>
    </w:tbl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تحـلـيــل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الـمـحـتـــــوى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المبحث:</w:t>
      </w:r>
      <w:r w:rsidRPr="00355C14">
        <w:rPr>
          <w:rFonts w:hint="cs"/>
          <w:b/>
          <w:bCs/>
          <w:sz w:val="28"/>
          <w:szCs w:val="28"/>
          <w:rtl/>
        </w:rPr>
        <w:t xml:space="preserve"> الحاسوب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الصف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/المستوى: </w:t>
      </w:r>
      <w:r>
        <w:rPr>
          <w:rFonts w:hint="cs"/>
          <w:b/>
          <w:bCs/>
          <w:sz w:val="28"/>
          <w:szCs w:val="28"/>
          <w:rtl/>
        </w:rPr>
        <w:t xml:space="preserve"> الثانوية العامة/المستوى الثالث</w:t>
      </w:r>
      <w:r>
        <w:rPr>
          <w:rFonts w:hint="cs"/>
          <w:b/>
          <w:bCs/>
          <w:sz w:val="36"/>
          <w:szCs w:val="36"/>
          <w:rtl/>
        </w:rPr>
        <w:t xml:space="preserve">        عنوان الوحدة:التجارة الالكترونية.                </w:t>
      </w:r>
      <w:proofErr w:type="gramStart"/>
      <w:r>
        <w:rPr>
          <w:rFonts w:hint="cs"/>
          <w:b/>
          <w:bCs/>
          <w:sz w:val="36"/>
          <w:szCs w:val="36"/>
          <w:rtl/>
        </w:rPr>
        <w:t>الصفحات</w:t>
      </w:r>
      <w:proofErr w:type="gramEnd"/>
      <w:r>
        <w:rPr>
          <w:rFonts w:hint="cs"/>
          <w:b/>
          <w:bCs/>
          <w:sz w:val="36"/>
          <w:szCs w:val="36"/>
          <w:rtl/>
        </w:rPr>
        <w:t>: 21.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3"/>
        <w:gridCol w:w="1748"/>
        <w:gridCol w:w="1650"/>
        <w:gridCol w:w="1641"/>
        <w:gridCol w:w="1575"/>
        <w:gridCol w:w="1652"/>
        <w:gridCol w:w="1542"/>
        <w:gridCol w:w="1685"/>
      </w:tblGrid>
      <w:tr w:rsidR="00C559AE" w:rsidRPr="006653C0" w:rsidTr="0048677E">
        <w:trPr>
          <w:trHeight w:val="737"/>
        </w:trPr>
        <w:tc>
          <w:tcPr>
            <w:tcW w:w="296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  <w:proofErr w:type="gramEnd"/>
          </w:p>
        </w:tc>
        <w:tc>
          <w:tcPr>
            <w:tcW w:w="1748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المفاهيم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والمصطلحات</w:t>
            </w:r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الحقائق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والتعميمات</w:t>
            </w:r>
          </w:p>
        </w:tc>
        <w:tc>
          <w:tcPr>
            <w:tcW w:w="1719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72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  <w:proofErr w:type="gramEnd"/>
          </w:p>
        </w:tc>
        <w:tc>
          <w:tcPr>
            <w:tcW w:w="1723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القيم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والاتجاهات</w:t>
            </w:r>
          </w:p>
        </w:tc>
        <w:tc>
          <w:tcPr>
            <w:tcW w:w="172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الأنشطة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المرافقة</w:t>
            </w:r>
          </w:p>
        </w:tc>
        <w:tc>
          <w:tcPr>
            <w:tcW w:w="1896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الأشكال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والرسوم</w:t>
            </w:r>
          </w:p>
        </w:tc>
      </w:tr>
      <w:tr w:rsidR="00C559AE" w:rsidRPr="006653C0" w:rsidTr="0048677E">
        <w:trPr>
          <w:trHeight w:val="7460"/>
        </w:trPr>
        <w:tc>
          <w:tcPr>
            <w:tcW w:w="296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مفهوم التجارة الالكترونية </w:t>
            </w:r>
            <w:proofErr w:type="gramStart"/>
            <w:r>
              <w:rPr>
                <w:rFonts w:hint="cs"/>
                <w:rtl/>
              </w:rPr>
              <w:t>وفوائدها</w:t>
            </w:r>
            <w:proofErr w:type="gramEnd"/>
            <w:r>
              <w:rPr>
                <w:rFonts w:hint="cs"/>
                <w:rtl/>
              </w:rPr>
              <w:t xml:space="preserve"> ومحدداتها.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تطور التجارة الالكترونية، فوائد التجارة الالكترونية.فوائد التجارة الالكترونية للمشتر</w:t>
            </w:r>
            <w:r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>.فوائد التجارة الالكترونية.</w:t>
            </w:r>
            <w:proofErr w:type="gramStart"/>
            <w:r>
              <w:rPr>
                <w:rFonts w:hint="cs"/>
                <w:rtl/>
              </w:rPr>
              <w:t>للبائع</w:t>
            </w:r>
            <w:proofErr w:type="gramEnd"/>
            <w:r>
              <w:rPr>
                <w:rFonts w:hint="cs"/>
                <w:rtl/>
              </w:rPr>
              <w:t>، محددات التجارة الالكترونية.البنية التحتية للتجارة الالكتروني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>،المتطلبات الأساسية للتجارة الالكترونية ،التجارة الالكترونية عبر الهاتف الخلوي، التسويق والتسوق الالكتروني ،التسويق الالكترون</w:t>
            </w:r>
            <w:r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>، التسويق التقليدي، التسويق الالكترون</w:t>
            </w:r>
            <w:r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 xml:space="preserve"> ، التسوق الالكترون</w:t>
            </w:r>
            <w:r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 xml:space="preserve"> البحث عن المنتج ،تعبئة نموذج معلومات ،تحديد طريقة الدفع،التسوق الآمن عبر الانترنت، أنواع التجارة الالكترونية،</w:t>
            </w:r>
          </w:p>
          <w:p w:rsidR="00C559AE" w:rsidRPr="00355C14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أنواع التجارة الإلكترونية حسب استخدام الانترنت، أنواع التجارة الإلكترونية حسب هوية طرفي العملية التجارية،الشركة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الشركة،الشركة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لمستهلك،الشركة إلى الحكومة،المستهلك إلى الحكومة، المستهلك إلى الشركة، المستهلك </w:t>
            </w:r>
            <w:r>
              <w:rPr>
                <w:rFonts w:hint="cs"/>
                <w:rtl/>
              </w:rPr>
              <w:lastRenderedPageBreak/>
              <w:t>إلى المستهلك.</w:t>
            </w:r>
          </w:p>
        </w:tc>
        <w:tc>
          <w:tcPr>
            <w:tcW w:w="1748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 w:rsidRPr="00B272A4">
              <w:rPr>
                <w:rFonts w:hint="cs"/>
                <w:rtl/>
              </w:rPr>
              <w:lastRenderedPageBreak/>
              <w:t>التجارة</w:t>
            </w:r>
            <w:proofErr w:type="gramEnd"/>
            <w:r w:rsidRPr="00B272A4">
              <w:rPr>
                <w:rFonts w:hint="cs"/>
                <w:rtl/>
              </w:rPr>
              <w:t xml:space="preserve"> الإلكترونية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عربة</w:t>
            </w:r>
            <w:proofErr w:type="gramEnd"/>
            <w:r>
              <w:rPr>
                <w:rFonts w:hint="cs"/>
                <w:rtl/>
              </w:rPr>
              <w:t xml:space="preserve"> التسوق الإلكتروني.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الأدلة</w:t>
            </w:r>
            <w:proofErr w:type="gramEnd"/>
            <w:r>
              <w:rPr>
                <w:rFonts w:hint="cs"/>
                <w:rtl/>
              </w:rPr>
              <w:t xml:space="preserve"> الإلكترونية.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التجارة الإلكترونية عبر الهاتف الخلوي.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التسويق الالكترون</w:t>
            </w:r>
            <w:r>
              <w:rPr>
                <w:rFonts w:hint="eastAsia"/>
                <w:rtl/>
              </w:rPr>
              <w:t>ي</w:t>
            </w:r>
            <w:r>
              <w:rPr>
                <w:rFonts w:hint="cs"/>
                <w:rtl/>
              </w:rPr>
              <w:t>، التسويق التقليدي</w:t>
            </w:r>
            <w:proofErr w:type="gramStart"/>
            <w:r>
              <w:rPr>
                <w:rFonts w:hint="cs"/>
                <w:rtl/>
              </w:rPr>
              <w:t>، ،</w:t>
            </w:r>
            <w:proofErr w:type="gramEnd"/>
            <w:r>
              <w:rPr>
                <w:rFonts w:hint="cs"/>
                <w:rtl/>
              </w:rPr>
              <w:t xml:space="preserve"> التسوق الالكترون</w:t>
            </w:r>
            <w:r>
              <w:rPr>
                <w:rFonts w:hint="eastAsia"/>
                <w:rtl/>
              </w:rPr>
              <w:t>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تجارة</w:t>
            </w:r>
            <w:proofErr w:type="gramEnd"/>
            <w:r>
              <w:rPr>
                <w:rFonts w:hint="cs"/>
                <w:rtl/>
              </w:rPr>
              <w:t xml:space="preserve"> الكترونية بحتة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تجارة</w:t>
            </w:r>
            <w:proofErr w:type="gramEnd"/>
            <w:r>
              <w:rPr>
                <w:rFonts w:hint="cs"/>
                <w:rtl/>
              </w:rPr>
              <w:t xml:space="preserve"> الكترونية جزئية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،الشركة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الشركة،الشركة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المستهلك،الشركة إلى الحكومة،المستهلك إلى الحكومة، المستهلك إلى الشركة، المستهلك إلى المستهلك.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B272A4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1.بفضل التجارة الإلكترونية تحول العالم إلى سوق مفتوح.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2.نفقة عملية الشراء الإلكتروني تكون منخفضة جدا مقارنة بتكاليف الشراء التقليدي.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3.ترتكز التجارة الإلكترونية على تكنولوجيا الاتصالات والمعلومات </w:t>
            </w:r>
            <w:proofErr w:type="spellStart"/>
            <w:r>
              <w:rPr>
                <w:rFonts w:hint="cs"/>
                <w:rtl/>
              </w:rPr>
              <w:t>والنترنت</w:t>
            </w:r>
            <w:proofErr w:type="spell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4.الدفع المالي عنصر متمم للتجارة.</w:t>
            </w:r>
          </w:p>
          <w:p w:rsidR="00C559AE" w:rsidRPr="00177BE9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5.التجارة </w:t>
            </w:r>
            <w:proofErr w:type="gramStart"/>
            <w:r>
              <w:rPr>
                <w:rFonts w:hint="cs"/>
                <w:rtl/>
              </w:rPr>
              <w:t>تكون</w:t>
            </w:r>
            <w:proofErr w:type="gramEnd"/>
            <w:r>
              <w:rPr>
                <w:rFonts w:hint="cs"/>
                <w:rtl/>
              </w:rPr>
              <w:t xml:space="preserve"> بين طرفين أساسيين هما البائع والمشتري </w:t>
            </w:r>
          </w:p>
        </w:tc>
        <w:tc>
          <w:tcPr>
            <w:tcW w:w="1719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تناقش هذه الوحدة الأفكار التالي</w:t>
            </w:r>
            <w:r>
              <w:rPr>
                <w:rFonts w:hint="eastAsia"/>
                <w:rtl/>
              </w:rPr>
              <w:t>ة</w:t>
            </w:r>
            <w:r>
              <w:rPr>
                <w:rFonts w:hint="cs"/>
                <w:rtl/>
              </w:rPr>
              <w:t>: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1.مفهوم التجارة الإلكترونية وتطورها وفوائدها للمشتري والبائع.</w:t>
            </w:r>
            <w:proofErr w:type="gramStart"/>
            <w:r>
              <w:rPr>
                <w:rFonts w:hint="cs"/>
                <w:rtl/>
              </w:rPr>
              <w:t>ومحدداتها</w:t>
            </w:r>
            <w:proofErr w:type="gramEnd"/>
            <w:r>
              <w:rPr>
                <w:rFonts w:hint="cs"/>
                <w:rtl/>
              </w:rPr>
              <w:t>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2.المتطلبات الأساسية لبناء التجارة الإلكترونية.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3.آلية التجارة الإلكترونية عبر الهاتف الخلوي.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</w:t>
            </w:r>
            <w:proofErr w:type="gramStart"/>
            <w:r>
              <w:rPr>
                <w:rFonts w:hint="cs"/>
                <w:rtl/>
              </w:rPr>
              <w:t>التسويق</w:t>
            </w:r>
            <w:proofErr w:type="gramEnd"/>
            <w:r>
              <w:rPr>
                <w:rFonts w:hint="cs"/>
                <w:rtl/>
              </w:rPr>
              <w:t xml:space="preserve"> الإلكتروني.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5.الفرق بين التسويق الإلكتروني والتقليدي.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</w:t>
            </w:r>
            <w:proofErr w:type="gramStart"/>
            <w:r>
              <w:rPr>
                <w:rFonts w:hint="cs"/>
                <w:rtl/>
              </w:rPr>
              <w:t>خطوات</w:t>
            </w:r>
            <w:proofErr w:type="gramEnd"/>
            <w:r>
              <w:rPr>
                <w:rFonts w:hint="cs"/>
                <w:rtl/>
              </w:rPr>
              <w:t xml:space="preserve"> التسوق الإلكتروني.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7.نصائح التسوق الآمن عبر الانترنت.</w:t>
            </w:r>
          </w:p>
          <w:p w:rsidR="00C559AE" w:rsidRPr="0046058B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7.أنواع التجارة الإلكترونية.</w:t>
            </w:r>
          </w:p>
        </w:tc>
        <w:tc>
          <w:tcPr>
            <w:tcW w:w="172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1.الاستمتاع بالتسوق.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2.التأكد من المنتجات وجودتها قبل شرائها.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3.معرفة المواقع الآمنة للتسوق عبرها.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4.المقارنة بين التسويق التقليدي والإلكتروني.</w:t>
            </w:r>
          </w:p>
          <w:p w:rsidR="00C559AE" w:rsidRPr="003756B3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 طرح أمثلة على أنواع التجارة الإلكترونية.</w:t>
            </w:r>
          </w:p>
        </w:tc>
        <w:tc>
          <w:tcPr>
            <w:tcW w:w="1723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الالتزام بقواعد وقوانين البيع والشراء المشروعة.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2.المحافظة على بيانات وسرية الآخرين في المعاملات التجارية.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</w:t>
            </w:r>
            <w:proofErr w:type="gramStart"/>
            <w:r>
              <w:rPr>
                <w:rFonts w:hint="cs"/>
                <w:rtl/>
              </w:rPr>
              <w:t>احترام</w:t>
            </w:r>
            <w:proofErr w:type="gramEnd"/>
            <w:r>
              <w:rPr>
                <w:rFonts w:hint="cs"/>
                <w:rtl/>
              </w:rPr>
              <w:t xml:space="preserve"> الآخرين.</w:t>
            </w:r>
          </w:p>
          <w:p w:rsidR="00C559AE" w:rsidRPr="00F343A7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4.العمل بروح الفريق.</w:t>
            </w:r>
          </w:p>
        </w:tc>
        <w:tc>
          <w:tcPr>
            <w:tcW w:w="1720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 w:rsidRPr="007041E6">
              <w:rPr>
                <w:rFonts w:hint="cs"/>
                <w:rtl/>
              </w:rPr>
              <w:t>عينة</w:t>
            </w:r>
            <w:proofErr w:type="gramEnd"/>
            <w:r w:rsidRPr="007041E6">
              <w:rPr>
                <w:rFonts w:hint="cs"/>
                <w:rtl/>
              </w:rPr>
              <w:t xml:space="preserve"> مجانية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مقارنة التجارة التقليدية بالتجارة الإلكترونية.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محددات</w:t>
            </w:r>
            <w:proofErr w:type="gramEnd"/>
            <w:r>
              <w:rPr>
                <w:rFonts w:hint="cs"/>
                <w:rtl/>
              </w:rPr>
              <w:t xml:space="preserve"> التجارة الإلكترونية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عربة</w:t>
            </w:r>
            <w:proofErr w:type="gramEnd"/>
            <w:r>
              <w:rPr>
                <w:rFonts w:hint="cs"/>
                <w:rtl/>
              </w:rPr>
              <w:t xml:space="preserve"> التسوق الإلكتروني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الشراء</w:t>
            </w:r>
            <w:proofErr w:type="gramEnd"/>
            <w:r>
              <w:rPr>
                <w:rFonts w:hint="cs"/>
                <w:rtl/>
              </w:rPr>
              <w:t xml:space="preserve"> الإلكتروني.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مقارنة</w:t>
            </w:r>
            <w:proofErr w:type="gramEnd"/>
            <w:r>
              <w:rPr>
                <w:rFonts w:hint="cs"/>
                <w:rtl/>
              </w:rPr>
              <w:t xml:space="preserve"> أسعار البيع</w:t>
            </w:r>
          </w:p>
          <w:p w:rsidR="00C559AE" w:rsidRPr="007041E6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أنواع التجارة الإلكترونية</w:t>
            </w:r>
          </w:p>
          <w:p w:rsidR="00C559AE" w:rsidRPr="007041E6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896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الحصول على فصل من كتاب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موقع الكتروني خاص لبيع الكتب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التجارة الالكترونية بواسطة الهاتف الخلوي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بعض وسائل التسوق التقليدي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التسويق</w:t>
            </w:r>
            <w:proofErr w:type="gramEnd"/>
            <w:r>
              <w:rPr>
                <w:rFonts w:hint="cs"/>
                <w:rtl/>
              </w:rPr>
              <w:t xml:space="preserve"> الإلكتروني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صفحة إدخال المعلومات في موقع أمازون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علامات موقع آمن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موقع أمازون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9F3BF2" w:rsidRDefault="00C559AE" w:rsidP="0048677E">
            <w:pPr>
              <w:rPr>
                <w:rFonts w:hint="cs"/>
                <w:rtl/>
              </w:rPr>
            </w:pPr>
          </w:p>
        </w:tc>
      </w:tr>
    </w:tbl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rPr>
          <w:rFonts w:hint="cs"/>
          <w:rtl/>
        </w:rPr>
      </w:pPr>
    </w:p>
    <w:p w:rsidR="00C559AE" w:rsidRDefault="00C559AE" w:rsidP="00C559AE">
      <w:pPr>
        <w:jc w:val="center"/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lastRenderedPageBreak/>
        <w:t>تحـلـيــل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الـمـحـتـــــوى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المبحث:</w:t>
      </w:r>
      <w:r w:rsidRPr="00355C14">
        <w:rPr>
          <w:rFonts w:hint="cs"/>
          <w:b/>
          <w:bCs/>
          <w:sz w:val="28"/>
          <w:szCs w:val="28"/>
          <w:rtl/>
        </w:rPr>
        <w:t xml:space="preserve"> الحاسوب</w:t>
      </w:r>
    </w:p>
    <w:p w:rsidR="00C559AE" w:rsidRDefault="00C559AE" w:rsidP="00C559AE">
      <w:pPr>
        <w:rPr>
          <w:rFonts w:hint="cs"/>
          <w:b/>
          <w:bCs/>
          <w:sz w:val="36"/>
          <w:szCs w:val="36"/>
          <w:rtl/>
        </w:rPr>
      </w:pPr>
      <w:proofErr w:type="gramStart"/>
      <w:r>
        <w:rPr>
          <w:rFonts w:hint="cs"/>
          <w:b/>
          <w:bCs/>
          <w:sz w:val="36"/>
          <w:szCs w:val="36"/>
          <w:rtl/>
        </w:rPr>
        <w:t>الصف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/المستوى: </w:t>
      </w:r>
      <w:r>
        <w:rPr>
          <w:rFonts w:hint="cs"/>
          <w:b/>
          <w:bCs/>
          <w:sz w:val="28"/>
          <w:szCs w:val="28"/>
          <w:rtl/>
        </w:rPr>
        <w:t xml:space="preserve"> الثانوية العامة/المستوى الثالث</w:t>
      </w:r>
      <w:r>
        <w:rPr>
          <w:rFonts w:hint="cs"/>
          <w:b/>
          <w:bCs/>
          <w:sz w:val="36"/>
          <w:szCs w:val="36"/>
          <w:rtl/>
        </w:rPr>
        <w:t xml:space="preserve">        عنوان الوحدة:البرمجة بلغة </w:t>
      </w:r>
      <w:r>
        <w:rPr>
          <w:b/>
          <w:bCs/>
          <w:sz w:val="36"/>
          <w:szCs w:val="36"/>
        </w:rPr>
        <w:t>QUICK BASIC</w:t>
      </w:r>
      <w:r>
        <w:rPr>
          <w:rFonts w:hint="cs"/>
          <w:b/>
          <w:bCs/>
          <w:sz w:val="36"/>
          <w:szCs w:val="36"/>
          <w:rtl/>
        </w:rPr>
        <w:t xml:space="preserve">.                </w:t>
      </w:r>
      <w:proofErr w:type="gramStart"/>
      <w:r>
        <w:rPr>
          <w:rFonts w:hint="cs"/>
          <w:b/>
          <w:bCs/>
          <w:sz w:val="36"/>
          <w:szCs w:val="36"/>
          <w:rtl/>
        </w:rPr>
        <w:t>الصفحات</w:t>
      </w:r>
      <w:proofErr w:type="gramEnd"/>
      <w:r>
        <w:rPr>
          <w:rFonts w:hint="cs"/>
          <w:b/>
          <w:bCs/>
          <w:sz w:val="36"/>
          <w:szCs w:val="36"/>
          <w:rtl/>
        </w:rPr>
        <w:t>: 64.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3"/>
        <w:gridCol w:w="1905"/>
        <w:gridCol w:w="1643"/>
        <w:gridCol w:w="1464"/>
        <w:gridCol w:w="1562"/>
        <w:gridCol w:w="1490"/>
        <w:gridCol w:w="2072"/>
        <w:gridCol w:w="1437"/>
      </w:tblGrid>
      <w:tr w:rsidR="00C559AE" w:rsidRPr="006653C0" w:rsidTr="0048677E">
        <w:trPr>
          <w:trHeight w:val="737"/>
        </w:trPr>
        <w:tc>
          <w:tcPr>
            <w:tcW w:w="295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المفردات</w:t>
            </w:r>
            <w:proofErr w:type="gramEnd"/>
          </w:p>
        </w:tc>
        <w:tc>
          <w:tcPr>
            <w:tcW w:w="1976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المفاهيم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والمصطلحات</w:t>
            </w:r>
          </w:p>
        </w:tc>
        <w:tc>
          <w:tcPr>
            <w:tcW w:w="1721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الحقائق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والتعميمات</w:t>
            </w:r>
          </w:p>
        </w:tc>
        <w:tc>
          <w:tcPr>
            <w:tcW w:w="1715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الأفكار العامة</w:t>
            </w:r>
          </w:p>
        </w:tc>
        <w:tc>
          <w:tcPr>
            <w:tcW w:w="1717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  <w:proofErr w:type="gramEnd"/>
          </w:p>
        </w:tc>
        <w:tc>
          <w:tcPr>
            <w:tcW w:w="149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القيم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والاتجاهات</w:t>
            </w:r>
          </w:p>
        </w:tc>
        <w:tc>
          <w:tcPr>
            <w:tcW w:w="2290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الأنشطة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المرافقة</w:t>
            </w:r>
          </w:p>
        </w:tc>
        <w:tc>
          <w:tcPr>
            <w:tcW w:w="1548" w:type="dxa"/>
            <w:shd w:val="clear" w:color="auto" w:fill="C0C0C0"/>
          </w:tcPr>
          <w:p w:rsidR="00C559AE" w:rsidRPr="006653C0" w:rsidRDefault="00C559AE" w:rsidP="0048677E">
            <w:pPr>
              <w:rPr>
                <w:rFonts w:hint="cs"/>
                <w:b/>
                <w:bCs/>
                <w:sz w:val="36"/>
                <w:szCs w:val="36"/>
                <w:rtl/>
              </w:rPr>
            </w:pPr>
            <w:proofErr w:type="gramStart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>الأشكال</w:t>
            </w:r>
            <w:proofErr w:type="gramEnd"/>
            <w:r w:rsidRPr="006653C0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والرسوم</w:t>
            </w:r>
          </w:p>
        </w:tc>
      </w:tr>
      <w:tr w:rsidR="00C559AE" w:rsidRPr="006653C0" w:rsidTr="0048677E">
        <w:trPr>
          <w:trHeight w:val="7460"/>
        </w:trPr>
        <w:tc>
          <w:tcPr>
            <w:tcW w:w="2951" w:type="dxa"/>
          </w:tcPr>
          <w:p w:rsidR="00C559AE" w:rsidRDefault="00C559AE" w:rsidP="0048677E">
            <w:r>
              <w:rPr>
                <w:rFonts w:hint="cs"/>
                <w:rtl/>
              </w:rPr>
              <w:lastRenderedPageBreak/>
              <w:t xml:space="preserve">أساسيات لغة </w:t>
            </w:r>
            <w:r>
              <w:t xml:space="preserve">QBASIC </w:t>
            </w:r>
            <w:r>
              <w:rPr>
                <w:rFonts w:hint="cs"/>
                <w:rtl/>
              </w:rPr>
              <w:t xml:space="preserve">،’رموز </w:t>
            </w:r>
            <w:proofErr w:type="spellStart"/>
            <w:r>
              <w:rPr>
                <w:rFonts w:hint="cs"/>
                <w:rtl/>
              </w:rPr>
              <w:t>الللغة</w:t>
            </w:r>
            <w:proofErr w:type="spellEnd"/>
            <w:r>
              <w:rPr>
                <w:rFonts w:hint="cs"/>
                <w:rtl/>
              </w:rPr>
              <w:t>، الحروف ،الأرقام ،الرموز الخاصة، الثوابت، الثوابت العددية، الثوابت الرمزية، المتغيرات، أنواع المتغيرات، المتغيرات العددية، المتغيرات الرمزية، قواعد كتابة أسماء المتغيرات ،</w:t>
            </w:r>
            <w:proofErr w:type="spellStart"/>
            <w:r>
              <w:rPr>
                <w:rFonts w:hint="cs"/>
                <w:rtl/>
              </w:rPr>
              <w:t>التعابير</w:t>
            </w:r>
            <w:proofErr w:type="spellEnd"/>
            <w:r>
              <w:rPr>
                <w:rFonts w:hint="cs"/>
                <w:rtl/>
              </w:rPr>
              <w:t xml:space="preserve"> الحسابية </w:t>
            </w:r>
            <w:proofErr w:type="spellStart"/>
            <w:r>
              <w:rPr>
                <w:rFonts w:hint="cs"/>
                <w:rtl/>
              </w:rPr>
              <w:t>والمنطقبة</w:t>
            </w:r>
            <w:proofErr w:type="spellEnd"/>
            <w:r>
              <w:rPr>
                <w:rFonts w:hint="cs"/>
                <w:rtl/>
              </w:rPr>
              <w:t xml:space="preserve">، التعبير الحسابي، التعبير المنطقي، المعاملات المنطقية ، بيئة العمل في برمجية </w:t>
            </w:r>
            <w:r>
              <w:t>QBASIC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تشغيل برمجية </w:t>
            </w:r>
            <w:r>
              <w:t>QBASIC</w:t>
            </w:r>
            <w:r>
              <w:rPr>
                <w:rFonts w:hint="cs"/>
                <w:rtl/>
              </w:rPr>
              <w:t>، كتابة البرنامج وتحريره، تنفيذ البرنامج، جملة مسح الشاشة، جملة الملاحظة والتعليق، جملة نهاية البرنامج، جملة التعيين والإدخال والإخراج، جملة التعيين</w:t>
            </w:r>
            <w:proofErr w:type="gramStart"/>
            <w:r>
              <w:rPr>
                <w:rFonts w:hint="cs"/>
                <w:rtl/>
              </w:rPr>
              <w:t>،جملة</w:t>
            </w:r>
            <w:proofErr w:type="gramEnd"/>
            <w:r>
              <w:rPr>
                <w:rFonts w:hint="cs"/>
                <w:rtl/>
              </w:rPr>
              <w:t xml:space="preserve"> الطباعة ،جملة الإدخال، جملة الاختيار الشرطية </w:t>
            </w:r>
            <w:r>
              <w:t>IF</w:t>
            </w:r>
          </w:p>
          <w:p w:rsidR="00C559AE" w:rsidRPr="00355C14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الصيغة العامة الأولى لجملة الاختيار الشرطية، الصيغة العامة الثانية لجملة الاختيار الشرطية،جملة التكرار </w:t>
            </w:r>
            <w:r>
              <w:t>FOR</w:t>
            </w:r>
            <w:r>
              <w:rPr>
                <w:rFonts w:hint="cs"/>
                <w:rtl/>
              </w:rPr>
              <w:t xml:space="preserve">، 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المكتبية،اقتران القيمة </w:t>
            </w:r>
            <w:r>
              <w:rPr>
                <w:rFonts w:hint="cs"/>
                <w:rtl/>
              </w:rPr>
              <w:lastRenderedPageBreak/>
              <w:t xml:space="preserve">المطلقة، اقتران الجزء الصحيح، اقتران أكبر عدد صحيح، اقتران التقريب،اقتران الجذر </w:t>
            </w:r>
            <w:proofErr w:type="spellStart"/>
            <w:r>
              <w:rPr>
                <w:rFonts w:hint="cs"/>
                <w:rtl/>
              </w:rPr>
              <w:t>التربيعي</w:t>
            </w:r>
            <w:proofErr w:type="spellEnd"/>
            <w:r>
              <w:rPr>
                <w:rFonts w:hint="cs"/>
                <w:rtl/>
              </w:rPr>
              <w:t>،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المثلثية</w:t>
            </w:r>
            <w:proofErr w:type="spellEnd"/>
          </w:p>
        </w:tc>
        <w:tc>
          <w:tcPr>
            <w:tcW w:w="1976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اللغة </w:t>
            </w:r>
            <w:proofErr w:type="gramStart"/>
            <w:r>
              <w:rPr>
                <w:rFonts w:hint="cs"/>
                <w:rtl/>
              </w:rPr>
              <w:t>التفاعلية ،</w:t>
            </w:r>
            <w:proofErr w:type="gramEnd"/>
            <w:r>
              <w:rPr>
                <w:rFonts w:hint="cs"/>
                <w:rtl/>
              </w:rPr>
              <w:t>الحروف،الأرقام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الرموز</w:t>
            </w:r>
            <w:proofErr w:type="gramEnd"/>
            <w:r>
              <w:rPr>
                <w:rFonts w:hint="cs"/>
                <w:rtl/>
              </w:rPr>
              <w:t xml:space="preserve"> الخاصة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الثوابت،الثوابت العددية،الثوابت الرمزية،المتغيرات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المتغيرات</w:t>
            </w:r>
            <w:proofErr w:type="gramEnd"/>
            <w:r>
              <w:rPr>
                <w:rFonts w:hint="cs"/>
                <w:rtl/>
              </w:rPr>
              <w:t xml:space="preserve"> العددية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المتغيرات الرمزية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التعبير، التعبير الحسابي، التعبير المنطقي، المعاملات المنطقية،المعامل</w:t>
            </w:r>
            <w:r>
              <w:t>AND</w:t>
            </w:r>
            <w:r>
              <w:rPr>
                <w:rFonts w:hint="cs"/>
                <w:rtl/>
              </w:rPr>
              <w:t xml:space="preserve"> ،المعامل </w:t>
            </w:r>
            <w:r>
              <w:t>OR</w:t>
            </w:r>
            <w:r>
              <w:rPr>
                <w:rFonts w:hint="cs"/>
                <w:rtl/>
              </w:rPr>
              <w:t xml:space="preserve">،جملة المسح، جملة الملاحظة جملة النهاية، جملة التعيين  والإدخال والإخراج، جملة التعيين،جملة الطباعة ،جملة الإدخال، جملة اشرط،جملة التكرار </w:t>
            </w:r>
            <w:r>
              <w:t>FOR</w:t>
            </w:r>
            <w:r>
              <w:rPr>
                <w:rFonts w:hint="cs"/>
                <w:rtl/>
              </w:rPr>
              <w:t xml:space="preserve">، 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المكتبية،اقتران القيمة المطلقة، اقتران الجزء الصحيح، اقتران أكبر </w:t>
            </w:r>
            <w:r>
              <w:rPr>
                <w:rFonts w:hint="cs"/>
                <w:rtl/>
              </w:rPr>
              <w:lastRenderedPageBreak/>
              <w:t xml:space="preserve">عدد صحيح، اقتران التقريب،اقتران الجذر </w:t>
            </w:r>
            <w:proofErr w:type="spellStart"/>
            <w:r>
              <w:rPr>
                <w:rFonts w:hint="cs"/>
                <w:rtl/>
              </w:rPr>
              <w:t>التربيعي</w:t>
            </w:r>
            <w:proofErr w:type="spellEnd"/>
            <w:r>
              <w:rPr>
                <w:rFonts w:hint="cs"/>
                <w:rtl/>
              </w:rPr>
              <w:t>،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المثلثية</w:t>
            </w:r>
            <w:proofErr w:type="spellEnd"/>
          </w:p>
          <w:p w:rsidR="00C559AE" w:rsidRPr="00B272A4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721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1.لكل لغة من اللغات  أساسيات وقواعد تقوم عليها.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يمكن</w:t>
            </w:r>
            <w:proofErr w:type="gramEnd"/>
            <w:r>
              <w:rPr>
                <w:rFonts w:hint="cs"/>
                <w:rtl/>
              </w:rPr>
              <w:t xml:space="preserve"> أن يحتوي التعبير الحسابي على أقواس وعلى أكثر من معامل.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3.عند حساب قيمة أي تعبير </w:t>
            </w:r>
            <w:proofErr w:type="gramStart"/>
            <w:r>
              <w:rPr>
                <w:rFonts w:hint="cs"/>
                <w:rtl/>
              </w:rPr>
              <w:t>حسابي</w:t>
            </w:r>
            <w:proofErr w:type="gramEnd"/>
            <w:r>
              <w:rPr>
                <w:rFonts w:hint="cs"/>
                <w:rtl/>
              </w:rPr>
              <w:t xml:space="preserve"> يجب مراعاة أولوية تنفيذ العمليات الحسابية.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4.يتكون البرنامج من مجموعة من الأوامر أو </w:t>
            </w:r>
            <w:proofErr w:type="gramStart"/>
            <w:r>
              <w:rPr>
                <w:rFonts w:hint="cs"/>
                <w:rtl/>
              </w:rPr>
              <w:t>التعليمات</w:t>
            </w:r>
            <w:proofErr w:type="gramEnd"/>
            <w:r>
              <w:rPr>
                <w:rFonts w:hint="cs"/>
                <w:rtl/>
              </w:rPr>
              <w:t xml:space="preserve"> لتنفيذ عمل معين.</w:t>
            </w:r>
          </w:p>
          <w:p w:rsidR="00C559AE" w:rsidRDefault="00C559AE" w:rsidP="0048677E">
            <w:r>
              <w:rPr>
                <w:rFonts w:hint="cs"/>
                <w:rtl/>
              </w:rPr>
              <w:t>5.جمل الملاحظة لا تنفذ في لغة</w:t>
            </w:r>
            <w:r>
              <w:t>QUICK BASIC</w:t>
            </w:r>
          </w:p>
          <w:p w:rsidR="00C559AE" w:rsidRPr="00177BE9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حملة الشرط لها فعل </w:t>
            </w:r>
            <w:proofErr w:type="gramStart"/>
            <w:r>
              <w:rPr>
                <w:rFonts w:hint="cs"/>
                <w:rtl/>
              </w:rPr>
              <w:t>وجواب</w:t>
            </w:r>
            <w:proofErr w:type="gramEnd"/>
            <w:r>
              <w:rPr>
                <w:rFonts w:hint="cs"/>
                <w:rtl/>
              </w:rPr>
              <w:t xml:space="preserve">. </w:t>
            </w:r>
          </w:p>
        </w:tc>
        <w:tc>
          <w:tcPr>
            <w:tcW w:w="1715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تناقش هذه الوحدة الأفكار التالية:</w:t>
            </w:r>
          </w:p>
          <w:p w:rsidR="00C559AE" w:rsidRDefault="00C559AE" w:rsidP="0048677E">
            <w:r>
              <w:rPr>
                <w:rFonts w:hint="cs"/>
                <w:rtl/>
              </w:rPr>
              <w:t xml:space="preserve">1.تعرف أساسيات لغة </w:t>
            </w:r>
            <w:r>
              <w:t>QBASIC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t>2</w:t>
            </w:r>
            <w:r>
              <w:rPr>
                <w:rFonts w:hint="cs"/>
                <w:rtl/>
              </w:rPr>
              <w:t>.الرموز المستخدمة في هذه اللغة وأنواعها.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3.قواعد كتابة أسماء المتغيرات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4.قواعد أولوية تنفيذ العمليات الحسابية.</w:t>
            </w:r>
          </w:p>
          <w:p w:rsidR="00C559AE" w:rsidRDefault="00C559AE" w:rsidP="0048677E">
            <w:r>
              <w:rPr>
                <w:rFonts w:hint="cs"/>
                <w:rtl/>
              </w:rPr>
              <w:t xml:space="preserve">5.آلية العمل في بيئة برمجية </w:t>
            </w:r>
            <w:r>
              <w:t xml:space="preserve">QBASIC </w:t>
            </w:r>
            <w:r>
              <w:rPr>
                <w:rFonts w:hint="cs"/>
                <w:rtl/>
              </w:rPr>
              <w:t xml:space="preserve">6.التعرف على الجمل الأساسية المستخدمة في برنامج </w:t>
            </w:r>
            <w:r>
              <w:t>QBASIC</w:t>
            </w:r>
          </w:p>
          <w:p w:rsidR="00C559AE" w:rsidRPr="0046058B" w:rsidRDefault="00C559AE" w:rsidP="0048677E">
            <w:r>
              <w:rPr>
                <w:rFonts w:hint="cs"/>
                <w:rtl/>
              </w:rPr>
              <w:t xml:space="preserve">7.التعرف على </w:t>
            </w: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المكتبية الجاهزة </w:t>
            </w:r>
            <w:r>
              <w:rPr>
                <w:rFonts w:hint="cs"/>
                <w:rtl/>
              </w:rPr>
              <w:lastRenderedPageBreak/>
              <w:t xml:space="preserve">في لغة </w:t>
            </w:r>
            <w:r>
              <w:t>QBASIC</w:t>
            </w:r>
          </w:p>
        </w:tc>
        <w:tc>
          <w:tcPr>
            <w:tcW w:w="1717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1.كتابة </w:t>
            </w:r>
            <w:proofErr w:type="spellStart"/>
            <w:r>
              <w:rPr>
                <w:rFonts w:hint="cs"/>
                <w:rtl/>
              </w:rPr>
              <w:t>التعابير</w:t>
            </w:r>
            <w:proofErr w:type="spellEnd"/>
            <w:r>
              <w:rPr>
                <w:rFonts w:hint="cs"/>
                <w:rtl/>
              </w:rPr>
              <w:t xml:space="preserve"> الحسابية والمنطقية.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2.</w:t>
            </w:r>
            <w:proofErr w:type="gramStart"/>
            <w:r>
              <w:rPr>
                <w:rFonts w:hint="cs"/>
                <w:rtl/>
              </w:rPr>
              <w:t>إيجاد</w:t>
            </w:r>
            <w:proofErr w:type="gramEnd"/>
            <w:r>
              <w:rPr>
                <w:rFonts w:hint="cs"/>
                <w:rtl/>
              </w:rPr>
              <w:t xml:space="preserve"> قيمة تعبير حسابي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3.تشغيل برمجية </w:t>
            </w:r>
            <w:r>
              <w:t>QBASIC</w:t>
            </w:r>
            <w:r>
              <w:rPr>
                <w:rFonts w:hint="cs"/>
                <w:rtl/>
              </w:rPr>
              <w:t xml:space="preserve"> وتحديد أجزاء شاشتها.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4.استخدام جمل </w:t>
            </w: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QBASIC </w:t>
            </w:r>
            <w:proofErr w:type="spellStart"/>
            <w:r>
              <w:rPr>
                <w:rFonts w:hint="cs"/>
                <w:rtl/>
              </w:rPr>
              <w:t>والاقترانات</w:t>
            </w:r>
            <w:proofErr w:type="spellEnd"/>
            <w:r>
              <w:rPr>
                <w:rFonts w:hint="cs"/>
                <w:rtl/>
              </w:rPr>
              <w:t xml:space="preserve"> المكتبية في كتابة برنامج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</w:t>
            </w:r>
            <w:proofErr w:type="gramStart"/>
            <w:r>
              <w:rPr>
                <w:rFonts w:hint="cs"/>
                <w:rtl/>
              </w:rPr>
              <w:t>كتابة</w:t>
            </w:r>
            <w:proofErr w:type="gramEnd"/>
            <w:r>
              <w:rPr>
                <w:rFonts w:hint="cs"/>
                <w:rtl/>
              </w:rPr>
              <w:t xml:space="preserve"> برنامج بلغة </w:t>
            </w:r>
            <w:r>
              <w:t xml:space="preserve">QBASIC </w:t>
            </w:r>
            <w:r>
              <w:rPr>
                <w:rFonts w:hint="cs"/>
                <w:rtl/>
              </w:rPr>
              <w:t>كامل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6.تتبع ناتج برنامج مكتوب.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7.تفحص واكتشاف الأخطاء في برنامج مكتوب.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8.تحليل جمل </w:t>
            </w:r>
            <w:r>
              <w:t xml:space="preserve">QBASIC </w:t>
            </w:r>
            <w:proofErr w:type="spellStart"/>
            <w:r>
              <w:rPr>
                <w:rFonts w:hint="cs"/>
                <w:rtl/>
              </w:rPr>
              <w:t>زتحديد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>أماكن استخدامها.</w:t>
            </w:r>
          </w:p>
          <w:p w:rsidR="00C559AE" w:rsidRPr="003756B3" w:rsidRDefault="00C559AE" w:rsidP="0048677E">
            <w:pPr>
              <w:rPr>
                <w:rFonts w:hint="cs"/>
                <w:rtl/>
              </w:rPr>
            </w:pPr>
          </w:p>
        </w:tc>
        <w:tc>
          <w:tcPr>
            <w:tcW w:w="1490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الانضباط وتنمية </w:t>
            </w:r>
            <w:proofErr w:type="spellStart"/>
            <w:r>
              <w:rPr>
                <w:rFonts w:hint="cs"/>
                <w:rtl/>
              </w:rPr>
              <w:t>السلوكات</w:t>
            </w:r>
            <w:proofErr w:type="spellEnd"/>
            <w:r>
              <w:rPr>
                <w:rFonts w:hint="cs"/>
                <w:rtl/>
              </w:rPr>
              <w:t xml:space="preserve"> الجيدة.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احترام آراء الآخرين وخصوصياتهم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F343A7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بروح الفريق</w:t>
            </w:r>
          </w:p>
        </w:tc>
        <w:tc>
          <w:tcPr>
            <w:tcW w:w="2290" w:type="dxa"/>
          </w:tcPr>
          <w:p w:rsidR="00C559AE" w:rsidRDefault="00C559AE" w:rsidP="0048677E">
            <w:proofErr w:type="gramStart"/>
            <w:r>
              <w:rPr>
                <w:rFonts w:hint="cs"/>
                <w:rtl/>
              </w:rPr>
              <w:t>المتغيرات</w:t>
            </w:r>
            <w:proofErr w:type="gramEnd"/>
            <w:r>
              <w:rPr>
                <w:rFonts w:hint="cs"/>
                <w:rtl/>
              </w:rPr>
              <w:t xml:space="preserve"> المقبولة وغير المقبولة، كتابة التعبير الحسابي بلغة </w:t>
            </w:r>
            <w:r>
              <w:t>QBASIC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مثال(1</w:t>
            </w:r>
            <w:proofErr w:type="gramStart"/>
            <w:r>
              <w:rPr>
                <w:rFonts w:hint="cs"/>
                <w:rtl/>
              </w:rPr>
              <w:t>،2)ص</w:t>
            </w:r>
            <w:proofErr w:type="gramEnd"/>
            <w:r>
              <w:rPr>
                <w:rFonts w:hint="cs"/>
                <w:rtl/>
              </w:rPr>
              <w:t xml:space="preserve">:40، قيمة التعبير الحسابي ، مثال3ص41، كتابة التعبير المنطقي،مثال4 ص43، التعبير المنطقي المركب، </w:t>
            </w:r>
          </w:p>
          <w:p w:rsidR="00C559AE" w:rsidRDefault="00C559AE" w:rsidP="0048677E">
            <w:r>
              <w:rPr>
                <w:rFonts w:hint="cs"/>
                <w:rtl/>
              </w:rPr>
              <w:t xml:space="preserve">الشاشة الرئيسة لبرنامج </w:t>
            </w:r>
            <w:r>
              <w:t>QBASIC</w:t>
            </w:r>
          </w:p>
          <w:p w:rsidR="00C559AE" w:rsidRDefault="00C559AE" w:rsidP="0048677E">
            <w:r>
              <w:rPr>
                <w:rFonts w:hint="cs"/>
                <w:rtl/>
              </w:rPr>
              <w:t>تنفيذ البرنامج</w:t>
            </w:r>
            <w:proofErr w:type="gramStart"/>
            <w:r>
              <w:rPr>
                <w:rFonts w:hint="cs"/>
                <w:rtl/>
              </w:rPr>
              <w:t>،جملة</w:t>
            </w:r>
            <w:r>
              <w:t>CLS</w:t>
            </w:r>
            <w:proofErr w:type="gramEnd"/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مثال1 ص48</w:t>
            </w:r>
            <w:proofErr w:type="gramStart"/>
            <w:r>
              <w:rPr>
                <w:rFonts w:hint="cs"/>
                <w:rtl/>
              </w:rPr>
              <w:t>،جملة</w:t>
            </w:r>
            <w:proofErr w:type="gramEnd"/>
            <w:r>
              <w:rPr>
                <w:rFonts w:hint="cs"/>
                <w:rtl/>
              </w:rPr>
              <w:t xml:space="preserve"> نهاية البرنامج، مثال2ص48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مثال3</w:t>
            </w:r>
            <w:proofErr w:type="gramStart"/>
            <w:r>
              <w:rPr>
                <w:rFonts w:hint="cs"/>
                <w:rtl/>
              </w:rPr>
              <w:t>،4</w:t>
            </w:r>
            <w:proofErr w:type="gramEnd"/>
            <w:r>
              <w:rPr>
                <w:rFonts w:hint="cs"/>
                <w:rtl/>
              </w:rPr>
              <w:t xml:space="preserve"> ص50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مثال(1</w:t>
            </w:r>
            <w:proofErr w:type="gramStart"/>
            <w:r>
              <w:rPr>
                <w:rFonts w:hint="cs"/>
                <w:rtl/>
              </w:rPr>
              <w:t>،2</w:t>
            </w:r>
            <w:proofErr w:type="gramEnd"/>
            <w:r>
              <w:rPr>
                <w:rFonts w:hint="cs"/>
                <w:rtl/>
              </w:rPr>
              <w:t>،3)ص53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proofErr w:type="gramStart"/>
            <w:r>
              <w:rPr>
                <w:rFonts w:hint="cs"/>
                <w:rtl/>
              </w:rPr>
              <w:t>مثال</w:t>
            </w:r>
            <w:proofErr w:type="gramEnd"/>
            <w:r>
              <w:rPr>
                <w:rFonts w:hint="cs"/>
                <w:rtl/>
              </w:rPr>
              <w:t>4ص55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مثال(5</w:t>
            </w:r>
            <w:proofErr w:type="gramStart"/>
            <w:r>
              <w:rPr>
                <w:rFonts w:hint="cs"/>
                <w:rtl/>
              </w:rPr>
              <w:t>،6)</w:t>
            </w:r>
            <w:proofErr w:type="gramEnd"/>
            <w:r>
              <w:rPr>
                <w:rFonts w:hint="cs"/>
                <w:rtl/>
              </w:rPr>
              <w:t xml:space="preserve"> ص56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الطباعة باستخدام الفاصلة والفاصلة المنقوطة.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مثال(7</w:t>
            </w:r>
            <w:proofErr w:type="gramStart"/>
            <w:r>
              <w:rPr>
                <w:rFonts w:hint="cs"/>
                <w:rtl/>
              </w:rPr>
              <w:t>،8</w:t>
            </w:r>
            <w:proofErr w:type="gramEnd"/>
            <w:r>
              <w:rPr>
                <w:rFonts w:hint="cs"/>
                <w:rtl/>
              </w:rPr>
              <w:t>،9)ص59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حساب الربح الصافي، تتبع البرنامج، </w:t>
            </w:r>
            <w:proofErr w:type="spellStart"/>
            <w:r>
              <w:rPr>
                <w:rFonts w:hint="cs"/>
                <w:rtl/>
              </w:rPr>
              <w:t>ايجاد</w:t>
            </w:r>
            <w:proofErr w:type="spellEnd"/>
            <w:r>
              <w:rPr>
                <w:rFonts w:hint="cs"/>
                <w:rtl/>
              </w:rPr>
              <w:t xml:space="preserve"> الرقم الأصغر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مثال(1_6)ص68، حساب </w:t>
            </w:r>
            <w:proofErr w:type="gramStart"/>
            <w:r>
              <w:rPr>
                <w:rFonts w:hint="cs"/>
                <w:rtl/>
              </w:rPr>
              <w:t>الزكاة ،</w:t>
            </w:r>
            <w:proofErr w:type="gramEnd"/>
            <w:r>
              <w:rPr>
                <w:rFonts w:hint="cs"/>
                <w:rtl/>
              </w:rPr>
              <w:t>جملة الاختيار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الأعداد العشوائية</w:t>
            </w:r>
          </w:p>
          <w:p w:rsidR="00C559AE" w:rsidRPr="007041E6" w:rsidRDefault="00C559AE" w:rsidP="0048677E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الاقترانات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المثلثية</w:t>
            </w:r>
            <w:proofErr w:type="spellEnd"/>
          </w:p>
        </w:tc>
        <w:tc>
          <w:tcPr>
            <w:tcW w:w="1548" w:type="dxa"/>
          </w:tcPr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1.العمليات الحسابية في لغة </w:t>
            </w:r>
            <w:r>
              <w:t>QBASIC</w:t>
            </w:r>
          </w:p>
          <w:p w:rsidR="00C559AE" w:rsidRDefault="00C559AE" w:rsidP="0048677E">
            <w:pPr>
              <w:rPr>
                <w:rFonts w:hint="cs"/>
              </w:rPr>
            </w:pPr>
          </w:p>
          <w:p w:rsidR="00C559AE" w:rsidRDefault="00C559AE" w:rsidP="0048677E">
            <w:r>
              <w:t>2</w:t>
            </w:r>
            <w:r>
              <w:rPr>
                <w:rFonts w:hint="cs"/>
                <w:rtl/>
              </w:rPr>
              <w:t xml:space="preserve">.عمليات المقارنة في لغة </w:t>
            </w:r>
            <w:r>
              <w:t>QBASIC</w:t>
            </w:r>
          </w:p>
          <w:p w:rsidR="00C559AE" w:rsidRDefault="00C559AE" w:rsidP="0048677E"/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3.جدول الصواب والخطأ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r>
              <w:rPr>
                <w:rFonts w:hint="cs"/>
                <w:rtl/>
              </w:rPr>
              <w:t xml:space="preserve">4.الشاشة الرئيسة لبرنامج </w:t>
            </w:r>
            <w:r>
              <w:t>QBASIC</w:t>
            </w:r>
          </w:p>
          <w:p w:rsidR="00C559AE" w:rsidRDefault="00C559AE" w:rsidP="0048677E"/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5.ناتج الطباعة باستخدام الفواصل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6.رسالة الخطأ.</w:t>
            </w:r>
          </w:p>
          <w:p w:rsidR="00C559AE" w:rsidRDefault="00C559AE" w:rsidP="0048677E">
            <w:pPr>
              <w:rPr>
                <w:rFonts w:hint="cs"/>
                <w:rtl/>
              </w:rPr>
            </w:pPr>
          </w:p>
          <w:p w:rsidR="00C559AE" w:rsidRPr="009F3BF2" w:rsidRDefault="00C559AE" w:rsidP="0048677E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7.رسالة الإعلام وعنونة النتائج.</w:t>
            </w:r>
          </w:p>
        </w:tc>
      </w:tr>
    </w:tbl>
    <w:p w:rsidR="00C559AE" w:rsidRDefault="00C559AE" w:rsidP="00C559AE">
      <w:pPr>
        <w:rPr>
          <w:rFonts w:hint="cs"/>
        </w:rPr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</w:t>
      </w: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rtl/>
          <w:lang w:bidi="ar-JO"/>
        </w:rPr>
      </w:pPr>
    </w:p>
    <w:p w:rsidR="00C559AE" w:rsidRDefault="00C559AE">
      <w:pPr>
        <w:rPr>
          <w:rFonts w:hint="cs"/>
          <w:lang w:bidi="ar-JO"/>
        </w:rPr>
      </w:pPr>
    </w:p>
    <w:sectPr w:rsidR="00C559AE" w:rsidSect="00C559A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spacing w:beforeLines="0" w:beforeAutospacing="0" w:afterLines="0" w:afterAutospacing="0"/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559AE"/>
    <w:rsid w:val="00C5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C559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559A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C5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59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2673</Words>
  <Characters>15239</Characters>
  <Application>Microsoft Office Word</Application>
  <DocSecurity>0</DocSecurity>
  <Lines>126</Lines>
  <Paragraphs>35</Paragraphs>
  <ScaleCrop>false</ScaleCrop>
  <Company>SCM</Company>
  <LinksUpToDate>false</LinksUpToDate>
  <CharactersWithSpaces>17877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2017-08-24T14:53:00Z</dcterms:created>
  <dcterms:modified xsi:type="dcterms:W3CDTF">2017-08-24T14:56:00Z</dcterms:modified>
</cp:coreProperties>
</file>