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84" w:rsidRPr="00032D84" w:rsidRDefault="00032D84" w:rsidP="00032D84">
      <w:pPr>
        <w:bidi/>
        <w:jc w:val="center"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t>الخطة الفصلية</w:t>
      </w:r>
    </w:p>
    <w:p w:rsidR="00032D84" w:rsidRPr="00032D84" w:rsidRDefault="00032D84" w:rsidP="00BB23E8">
      <w:pPr>
        <w:bidi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الصف: </w:t>
      </w:r>
      <w:r w:rsidR="00BB23E8">
        <w:rPr>
          <w:rFonts w:hint="cs"/>
          <w:b/>
          <w:bCs/>
          <w:sz w:val="24"/>
          <w:szCs w:val="24"/>
          <w:rtl/>
          <w:lang w:bidi="ar-JO"/>
        </w:rPr>
        <w:t xml:space="preserve">الحادي عشر علمي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  <w:t>العام الدراسي :201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>6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>/201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>7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  <w:t xml:space="preserve">الفصل الدراسي : الاول </w:t>
      </w:r>
    </w:p>
    <w:p w:rsidR="00032D84" w:rsidRPr="00032D84" w:rsidRDefault="00032D84" w:rsidP="0060697F">
      <w:pPr>
        <w:bidi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المبحث : </w:t>
      </w:r>
      <w:r w:rsidR="00E17904">
        <w:rPr>
          <w:rFonts w:hint="cs"/>
          <w:b/>
          <w:bCs/>
          <w:sz w:val="24"/>
          <w:szCs w:val="24"/>
          <w:rtl/>
          <w:lang w:bidi="ar-JO"/>
        </w:rPr>
        <w:t xml:space="preserve">الكيمياء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  <w:t xml:space="preserve"> 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الوحدة : 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>البنية الذرية</w:t>
      </w:r>
      <w:r w:rsidR="00BB23E8">
        <w:rPr>
          <w:rFonts w:hint="cs"/>
          <w:b/>
          <w:bCs/>
          <w:sz w:val="24"/>
          <w:szCs w:val="24"/>
          <w:rtl/>
          <w:lang w:bidi="ar-JO"/>
        </w:rPr>
        <w:t xml:space="preserve"> ودورية الخصائص الذرية 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               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  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عدد الحصص : </w:t>
      </w:r>
      <w:r w:rsidR="0060697F">
        <w:rPr>
          <w:rFonts w:hint="cs"/>
          <w:b/>
          <w:bCs/>
          <w:sz w:val="24"/>
          <w:szCs w:val="24"/>
          <w:rtl/>
          <w:lang w:bidi="ar-JO"/>
        </w:rPr>
        <w:t xml:space="preserve">      22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    </w:t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      التاريخ : </w:t>
      </w:r>
      <w:r w:rsidR="00E17904">
        <w:rPr>
          <w:rFonts w:hint="cs"/>
          <w:b/>
          <w:bCs/>
          <w:sz w:val="24"/>
          <w:szCs w:val="24"/>
          <w:rtl/>
          <w:lang w:bidi="ar-JO"/>
        </w:rPr>
        <w:t xml:space="preserve">                  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 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525"/>
        <w:bidiVisual/>
        <w:tblW w:w="0" w:type="auto"/>
        <w:tblLook w:val="04A0" w:firstRow="1" w:lastRow="0" w:firstColumn="1" w:lastColumn="0" w:noHBand="0" w:noVBand="1"/>
      </w:tblPr>
      <w:tblGrid>
        <w:gridCol w:w="756"/>
        <w:gridCol w:w="2250"/>
        <w:gridCol w:w="1596"/>
        <w:gridCol w:w="1800"/>
        <w:gridCol w:w="1710"/>
        <w:gridCol w:w="1170"/>
        <w:gridCol w:w="966"/>
        <w:gridCol w:w="2364"/>
      </w:tblGrid>
      <w:tr w:rsidR="002A44A0" w:rsidRPr="00032D84" w:rsidTr="009221FB">
        <w:tc>
          <w:tcPr>
            <w:tcW w:w="756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الرقم </w:t>
            </w:r>
          </w:p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</w:rPr>
            </w:pPr>
          </w:p>
          <w:p w:rsidR="002A44A0" w:rsidRPr="00032D84" w:rsidRDefault="002A44A0" w:rsidP="0048009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نتاجات التعلم </w:t>
            </w:r>
          </w:p>
        </w:tc>
        <w:tc>
          <w:tcPr>
            <w:tcW w:w="1596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مصادر التعلم </w:t>
            </w:r>
          </w:p>
        </w:tc>
        <w:tc>
          <w:tcPr>
            <w:tcW w:w="1800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استراتيجيات التدريس </w:t>
            </w:r>
          </w:p>
        </w:tc>
        <w:tc>
          <w:tcPr>
            <w:tcW w:w="2880" w:type="dxa"/>
            <w:gridSpan w:val="2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  <w:tc>
          <w:tcPr>
            <w:tcW w:w="966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انشطة مرفقة </w:t>
            </w:r>
          </w:p>
        </w:tc>
        <w:tc>
          <w:tcPr>
            <w:tcW w:w="2364" w:type="dxa"/>
            <w:vMerge w:val="restart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خطة طارئة </w:t>
            </w:r>
          </w:p>
        </w:tc>
      </w:tr>
      <w:tr w:rsidR="002A44A0" w:rsidRPr="00032D84" w:rsidTr="009221FB">
        <w:tc>
          <w:tcPr>
            <w:tcW w:w="756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6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الاستراتيجيات </w:t>
            </w:r>
          </w:p>
        </w:tc>
        <w:tc>
          <w:tcPr>
            <w:tcW w:w="1170" w:type="dxa"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الاداة </w:t>
            </w:r>
          </w:p>
        </w:tc>
        <w:tc>
          <w:tcPr>
            <w:tcW w:w="966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4" w:type="dxa"/>
            <w:vMerge/>
          </w:tcPr>
          <w:p w:rsidR="002A44A0" w:rsidRPr="00032D84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A44A0" w:rsidRPr="00032D84" w:rsidTr="009221FB">
        <w:tc>
          <w:tcPr>
            <w:tcW w:w="756" w:type="dxa"/>
          </w:tcPr>
          <w:p w:rsidR="002A44A0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BB23E8" w:rsidRDefault="00BB23E8" w:rsidP="00BB23E8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BB23E8" w:rsidRDefault="00BB23E8" w:rsidP="00BB23E8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3-</w:t>
            </w: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4-</w:t>
            </w: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5-</w:t>
            </w:r>
          </w:p>
          <w:p w:rsidR="002A44A0" w:rsidRDefault="002A44A0" w:rsidP="00E1790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6-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7-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8-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9-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10-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Pr="00032D84" w:rsidRDefault="00844B4C" w:rsidP="00844B4C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11-</w:t>
            </w:r>
          </w:p>
        </w:tc>
        <w:tc>
          <w:tcPr>
            <w:tcW w:w="2250" w:type="dxa"/>
          </w:tcPr>
          <w:p w:rsidR="00BB23E8" w:rsidRDefault="002A44A0" w:rsidP="00BB23E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 </w:t>
            </w:r>
            <w:r w:rsidR="00BB23E8">
              <w:rPr>
                <w:rFonts w:hint="cs"/>
                <w:b/>
                <w:bCs/>
                <w:sz w:val="24"/>
                <w:szCs w:val="24"/>
                <w:rtl/>
              </w:rPr>
              <w:t>ان توضح الطالبة المقصود بالطيف الكهرومغناطيسي والطيف الذري</w:t>
            </w:r>
          </w:p>
          <w:p w:rsidR="00BB23E8" w:rsidRDefault="00BB23E8" w:rsidP="00BB23E8">
            <w:pPr>
              <w:bidi/>
              <w:rPr>
                <w:sz w:val="24"/>
                <w:szCs w:val="24"/>
                <w:rtl/>
              </w:rPr>
            </w:pPr>
          </w:p>
          <w:p w:rsidR="00BB23E8" w:rsidRDefault="00BB23E8" w:rsidP="00BB23E8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تميز الطيف المتصل من الطيف المنفصل </w:t>
            </w:r>
          </w:p>
          <w:p w:rsidR="00BB23E8" w:rsidRDefault="00126876" w:rsidP="00BB23E8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تتعرف اهم فرضيات نظرية العالم بور </w:t>
            </w: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تستخدم القوانين والعلاقات الرياضية لنظرية بور في حساب تردد الضوء الممتص او المنبعث من الذرات وطول موجته </w:t>
            </w:r>
          </w:p>
          <w:p w:rsidR="00126876" w:rsidRDefault="00126876" w:rsidP="0012687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1542D9" w:rsidRDefault="00126876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ان تحسب الطاقة الممتصة او المنبعثه في اثناء انتقال الالكترون بين م</w:t>
            </w:r>
            <w:r w:rsidR="00844B4C">
              <w:rPr>
                <w:rFonts w:hint="cs"/>
                <w:b/>
                <w:bCs/>
                <w:sz w:val="24"/>
                <w:szCs w:val="24"/>
                <w:rtl/>
              </w:rPr>
              <w:t>ستويين رئيسين في ذرة الهيدروجين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ان تصف النموذج الميكانيكي الموجي للذرة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تميز اشكال بعض الافلاك في الذرة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P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تكتب التوزيع الالكتروني لذرات بعض العناصر وفق اغلفة الطاقة الرئيسة والفرعية </w:t>
            </w:r>
          </w:p>
          <w:p w:rsidR="00844B4C" w:rsidRDefault="00844B4C" w:rsidP="00844B4C">
            <w:pPr>
              <w:bidi/>
              <w:rPr>
                <w:sz w:val="24"/>
                <w:szCs w:val="24"/>
                <w:rtl/>
              </w:rPr>
            </w:pPr>
          </w:p>
          <w:p w:rsidR="002A44A0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844B4C">
              <w:rPr>
                <w:rFonts w:hint="cs"/>
                <w:b/>
                <w:bCs/>
                <w:sz w:val="24"/>
                <w:szCs w:val="24"/>
                <w:rtl/>
              </w:rPr>
              <w:t>ان توضح دورية التغير في خصائص بعض العناصر في الجدول الدوري مثل الحجم الذري وطاقة الت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أين </w:t>
            </w:r>
            <w:r w:rsidRPr="00844B4C">
              <w:rPr>
                <w:rFonts w:hint="cs"/>
                <w:b/>
                <w:bCs/>
                <w:sz w:val="24"/>
                <w:szCs w:val="24"/>
                <w:rtl/>
              </w:rPr>
              <w:t xml:space="preserve">والكهروسلبية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تحدد العوامل التي تعتمد عليها الدورية في خصائص العناصر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P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تتنبأ بالسلوك الكيميائي للعناصر الممثلة اعتمادا على التوزيع الالكتروني لذراتها </w:t>
            </w:r>
          </w:p>
        </w:tc>
        <w:tc>
          <w:tcPr>
            <w:tcW w:w="1596" w:type="dxa"/>
          </w:tcPr>
          <w:p w:rsidR="00F65657" w:rsidRDefault="00F65657" w:rsidP="001542D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Default="001542D9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F65657">
              <w:rPr>
                <w:rFonts w:hint="cs"/>
                <w:b/>
                <w:bCs/>
                <w:sz w:val="24"/>
                <w:szCs w:val="24"/>
                <w:rtl/>
              </w:rPr>
              <w:t xml:space="preserve">-الكتاب المدرسي </w:t>
            </w:r>
          </w:p>
          <w:p w:rsidR="00844B4C" w:rsidRDefault="00844B4C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F65657">
              <w:rPr>
                <w:rFonts w:hint="cs"/>
                <w:b/>
                <w:bCs/>
                <w:sz w:val="24"/>
                <w:szCs w:val="24"/>
                <w:rtl/>
              </w:rPr>
              <w:t xml:space="preserve">-السبورة والطباشير </w:t>
            </w:r>
          </w:p>
          <w:p w:rsidR="00F65657" w:rsidRDefault="00F65657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Default="001542D9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F65657">
              <w:rPr>
                <w:rFonts w:hint="cs"/>
                <w:b/>
                <w:bCs/>
                <w:sz w:val="24"/>
                <w:szCs w:val="24"/>
                <w:rtl/>
              </w:rPr>
              <w:t xml:space="preserve">-ادوات المختبر </w:t>
            </w:r>
          </w:p>
          <w:p w:rsidR="00F65657" w:rsidRDefault="00F65657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Default="001542D9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="00F65657">
              <w:rPr>
                <w:rFonts w:hint="cs"/>
                <w:b/>
                <w:bCs/>
                <w:sz w:val="24"/>
                <w:szCs w:val="24"/>
                <w:rtl/>
              </w:rPr>
              <w:t>-الوسائل والصور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Default="00F65657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F65657" w:rsidRPr="00F65657" w:rsidRDefault="001542D9" w:rsidP="00F65657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F65657">
              <w:rPr>
                <w:rFonts w:hint="cs"/>
                <w:b/>
                <w:bCs/>
                <w:sz w:val="24"/>
                <w:szCs w:val="24"/>
                <w:rtl/>
              </w:rPr>
              <w:t xml:space="preserve">-شبكة الانترنت </w:t>
            </w:r>
          </w:p>
          <w:p w:rsidR="002A44A0" w:rsidRDefault="002A44A0" w:rsidP="00F5150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F51507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00" w:type="dxa"/>
          </w:tcPr>
          <w:p w:rsidR="002A44A0" w:rsidRDefault="009221FB" w:rsidP="00F65657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lastRenderedPageBreak/>
              <w:t xml:space="preserve">1-التدريس المباشر: </w:t>
            </w: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-اسئلة واجوبة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-العمل في الكتاب المدرسي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-حلقة بحث </w:t>
            </w: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-التدريبات والتمارين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-اوراق العمل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2- التعلم في مجموعات:</w:t>
            </w: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-المناقشه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-الشبكة العنكبوتيه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-نظام الزمالة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-التعلم التعاوني الجماعي </w:t>
            </w: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844B4C" w:rsidRDefault="00844B4C" w:rsidP="00844B4C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3- التعلم من خلال النشاط :</w:t>
            </w:r>
          </w:p>
          <w:p w:rsidR="009221FB" w:rsidRP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-التعلم من خلال المشاريع </w:t>
            </w:r>
          </w:p>
        </w:tc>
        <w:tc>
          <w:tcPr>
            <w:tcW w:w="1710" w:type="dxa"/>
          </w:tcPr>
          <w:p w:rsidR="002A44A0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التقويم المعتمد على الاداء /التقديم </w:t>
            </w:r>
          </w:p>
          <w:p w:rsidR="008F2229" w:rsidRDefault="008F2229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الملاحظة المنظمه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التواصل /اسئلة واجوبة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التعليم المعتمد على الاداء/المناقشه </w:t>
            </w:r>
          </w:p>
        </w:tc>
        <w:tc>
          <w:tcPr>
            <w:tcW w:w="1170" w:type="dxa"/>
          </w:tcPr>
          <w:p w:rsidR="002A44A0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سلم تقدير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قائمة رصد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سلم تقدير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سلم تقدير </w:t>
            </w:r>
          </w:p>
          <w:p w:rsidR="002A44A0" w:rsidRPr="00032D84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6" w:type="dxa"/>
          </w:tcPr>
          <w:p w:rsidR="002A44A0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تقارير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بحوث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انشطه في مختبر العلوم </w:t>
            </w: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8F2229" w:rsidRDefault="008F2229" w:rsidP="008F22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7D59E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لوحات حائط</w:t>
            </w:r>
          </w:p>
        </w:tc>
        <w:tc>
          <w:tcPr>
            <w:tcW w:w="2364" w:type="dxa"/>
          </w:tcPr>
          <w:p w:rsidR="002A44A0" w:rsidRDefault="002A44A0" w:rsidP="00032D8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في حالة عدم توافر المواد اللازمة بالمختبر يتم الاستعاضة عنه بعرض فيديو يشرح التجربة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9221F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في حال انقطاع التيار الكهربائي يتم الاستعاضه عن العرض التقديمي بورقة عمل</w:t>
            </w:r>
          </w:p>
          <w:p w:rsidR="009221FB" w:rsidRDefault="009221FB" w:rsidP="009221F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9221FB" w:rsidRPr="00032D84" w:rsidRDefault="009221FB" w:rsidP="009221F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عمل جدول دوري جداري بأكثر من موقع في المدرسة للاستفاده منه في حالات الضرورة </w:t>
            </w:r>
          </w:p>
        </w:tc>
      </w:tr>
    </w:tbl>
    <w:p w:rsidR="002D72C0" w:rsidRDefault="00C14100" w:rsidP="002D72C0">
      <w:pPr>
        <w:tabs>
          <w:tab w:val="left" w:pos="6360"/>
          <w:tab w:val="left" w:pos="8355"/>
        </w:tabs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lastRenderedPageBreak/>
        <w:tab/>
      </w:r>
    </w:p>
    <w:p w:rsidR="002D72C0" w:rsidRDefault="002D72C0" w:rsidP="002D72C0">
      <w:pPr>
        <w:tabs>
          <w:tab w:val="left" w:pos="6360"/>
          <w:tab w:val="left" w:pos="8355"/>
        </w:tabs>
        <w:bidi/>
        <w:rPr>
          <w:sz w:val="24"/>
          <w:szCs w:val="24"/>
          <w:rtl/>
        </w:rPr>
      </w:pPr>
    </w:p>
    <w:p w:rsidR="002D72C0" w:rsidRDefault="002D72C0" w:rsidP="002D72C0">
      <w:pPr>
        <w:tabs>
          <w:tab w:val="left" w:pos="6360"/>
          <w:tab w:val="left" w:pos="8355"/>
        </w:tabs>
        <w:bidi/>
        <w:rPr>
          <w:sz w:val="24"/>
          <w:szCs w:val="24"/>
          <w:rtl/>
        </w:rPr>
      </w:pPr>
    </w:p>
    <w:p w:rsidR="002D72C0" w:rsidRDefault="002D72C0" w:rsidP="002D72C0">
      <w:pPr>
        <w:tabs>
          <w:tab w:val="left" w:pos="6360"/>
          <w:tab w:val="left" w:pos="8355"/>
        </w:tabs>
        <w:bidi/>
        <w:rPr>
          <w:sz w:val="24"/>
          <w:szCs w:val="24"/>
          <w:rtl/>
        </w:rPr>
      </w:pPr>
    </w:p>
    <w:p w:rsidR="00C14100" w:rsidRDefault="002D72C0" w:rsidP="002D72C0">
      <w:pPr>
        <w:tabs>
          <w:tab w:val="left" w:pos="6360"/>
          <w:tab w:val="left" w:pos="8355"/>
        </w:tabs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ab/>
      </w:r>
    </w:p>
    <w:p w:rsidR="00C14100" w:rsidRPr="00032D84" w:rsidRDefault="00C14100" w:rsidP="00C14100">
      <w:pPr>
        <w:bidi/>
        <w:jc w:val="center"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lastRenderedPageBreak/>
        <w:t>الخطة الفصلية</w:t>
      </w:r>
    </w:p>
    <w:p w:rsidR="00C14100" w:rsidRPr="00032D84" w:rsidRDefault="00C14100" w:rsidP="002D72C0">
      <w:pPr>
        <w:bidi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الصف: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="002D72C0">
        <w:rPr>
          <w:rFonts w:hint="cs"/>
          <w:b/>
          <w:bCs/>
          <w:sz w:val="24"/>
          <w:szCs w:val="24"/>
          <w:rtl/>
          <w:lang w:bidi="ar-JO"/>
        </w:rPr>
        <w:t xml:space="preserve">الحادي عشر علمي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  <w:t>العام الدراسي :201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>6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>/201</w:t>
      </w:r>
      <w:r w:rsidR="001542D9">
        <w:rPr>
          <w:rFonts w:hint="cs"/>
          <w:b/>
          <w:bCs/>
          <w:sz w:val="24"/>
          <w:szCs w:val="24"/>
          <w:rtl/>
          <w:lang w:bidi="ar-JO"/>
        </w:rPr>
        <w:t>7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  <w:t xml:space="preserve">الفصل الدراسي : الاول </w:t>
      </w:r>
    </w:p>
    <w:p w:rsidR="00C14100" w:rsidRPr="00032D84" w:rsidRDefault="00C14100" w:rsidP="0060697F">
      <w:pPr>
        <w:bidi/>
        <w:rPr>
          <w:b/>
          <w:bCs/>
          <w:sz w:val="24"/>
          <w:szCs w:val="24"/>
          <w:rtl/>
          <w:lang w:bidi="ar-JO"/>
        </w:rPr>
      </w:pP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المبحث :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="00EF1929">
        <w:rPr>
          <w:rFonts w:hint="cs"/>
          <w:b/>
          <w:bCs/>
          <w:sz w:val="24"/>
          <w:szCs w:val="24"/>
          <w:rtl/>
          <w:lang w:bidi="ar-JO"/>
        </w:rPr>
        <w:t xml:space="preserve">الكيمياء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Pr="00032D84">
        <w:rPr>
          <w:rFonts w:hint="cs"/>
          <w:b/>
          <w:bCs/>
          <w:sz w:val="24"/>
          <w:szCs w:val="24"/>
          <w:rtl/>
          <w:lang w:bidi="ar-JO"/>
        </w:rPr>
        <w:tab/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                         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الوحدة : </w:t>
      </w:r>
      <w:r w:rsidR="002D72C0">
        <w:rPr>
          <w:rFonts w:hint="cs"/>
          <w:b/>
          <w:bCs/>
          <w:sz w:val="24"/>
          <w:szCs w:val="24"/>
          <w:rtl/>
          <w:lang w:bidi="ar-JO"/>
        </w:rPr>
        <w:t xml:space="preserve">حالات المادة واشكال الجزيئات </w:t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EF1929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JO"/>
        </w:rPr>
        <w:tab/>
        <w:t xml:space="preserve">        عدد الحصص :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60697F">
        <w:rPr>
          <w:rFonts w:hint="cs"/>
          <w:b/>
          <w:bCs/>
          <w:sz w:val="24"/>
          <w:szCs w:val="24"/>
          <w:rtl/>
          <w:lang w:bidi="ar-JO"/>
        </w:rPr>
        <w:t>22</w:t>
      </w:r>
      <w:bookmarkStart w:id="0" w:name="_GoBack"/>
      <w:bookmarkEnd w:id="0"/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</w:t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التاريخ: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            </w:t>
      </w:r>
      <w:r w:rsidR="009221FB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EF1929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r w:rsidRPr="00032D84">
        <w:rPr>
          <w:rFonts w:hint="cs"/>
          <w:b/>
          <w:bCs/>
          <w:sz w:val="24"/>
          <w:szCs w:val="24"/>
          <w:rtl/>
          <w:lang w:bidi="ar-JO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525"/>
        <w:bidiVisual/>
        <w:tblW w:w="0" w:type="auto"/>
        <w:tblLook w:val="04A0" w:firstRow="1" w:lastRow="0" w:firstColumn="1" w:lastColumn="0" w:noHBand="0" w:noVBand="1"/>
      </w:tblPr>
      <w:tblGrid>
        <w:gridCol w:w="741"/>
        <w:gridCol w:w="2805"/>
        <w:gridCol w:w="1333"/>
        <w:gridCol w:w="1699"/>
        <w:gridCol w:w="1682"/>
        <w:gridCol w:w="1376"/>
        <w:gridCol w:w="1218"/>
        <w:gridCol w:w="2322"/>
      </w:tblGrid>
      <w:tr w:rsidR="002A44A0" w:rsidRPr="00032D84" w:rsidTr="004B272A">
        <w:tc>
          <w:tcPr>
            <w:tcW w:w="741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الرقم </w:t>
            </w:r>
          </w:p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</w:rPr>
            </w:pPr>
          </w:p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5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نتاجات التعلم </w:t>
            </w:r>
          </w:p>
        </w:tc>
        <w:tc>
          <w:tcPr>
            <w:tcW w:w="1333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مصادر التعلم </w:t>
            </w:r>
          </w:p>
        </w:tc>
        <w:tc>
          <w:tcPr>
            <w:tcW w:w="1699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استراتيجيات التدريس </w:t>
            </w:r>
          </w:p>
        </w:tc>
        <w:tc>
          <w:tcPr>
            <w:tcW w:w="3058" w:type="dxa"/>
            <w:gridSpan w:val="2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التقويم </w:t>
            </w:r>
          </w:p>
        </w:tc>
        <w:tc>
          <w:tcPr>
            <w:tcW w:w="1218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انشطة مرفقة </w:t>
            </w:r>
          </w:p>
        </w:tc>
        <w:tc>
          <w:tcPr>
            <w:tcW w:w="2322" w:type="dxa"/>
            <w:vMerge w:val="restart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خطة طارئة </w:t>
            </w:r>
          </w:p>
        </w:tc>
      </w:tr>
      <w:tr w:rsidR="002A44A0" w:rsidRPr="00032D84" w:rsidTr="004B272A">
        <w:tc>
          <w:tcPr>
            <w:tcW w:w="741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5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3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82" w:type="dxa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الاستراتيجيات </w:t>
            </w:r>
          </w:p>
        </w:tc>
        <w:tc>
          <w:tcPr>
            <w:tcW w:w="1376" w:type="dxa"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032D84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الاداة </w:t>
            </w:r>
          </w:p>
        </w:tc>
        <w:tc>
          <w:tcPr>
            <w:tcW w:w="1218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22" w:type="dxa"/>
            <w:vMerge/>
          </w:tcPr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A44A0" w:rsidRPr="00032D84" w:rsidTr="004B272A">
        <w:tc>
          <w:tcPr>
            <w:tcW w:w="741" w:type="dxa"/>
          </w:tcPr>
          <w:p w:rsidR="002A44A0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3-</w:t>
            </w: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EF192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75466D" w:rsidRDefault="002A44A0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4-</w:t>
            </w: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5-</w:t>
            </w: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0540DC" w:rsidP="000540DC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6-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7-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8-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9-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10-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11-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12-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Pr="000540DC" w:rsidRDefault="00514ECB" w:rsidP="00514ECB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13-</w:t>
            </w:r>
          </w:p>
        </w:tc>
        <w:tc>
          <w:tcPr>
            <w:tcW w:w="2805" w:type="dxa"/>
          </w:tcPr>
          <w:p w:rsidR="002A44A0" w:rsidRDefault="002D72C0" w:rsidP="009221F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ان تمثل الروابط التساهمية في بعض الجزيئات </w:t>
            </w:r>
          </w:p>
          <w:p w:rsidR="000F486B" w:rsidRDefault="000F486B" w:rsidP="000F486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0540DC" w:rsidRDefault="002D72C0" w:rsidP="004B272A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تميز بين نوعي الرابطة التساهمية سيغما وباي 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توضح مفهوم تهجين الافلاك ومبررات حدوثه 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تستقصي العلاقة بين شكل الجزيء ونوع تهجين افلاك الذرة المركزية 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تفسر اختلاف قيم الزوايا بين الروابط في بعض الجزيئات عما هو متوقع 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ترسم الاشكال الفراغية للجزيئات اعتمادا على تهجين افلاك الذرة المركزية </w:t>
            </w: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2D72C0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توضح المقصود بالرابطة التناسقية وكيفية تكونها </w:t>
            </w:r>
          </w:p>
          <w:p w:rsidR="002D72C0" w:rsidRDefault="00514ECB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ان توضح المقصود بقطبية الجزيء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تستنتج العوامل التي تعتمد عليها قطبية الجزيء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توضح انواع قوى التجاذب بين الجزيئات والعوامل التي تعتمد عليها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تحدد اثر قوى التجاذب بين جزيئات المواد في صفاتها الفيزيائية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D72C0" w:rsidRDefault="00514ECB" w:rsidP="002D72C0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توضح دورية التغير في خصائص بعض العناصر في الجدول الدوري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تحدد العوامل التي تعتمد عليها الدورية في خصائص العناصر </w:t>
            </w:r>
          </w:p>
          <w:p w:rsidR="00514ECB" w:rsidRPr="00032D84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محتويات مختبر العلوم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الكتاب المدرسي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شبكة الانترنت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السبورة والطباشير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القلم والورقة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اوراق عمل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صور ورسوم ولوحات توضيحية </w:t>
            </w:r>
          </w:p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:rsidR="002A44A0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التعلم من خلال النشاط / المناقشة ضمن الفريق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التعلم في مجموعات / التعلم التعاوني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الاستقصاء </w:t>
            </w: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التدريس المباشر /اسئلة واجوبة </w:t>
            </w:r>
          </w:p>
          <w:p w:rsidR="00514ECB" w:rsidRDefault="00514ECB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التدريس المباشر/التدريبات والتمارين </w:t>
            </w:r>
          </w:p>
        </w:tc>
        <w:tc>
          <w:tcPr>
            <w:tcW w:w="1682" w:type="dxa"/>
          </w:tcPr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التقويم المعتمد على الاداء /التقديم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الملاحظة المنظمه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التواصل /اسئلة واجوبة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التعليم المعتمد على الاداء/المناقشه</w:t>
            </w:r>
          </w:p>
        </w:tc>
        <w:tc>
          <w:tcPr>
            <w:tcW w:w="1376" w:type="dxa"/>
          </w:tcPr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سلم تقدير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قائمة رصد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سلم تقدير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14ECB" w:rsidRDefault="00514ECB" w:rsidP="00514EC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سلم تقدير </w:t>
            </w:r>
          </w:p>
          <w:p w:rsidR="002A44A0" w:rsidRPr="00032D84" w:rsidRDefault="002A44A0" w:rsidP="00F80B75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8" w:type="dxa"/>
          </w:tcPr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تقارير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بحوث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انشطه في مختبر العلوم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لوحات حائط</w:t>
            </w:r>
          </w:p>
        </w:tc>
        <w:tc>
          <w:tcPr>
            <w:tcW w:w="2322" w:type="dxa"/>
          </w:tcPr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في حالة عدم توافر المواد اللازمة بالمختبر يتم الاستعاضة عنه بعرض فيديو يشرح التجربة </w:t>
            </w: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A44A0" w:rsidRPr="00032D84" w:rsidRDefault="002A44A0" w:rsidP="002D374D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في حال انقطاع التيار الكهربائي يتم الاستعاضه عن العرض التقديمي بورقة عمل</w:t>
            </w:r>
          </w:p>
        </w:tc>
      </w:tr>
    </w:tbl>
    <w:p w:rsidR="00C14100" w:rsidRDefault="00C14100" w:rsidP="00C14100">
      <w:pPr>
        <w:tabs>
          <w:tab w:val="left" w:pos="8355"/>
        </w:tabs>
        <w:bidi/>
        <w:rPr>
          <w:sz w:val="24"/>
          <w:szCs w:val="24"/>
          <w:rtl/>
        </w:rPr>
      </w:pPr>
    </w:p>
    <w:p w:rsidR="0075466D" w:rsidRDefault="0075466D" w:rsidP="0075466D">
      <w:pPr>
        <w:tabs>
          <w:tab w:val="left" w:pos="8355"/>
        </w:tabs>
        <w:bidi/>
        <w:rPr>
          <w:sz w:val="24"/>
          <w:szCs w:val="24"/>
          <w:rtl/>
        </w:rPr>
      </w:pPr>
    </w:p>
    <w:p w:rsidR="008F2229" w:rsidRDefault="008F2229" w:rsidP="008F2229">
      <w:pPr>
        <w:tabs>
          <w:tab w:val="left" w:pos="8355"/>
        </w:tabs>
        <w:bidi/>
        <w:rPr>
          <w:sz w:val="24"/>
          <w:szCs w:val="24"/>
          <w:rtl/>
        </w:rPr>
      </w:pPr>
    </w:p>
    <w:p w:rsidR="008F2229" w:rsidRDefault="008F2229" w:rsidP="008F2229">
      <w:pPr>
        <w:tabs>
          <w:tab w:val="left" w:pos="8355"/>
        </w:tabs>
        <w:bidi/>
        <w:rPr>
          <w:sz w:val="24"/>
          <w:szCs w:val="24"/>
          <w:rtl/>
        </w:rPr>
      </w:pPr>
    </w:p>
    <w:p w:rsidR="008F2229" w:rsidRDefault="008F2229" w:rsidP="008F2229">
      <w:pPr>
        <w:tabs>
          <w:tab w:val="left" w:pos="8355"/>
        </w:tabs>
        <w:bidi/>
        <w:rPr>
          <w:sz w:val="24"/>
          <w:szCs w:val="24"/>
          <w:rtl/>
        </w:rPr>
      </w:pPr>
    </w:p>
    <w:p w:rsidR="008F2229" w:rsidRDefault="008F2229" w:rsidP="008F2229">
      <w:pPr>
        <w:tabs>
          <w:tab w:val="left" w:pos="8355"/>
        </w:tabs>
        <w:bidi/>
        <w:rPr>
          <w:sz w:val="24"/>
          <w:szCs w:val="24"/>
          <w:rtl/>
        </w:rPr>
      </w:pPr>
    </w:p>
    <w:p w:rsidR="00040A2C" w:rsidRDefault="00040A2C" w:rsidP="00040A2C">
      <w:pPr>
        <w:tabs>
          <w:tab w:val="left" w:pos="8355"/>
        </w:tabs>
        <w:bidi/>
        <w:rPr>
          <w:b/>
          <w:bCs/>
          <w:sz w:val="24"/>
          <w:szCs w:val="24"/>
          <w:rtl/>
        </w:rPr>
      </w:pPr>
    </w:p>
    <w:p w:rsidR="00040A2C" w:rsidRDefault="00040A2C" w:rsidP="00040A2C">
      <w:pPr>
        <w:tabs>
          <w:tab w:val="left" w:pos="8355"/>
        </w:tabs>
        <w:bidi/>
        <w:rPr>
          <w:b/>
          <w:bCs/>
          <w:sz w:val="24"/>
          <w:szCs w:val="24"/>
          <w:rtl/>
        </w:rPr>
      </w:pPr>
    </w:p>
    <w:p w:rsidR="00040A2C" w:rsidRPr="0004171A" w:rsidRDefault="00040A2C" w:rsidP="00040A2C">
      <w:pPr>
        <w:tabs>
          <w:tab w:val="left" w:pos="8355"/>
        </w:tabs>
        <w:bidi/>
        <w:rPr>
          <w:b/>
          <w:bCs/>
          <w:sz w:val="24"/>
          <w:szCs w:val="24"/>
          <w:rtl/>
        </w:rPr>
      </w:pPr>
    </w:p>
    <w:p w:rsidR="002A44A0" w:rsidRPr="0004171A" w:rsidRDefault="00D05103" w:rsidP="00E45EC3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  <w:r w:rsidRPr="0004171A">
        <w:rPr>
          <w:rFonts w:hint="cs"/>
          <w:b/>
          <w:bCs/>
          <w:sz w:val="24"/>
          <w:szCs w:val="24"/>
          <w:rtl/>
        </w:rPr>
        <w:t>ت</w:t>
      </w:r>
      <w:r w:rsidR="00E45EC3">
        <w:rPr>
          <w:rFonts w:hint="cs"/>
          <w:b/>
          <w:bCs/>
          <w:sz w:val="24"/>
          <w:szCs w:val="24"/>
          <w:rtl/>
        </w:rPr>
        <w:t>حليل مح</w:t>
      </w:r>
      <w:r w:rsidR="0026222B">
        <w:rPr>
          <w:rFonts w:hint="cs"/>
          <w:b/>
          <w:bCs/>
          <w:sz w:val="24"/>
          <w:szCs w:val="24"/>
          <w:rtl/>
        </w:rPr>
        <w:t xml:space="preserve">توى لمادة الكيمياء /الصف الحادي عشر علمي </w:t>
      </w:r>
      <w:r w:rsidRPr="0004171A">
        <w:rPr>
          <w:rFonts w:hint="cs"/>
          <w:b/>
          <w:bCs/>
          <w:sz w:val="24"/>
          <w:szCs w:val="24"/>
          <w:rtl/>
        </w:rPr>
        <w:t xml:space="preserve"> </w:t>
      </w:r>
    </w:p>
    <w:p w:rsidR="00D05103" w:rsidRPr="0004171A" w:rsidRDefault="00D05103" w:rsidP="0026222B">
      <w:pPr>
        <w:tabs>
          <w:tab w:val="left" w:pos="8355"/>
        </w:tabs>
        <w:bidi/>
        <w:rPr>
          <w:b/>
          <w:bCs/>
          <w:sz w:val="24"/>
          <w:szCs w:val="24"/>
          <w:rtl/>
        </w:rPr>
      </w:pPr>
      <w:r w:rsidRPr="0004171A">
        <w:rPr>
          <w:rFonts w:hint="cs"/>
          <w:b/>
          <w:bCs/>
          <w:sz w:val="24"/>
          <w:szCs w:val="24"/>
          <w:rtl/>
        </w:rPr>
        <w:t>معلمة المادة : ليلى الحراحشة</w:t>
      </w:r>
      <w:r w:rsidR="0026222B">
        <w:rPr>
          <w:rFonts w:hint="cs"/>
          <w:b/>
          <w:bCs/>
          <w:sz w:val="24"/>
          <w:szCs w:val="24"/>
          <w:rtl/>
        </w:rPr>
        <w:t xml:space="preserve">    </w:t>
      </w:r>
      <w:r w:rsidRPr="0004171A">
        <w:rPr>
          <w:rFonts w:hint="cs"/>
          <w:b/>
          <w:bCs/>
          <w:sz w:val="24"/>
          <w:szCs w:val="24"/>
          <w:rtl/>
        </w:rPr>
        <w:t xml:space="preserve">                 عنوان الوحدة /</w:t>
      </w:r>
      <w:r w:rsidR="003710EF">
        <w:rPr>
          <w:rFonts w:hint="cs"/>
          <w:b/>
          <w:bCs/>
          <w:sz w:val="24"/>
          <w:szCs w:val="24"/>
          <w:rtl/>
        </w:rPr>
        <w:t xml:space="preserve">البنية الذرية </w:t>
      </w:r>
      <w:r w:rsidR="0026222B">
        <w:rPr>
          <w:rFonts w:hint="cs"/>
          <w:b/>
          <w:bCs/>
          <w:sz w:val="24"/>
          <w:szCs w:val="24"/>
          <w:rtl/>
        </w:rPr>
        <w:t xml:space="preserve">ودورية الخصائص الذرية </w:t>
      </w:r>
      <w:r w:rsidR="005A15D2">
        <w:rPr>
          <w:rFonts w:hint="cs"/>
          <w:b/>
          <w:bCs/>
          <w:sz w:val="24"/>
          <w:szCs w:val="24"/>
          <w:rtl/>
        </w:rPr>
        <w:t xml:space="preserve"> </w:t>
      </w:r>
      <w:r w:rsidRPr="0004171A">
        <w:rPr>
          <w:rFonts w:hint="cs"/>
          <w:b/>
          <w:bCs/>
          <w:sz w:val="24"/>
          <w:szCs w:val="24"/>
          <w:rtl/>
        </w:rPr>
        <w:t xml:space="preserve">                                                    عدد الصفحات :</w:t>
      </w:r>
      <w:r w:rsidR="0026222B">
        <w:rPr>
          <w:rFonts w:hint="cs"/>
          <w:b/>
          <w:bCs/>
          <w:sz w:val="24"/>
          <w:szCs w:val="24"/>
          <w:rtl/>
        </w:rPr>
        <w:t>44</w:t>
      </w:r>
      <w:r w:rsidRPr="0004171A">
        <w:rPr>
          <w:rFonts w:hint="cs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bidiVisual/>
        <w:tblW w:w="13608" w:type="dxa"/>
        <w:tblLayout w:type="fixed"/>
        <w:tblLook w:val="04A0" w:firstRow="1" w:lastRow="0" w:firstColumn="1" w:lastColumn="0" w:noHBand="0" w:noVBand="1"/>
      </w:tblPr>
      <w:tblGrid>
        <w:gridCol w:w="2181"/>
        <w:gridCol w:w="6927"/>
        <w:gridCol w:w="2340"/>
        <w:gridCol w:w="2160"/>
      </w:tblGrid>
      <w:tr w:rsidR="0026222B" w:rsidRPr="0004171A" w:rsidTr="00B00452">
        <w:trPr>
          <w:trHeight w:val="395"/>
        </w:trPr>
        <w:tc>
          <w:tcPr>
            <w:tcW w:w="2181" w:type="dxa"/>
          </w:tcPr>
          <w:p w:rsidR="0026222B" w:rsidRPr="0004171A" w:rsidRDefault="0026222B" w:rsidP="00D05103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المواضيع والمفردات </w:t>
            </w:r>
          </w:p>
        </w:tc>
        <w:tc>
          <w:tcPr>
            <w:tcW w:w="6927" w:type="dxa"/>
          </w:tcPr>
          <w:p w:rsidR="0026222B" w:rsidRPr="0004171A" w:rsidRDefault="0026222B" w:rsidP="0026222B">
            <w:pPr>
              <w:tabs>
                <w:tab w:val="left" w:pos="8355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الحقائق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والتعميمات و </w:t>
            </w: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المفاهيم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 الافكار</w:t>
            </w:r>
          </w:p>
        </w:tc>
        <w:tc>
          <w:tcPr>
            <w:tcW w:w="2340" w:type="dxa"/>
          </w:tcPr>
          <w:p w:rsidR="0026222B" w:rsidRPr="0004171A" w:rsidRDefault="0026222B" w:rsidP="00D05103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المهارات </w:t>
            </w:r>
          </w:p>
        </w:tc>
        <w:tc>
          <w:tcPr>
            <w:tcW w:w="2160" w:type="dxa"/>
          </w:tcPr>
          <w:p w:rsidR="0026222B" w:rsidRPr="0004171A" w:rsidRDefault="0026222B" w:rsidP="00D05103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القيم والاتجاهات </w:t>
            </w:r>
          </w:p>
        </w:tc>
      </w:tr>
      <w:tr w:rsidR="0026222B" w:rsidRPr="0004171A" w:rsidTr="00806A9F">
        <w:tc>
          <w:tcPr>
            <w:tcW w:w="2181" w:type="dxa"/>
          </w:tcPr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1-نظرية بور الذرية </w:t>
            </w: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2- النموذج الميكانيكي الموجي للذرة </w:t>
            </w: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26222B" w:rsidRPr="00E45EC3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3- الدورية في خصائص ذرات العناصر  </w:t>
            </w:r>
          </w:p>
        </w:tc>
        <w:tc>
          <w:tcPr>
            <w:tcW w:w="6927" w:type="dxa"/>
          </w:tcPr>
          <w:p w:rsidR="0026222B" w:rsidRDefault="0026222B" w:rsidP="0026222B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1-الضوء عبارة عن شكل من اشكال الطاقة التي تنتشر على شكل وحدات تدعى فوتونات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2- الاجسام المشعه لاتطلق فوتونات فقط وانما تشع مجموعة كبيرة من الامواج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3- الطيف الناتج من تحلل مصادر الضوء المختلفة يختلف باختلاف مصدر الضوء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4- يدور الالكترون حول النواة في مدار ثابت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5- لللكترون طبيعة مزدوجة جسيمية وموجية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6- تزداد طاقة الاغلفة الفرعية بزيادة عدد الكم الرئيسي </w:t>
            </w:r>
            <w:r>
              <w:rPr>
                <w:b/>
                <w:bCs/>
                <w:sz w:val="24"/>
                <w:szCs w:val="24"/>
              </w:rPr>
              <w:t>n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7- الالكترون في الذرة باربعة اعداد كمية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8- يملأ الغلاف الفرعي الادنى طاقة بالالكترونات ثم الاعلى طاقة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9- يوجد نوعان رئيسيان من مجموعات العناصر تسمى عناصر النوع الاول ب </w:t>
            </w:r>
            <w:r>
              <w:rPr>
                <w:b/>
                <w:bCs/>
                <w:sz w:val="24"/>
                <w:szCs w:val="24"/>
                <w:lang w:bidi="ar-JO"/>
              </w:rPr>
              <w:t>A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وعناصر النوع الثاني ب </w:t>
            </w:r>
            <w:r>
              <w:rPr>
                <w:b/>
                <w:bCs/>
                <w:sz w:val="24"/>
                <w:szCs w:val="24"/>
                <w:lang w:bidi="ar-JO"/>
              </w:rPr>
              <w:t>B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10- يلعب الحجم الذري دورا مهما في تحديد العديد من صفات العناصر وسلوكها </w:t>
            </w:r>
          </w:p>
          <w:p w:rsidR="00F82468" w:rsidRP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11- تتفاوت قابلية ذرات العناصر لفقد الالكترونات </w:t>
            </w:r>
          </w:p>
        </w:tc>
        <w:tc>
          <w:tcPr>
            <w:tcW w:w="2340" w:type="dxa"/>
          </w:tcPr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1-قدرة الطالب على تنفيذ الانشطه بدقة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2- المهارة الحركية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3- مهارة انفعالية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4- ردة الفعل المناسبة اثناء الاجابة عن الاسئلة </w:t>
            </w:r>
          </w:p>
          <w:p w:rsidR="00F82468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5- التعاون مع الزملاء اثناء تنفيذ النشاط </w:t>
            </w:r>
          </w:p>
          <w:p w:rsidR="00F82468" w:rsidRPr="009359A2" w:rsidRDefault="00F82468" w:rsidP="00F8246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6- دراسة النماذج بتفكير ودقة </w:t>
            </w:r>
          </w:p>
          <w:p w:rsidR="0026222B" w:rsidRPr="009359A2" w:rsidRDefault="0026222B" w:rsidP="009359A2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26222B" w:rsidRDefault="0026222B" w:rsidP="003E311F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الايمان بالله عز وجل </w:t>
            </w:r>
          </w:p>
          <w:p w:rsidR="0026222B" w:rsidRDefault="0026222B" w:rsidP="003E311F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حب العلم </w:t>
            </w:r>
          </w:p>
          <w:p w:rsidR="0026222B" w:rsidRDefault="0026222B" w:rsidP="003E311F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تقدير جهود العلماء </w:t>
            </w:r>
          </w:p>
          <w:p w:rsidR="0026222B" w:rsidRPr="003E311F" w:rsidRDefault="0026222B" w:rsidP="003E311F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الحث على التعاون والعمل الجماعي </w:t>
            </w:r>
          </w:p>
        </w:tc>
      </w:tr>
    </w:tbl>
    <w:p w:rsidR="00D05103" w:rsidRDefault="00D05103" w:rsidP="00D05103">
      <w:pPr>
        <w:tabs>
          <w:tab w:val="left" w:pos="8355"/>
        </w:tabs>
        <w:bidi/>
        <w:rPr>
          <w:sz w:val="24"/>
          <w:szCs w:val="24"/>
          <w:rtl/>
        </w:rPr>
      </w:pPr>
    </w:p>
    <w:p w:rsidR="00D05103" w:rsidRDefault="00D05103" w:rsidP="00D05103">
      <w:pPr>
        <w:tabs>
          <w:tab w:val="left" w:pos="8355"/>
        </w:tabs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</w:p>
    <w:p w:rsidR="00C14100" w:rsidRDefault="00D05103" w:rsidP="00C14100">
      <w:pPr>
        <w:tabs>
          <w:tab w:val="left" w:pos="8355"/>
        </w:tabs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</w:p>
    <w:p w:rsidR="006B7288" w:rsidRDefault="006B7288" w:rsidP="009359A2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</w:p>
    <w:p w:rsidR="009359A2" w:rsidRDefault="009359A2" w:rsidP="009359A2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</w:p>
    <w:p w:rsidR="009359A2" w:rsidRDefault="009359A2" w:rsidP="009359A2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</w:p>
    <w:p w:rsidR="009359A2" w:rsidRPr="0004171A" w:rsidRDefault="009359A2" w:rsidP="009359A2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</w:p>
    <w:p w:rsidR="006B7288" w:rsidRPr="0004171A" w:rsidRDefault="006B7288" w:rsidP="00B3429D">
      <w:pPr>
        <w:tabs>
          <w:tab w:val="left" w:pos="8355"/>
        </w:tabs>
        <w:bidi/>
        <w:jc w:val="center"/>
        <w:rPr>
          <w:b/>
          <w:bCs/>
          <w:sz w:val="24"/>
          <w:szCs w:val="24"/>
          <w:rtl/>
        </w:rPr>
      </w:pPr>
      <w:r w:rsidRPr="0004171A">
        <w:rPr>
          <w:rFonts w:hint="cs"/>
          <w:b/>
          <w:bCs/>
          <w:sz w:val="24"/>
          <w:szCs w:val="24"/>
          <w:rtl/>
        </w:rPr>
        <w:lastRenderedPageBreak/>
        <w:t>تحليل م</w:t>
      </w:r>
      <w:r w:rsidR="009359A2">
        <w:rPr>
          <w:rFonts w:hint="cs"/>
          <w:b/>
          <w:bCs/>
          <w:sz w:val="24"/>
          <w:szCs w:val="24"/>
          <w:rtl/>
        </w:rPr>
        <w:t>حتوى لمادة الكيمياء /الص</w:t>
      </w:r>
      <w:r w:rsidR="00B3429D">
        <w:rPr>
          <w:rFonts w:hint="cs"/>
          <w:b/>
          <w:bCs/>
          <w:sz w:val="24"/>
          <w:szCs w:val="24"/>
          <w:rtl/>
        </w:rPr>
        <w:t xml:space="preserve">ف الحادي عشر علمي </w:t>
      </w:r>
    </w:p>
    <w:p w:rsidR="006B7288" w:rsidRPr="0004171A" w:rsidRDefault="006B7288" w:rsidP="00B3429D">
      <w:pPr>
        <w:tabs>
          <w:tab w:val="left" w:pos="8355"/>
          <w:tab w:val="left" w:pos="11580"/>
        </w:tabs>
        <w:bidi/>
        <w:rPr>
          <w:b/>
          <w:bCs/>
          <w:sz w:val="24"/>
          <w:szCs w:val="24"/>
          <w:rtl/>
        </w:rPr>
      </w:pPr>
      <w:r w:rsidRPr="0004171A">
        <w:rPr>
          <w:rFonts w:hint="cs"/>
          <w:b/>
          <w:bCs/>
          <w:sz w:val="24"/>
          <w:szCs w:val="24"/>
          <w:rtl/>
        </w:rPr>
        <w:t>معلمة المادة : ليلى الحراحشة                                            عنوان الوحدة /</w:t>
      </w:r>
      <w:r w:rsidR="00B3429D">
        <w:rPr>
          <w:rFonts w:hint="cs"/>
          <w:b/>
          <w:bCs/>
          <w:sz w:val="24"/>
          <w:szCs w:val="24"/>
          <w:rtl/>
        </w:rPr>
        <w:t xml:space="preserve">حالات المادة واشكال الجزيئات </w:t>
      </w:r>
      <w:r w:rsidR="00C10BA3">
        <w:rPr>
          <w:rFonts w:hint="cs"/>
          <w:b/>
          <w:bCs/>
          <w:sz w:val="24"/>
          <w:szCs w:val="24"/>
          <w:rtl/>
        </w:rPr>
        <w:t xml:space="preserve">    </w:t>
      </w:r>
      <w:r w:rsidRPr="0004171A">
        <w:rPr>
          <w:rFonts w:hint="cs"/>
          <w:b/>
          <w:bCs/>
          <w:sz w:val="24"/>
          <w:szCs w:val="24"/>
          <w:rtl/>
        </w:rPr>
        <w:t xml:space="preserve"> </w:t>
      </w:r>
      <w:r w:rsidR="00C10BA3">
        <w:rPr>
          <w:rFonts w:hint="cs"/>
          <w:b/>
          <w:bCs/>
          <w:sz w:val="24"/>
          <w:szCs w:val="24"/>
          <w:rtl/>
        </w:rPr>
        <w:t xml:space="preserve">       </w:t>
      </w:r>
      <w:r w:rsidRPr="0004171A">
        <w:rPr>
          <w:rFonts w:hint="cs"/>
          <w:b/>
          <w:bCs/>
          <w:sz w:val="24"/>
          <w:szCs w:val="24"/>
          <w:rtl/>
        </w:rPr>
        <w:t>عدد الصفحات :</w:t>
      </w:r>
      <w:r w:rsidR="00B3429D">
        <w:rPr>
          <w:rFonts w:hint="cs"/>
          <w:b/>
          <w:bCs/>
          <w:sz w:val="24"/>
          <w:szCs w:val="24"/>
          <w:rtl/>
        </w:rPr>
        <w:t>37</w:t>
      </w:r>
    </w:p>
    <w:tbl>
      <w:tblPr>
        <w:tblStyle w:val="TableGrid"/>
        <w:bidiVisual/>
        <w:tblW w:w="13608" w:type="dxa"/>
        <w:tblLayout w:type="fixed"/>
        <w:tblLook w:val="04A0" w:firstRow="1" w:lastRow="0" w:firstColumn="1" w:lastColumn="0" w:noHBand="0" w:noVBand="1"/>
      </w:tblPr>
      <w:tblGrid>
        <w:gridCol w:w="2448"/>
        <w:gridCol w:w="6660"/>
        <w:gridCol w:w="2340"/>
        <w:gridCol w:w="2160"/>
      </w:tblGrid>
      <w:tr w:rsidR="00B3429D" w:rsidRPr="0004171A" w:rsidTr="00B3429D">
        <w:trPr>
          <w:trHeight w:val="395"/>
        </w:trPr>
        <w:tc>
          <w:tcPr>
            <w:tcW w:w="2448" w:type="dxa"/>
          </w:tcPr>
          <w:p w:rsidR="00B3429D" w:rsidRPr="0004171A" w:rsidRDefault="00B3429D" w:rsidP="00EC7D80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المواضيع والمفردات </w:t>
            </w:r>
          </w:p>
        </w:tc>
        <w:tc>
          <w:tcPr>
            <w:tcW w:w="6660" w:type="dxa"/>
          </w:tcPr>
          <w:p w:rsidR="00B3429D" w:rsidRPr="0004171A" w:rsidRDefault="00B3429D" w:rsidP="00B3429D">
            <w:pPr>
              <w:tabs>
                <w:tab w:val="left" w:pos="8355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الحقائق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والتعميمات و</w:t>
            </w: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المفاهيم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 النشاطات</w:t>
            </w:r>
          </w:p>
        </w:tc>
        <w:tc>
          <w:tcPr>
            <w:tcW w:w="2340" w:type="dxa"/>
          </w:tcPr>
          <w:p w:rsidR="00B3429D" w:rsidRPr="0004171A" w:rsidRDefault="00B3429D" w:rsidP="00EC7D80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المهارات </w:t>
            </w:r>
          </w:p>
        </w:tc>
        <w:tc>
          <w:tcPr>
            <w:tcW w:w="2160" w:type="dxa"/>
          </w:tcPr>
          <w:p w:rsidR="00B3429D" w:rsidRPr="0004171A" w:rsidRDefault="00B3429D" w:rsidP="00EC7D80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 w:rsidRPr="0004171A">
              <w:rPr>
                <w:rFonts w:hint="cs"/>
                <w:b/>
                <w:bCs/>
                <w:sz w:val="24"/>
                <w:szCs w:val="24"/>
                <w:rtl/>
              </w:rPr>
              <w:t xml:space="preserve">القيم والاتجاهات </w:t>
            </w:r>
          </w:p>
        </w:tc>
      </w:tr>
      <w:tr w:rsidR="00B3429D" w:rsidRPr="0004171A" w:rsidTr="005D7E81">
        <w:tc>
          <w:tcPr>
            <w:tcW w:w="2448" w:type="dxa"/>
          </w:tcPr>
          <w:p w:rsidR="00B3429D" w:rsidRDefault="00B3429D" w:rsidP="00B3429D">
            <w:pPr>
              <w:pStyle w:val="ListParagraph"/>
              <w:numPr>
                <w:ilvl w:val="0"/>
                <w:numId w:val="22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اشكال الجزيئات </w:t>
            </w:r>
          </w:p>
          <w:p w:rsidR="00B3429D" w:rsidRDefault="00B3429D" w:rsidP="00B3429D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D27729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B3429D" w:rsidRDefault="00B3429D" w:rsidP="00B3429D">
            <w:pPr>
              <w:pStyle w:val="ListParagraph"/>
              <w:numPr>
                <w:ilvl w:val="0"/>
                <w:numId w:val="22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قوى التجاذب بين الجزيئات </w:t>
            </w:r>
          </w:p>
          <w:p w:rsidR="00B3429D" w:rsidRDefault="00B3429D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D27729" w:rsidRDefault="00D27729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D27729" w:rsidRPr="00B3429D" w:rsidRDefault="00D27729" w:rsidP="00B3429D">
            <w:pPr>
              <w:pStyle w:val="ListParagraph"/>
              <w:rPr>
                <w:b/>
                <w:bCs/>
                <w:sz w:val="24"/>
                <w:szCs w:val="24"/>
                <w:rtl/>
              </w:rPr>
            </w:pPr>
          </w:p>
          <w:p w:rsidR="00B3429D" w:rsidRPr="00B3429D" w:rsidRDefault="00B3429D" w:rsidP="00B3429D">
            <w:pPr>
              <w:pStyle w:val="ListParagraph"/>
              <w:numPr>
                <w:ilvl w:val="0"/>
                <w:numId w:val="22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حالات المادة </w:t>
            </w:r>
          </w:p>
        </w:tc>
        <w:tc>
          <w:tcPr>
            <w:tcW w:w="6660" w:type="dxa"/>
          </w:tcPr>
          <w:p w:rsidR="00B3429D" w:rsidRDefault="00745A38" w:rsidP="00745A3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  <w:r w:rsidR="00B3429D" w:rsidRPr="00745A38">
              <w:rPr>
                <w:rFonts w:hint="cs"/>
                <w:b/>
                <w:bCs/>
                <w:sz w:val="24"/>
                <w:szCs w:val="24"/>
                <w:rtl/>
              </w:rPr>
              <w:t xml:space="preserve">عند اقتراب ذرتين من بعضهما فإن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الافلاك الذرية لغلافي تكافؤ الذرتين تتداخل وتصبح الكترونات الافلاك المتداخلة منجذبة نحو نواتي الذرتين في الوقت نفسه وتنخفض الطاقة لتكون الرابطة التساهمية </w:t>
            </w:r>
          </w:p>
          <w:p w:rsidR="00745A38" w:rsidRDefault="00745A38" w:rsidP="00745A3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2- تعتمد قوة الرابطة على درجة التداخل بين الفلكين وتتناسب طرديا معها </w:t>
            </w:r>
          </w:p>
          <w:p w:rsidR="00745A38" w:rsidRDefault="00745A38" w:rsidP="00745A3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3-تتكون الرابطه التناسقية من تداخل فلك فارغ من احدى الذرات مع فلك يمتلك زوجا من الالكترونات غير الرابطه من ذرة اخرى </w:t>
            </w:r>
          </w:p>
          <w:p w:rsidR="00745A38" w:rsidRDefault="00745A38" w:rsidP="00745A38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4-العزم ثنائي القطب هو المقياس الكمي لقطبية الرابطة او الجزيء الذي يعتمد على مقدار الشحنة الجزئية على طرفي القطب والمسافة بين الشحنتين الجزءيتين في الرابطة </w:t>
            </w:r>
          </w:p>
          <w:p w:rsidR="00AB244E" w:rsidRDefault="00AB244E" w:rsidP="00AB244E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5-من انواع قوى التجاذب بين الجزيئات ثنائيات القطب والرابطه الهيدروجينية وقوى لندن </w:t>
            </w:r>
          </w:p>
          <w:p w:rsidR="00AB244E" w:rsidRDefault="00AB244E" w:rsidP="00AB244E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6-تزداد درجة الغليان بزيادة الكتلة المولية للجزيئات  للمركبات التي تربطها قوى لندن </w:t>
            </w:r>
          </w:p>
          <w:p w:rsidR="00152EAD" w:rsidRDefault="00152EAD" w:rsidP="00152EAD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7- الغاز المثالي هو غاز افتراضي لا وجود له في الواقع غير انه يحقق قوانين الغازات في الظروف جميعها وهو مقارب لسلوك الغازات الحقيقية عند ضغط منخفض </w:t>
            </w:r>
          </w:p>
          <w:p w:rsidR="00152EAD" w:rsidRDefault="00152EAD" w:rsidP="00152EAD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8- الغازات جميعها تتكون من دقائق صغيرة جدا تتحرك حركة عشوائية مستمرة مما يؤدي الى اصطدامها بعضها ببعض وبجدران الوعاء الذي توضع فيه وهذا يسبب ضغط الغاز </w:t>
            </w:r>
          </w:p>
          <w:p w:rsidR="00661FAC" w:rsidRDefault="00661FAC" w:rsidP="00661FA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9-تسمى الطاقة اللازمة لتحويل مول واحد من جزيئات المادة من الحالة السائلة الى الحالة الغازية في درجة الحرارة نفسها طاقة التبخر المولية </w:t>
            </w:r>
          </w:p>
          <w:p w:rsidR="00661FAC" w:rsidRPr="00745A38" w:rsidRDefault="00661FAC" w:rsidP="00661FA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10- تسمى درجة الحرارة التي يتساوى فيها الضغط البخاري للسائل مع الضغط الواقع على سطح السائل درجة غليان السائل </w:t>
            </w:r>
          </w:p>
        </w:tc>
        <w:tc>
          <w:tcPr>
            <w:tcW w:w="2340" w:type="dxa"/>
          </w:tcPr>
          <w:p w:rsidR="007C1B4C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</w:p>
          <w:p w:rsidR="007C1B4C" w:rsidRDefault="00B3429D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7C1B4C">
              <w:rPr>
                <w:rFonts w:hint="cs"/>
                <w:b/>
                <w:bCs/>
                <w:sz w:val="24"/>
                <w:szCs w:val="24"/>
                <w:rtl/>
              </w:rPr>
              <w:t xml:space="preserve">-قدرة الطالب على تنفيذ الانشطه بدقة </w:t>
            </w:r>
          </w:p>
          <w:p w:rsidR="007C1B4C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2- المهارة الحركية </w:t>
            </w:r>
          </w:p>
          <w:p w:rsidR="007C1B4C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3- مهارة انفعالية </w:t>
            </w:r>
          </w:p>
          <w:p w:rsidR="007C1B4C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4- ردة الفعل المناسبة اثناء الاجابة عن الاسئلة </w:t>
            </w:r>
          </w:p>
          <w:p w:rsidR="007C1B4C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5- التعاون مع الزملاء اثناء تنفيذ النشاط </w:t>
            </w:r>
          </w:p>
          <w:p w:rsidR="007C1B4C" w:rsidRPr="009359A2" w:rsidRDefault="007C1B4C" w:rsidP="007C1B4C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6- دراسة النماذج بتفكير ودقة </w:t>
            </w:r>
          </w:p>
          <w:p w:rsidR="00B3429D" w:rsidRPr="00E346EF" w:rsidRDefault="00B3429D" w:rsidP="00E346EF">
            <w:p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B3429D" w:rsidRDefault="00B3429D" w:rsidP="00EC7D80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الايمان بالله عز وجل </w:t>
            </w:r>
          </w:p>
          <w:p w:rsidR="00B3429D" w:rsidRDefault="00B3429D" w:rsidP="00EC7D80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حب العلم </w:t>
            </w:r>
          </w:p>
          <w:p w:rsidR="00B3429D" w:rsidRDefault="00B3429D" w:rsidP="00EC7D80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تقدير جهود العلماء </w:t>
            </w:r>
          </w:p>
          <w:p w:rsidR="00B3429D" w:rsidRPr="003E311F" w:rsidRDefault="00B3429D" w:rsidP="00EC7D80">
            <w:pPr>
              <w:pStyle w:val="ListParagraph"/>
              <w:numPr>
                <w:ilvl w:val="0"/>
                <w:numId w:val="6"/>
              </w:numPr>
              <w:tabs>
                <w:tab w:val="left" w:pos="8355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الحث على التعاون والعمل الجماعي </w:t>
            </w:r>
          </w:p>
        </w:tc>
      </w:tr>
    </w:tbl>
    <w:p w:rsidR="006B7288" w:rsidRDefault="006B7288" w:rsidP="006B7288">
      <w:pPr>
        <w:tabs>
          <w:tab w:val="left" w:pos="8355"/>
        </w:tabs>
        <w:bidi/>
        <w:rPr>
          <w:sz w:val="24"/>
          <w:szCs w:val="24"/>
          <w:rtl/>
        </w:rPr>
      </w:pPr>
    </w:p>
    <w:p w:rsidR="006B7288" w:rsidRDefault="006B7288" w:rsidP="006B7288">
      <w:pPr>
        <w:tabs>
          <w:tab w:val="left" w:pos="8355"/>
        </w:tabs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</w:p>
    <w:p w:rsidR="006B7288" w:rsidRDefault="006B7288" w:rsidP="006B7288">
      <w:pPr>
        <w:tabs>
          <w:tab w:val="left" w:pos="8355"/>
        </w:tabs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</w:p>
    <w:p w:rsidR="00C14100" w:rsidRDefault="00C14100" w:rsidP="00C14100">
      <w:pPr>
        <w:tabs>
          <w:tab w:val="left" w:pos="8355"/>
        </w:tabs>
        <w:bidi/>
        <w:rPr>
          <w:sz w:val="24"/>
          <w:szCs w:val="24"/>
          <w:rtl/>
        </w:rPr>
      </w:pPr>
    </w:p>
    <w:sectPr w:rsidR="00C14100" w:rsidSect="00032D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68C"/>
    <w:multiLevelType w:val="hybridMultilevel"/>
    <w:tmpl w:val="39CA8CB6"/>
    <w:lvl w:ilvl="0" w:tplc="B29C8C7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1600"/>
    <w:multiLevelType w:val="hybridMultilevel"/>
    <w:tmpl w:val="F03008A2"/>
    <w:lvl w:ilvl="0" w:tplc="7A8A887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A6DBF"/>
    <w:multiLevelType w:val="hybridMultilevel"/>
    <w:tmpl w:val="9D74EFF4"/>
    <w:lvl w:ilvl="0" w:tplc="DD3E1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D3C5F"/>
    <w:multiLevelType w:val="hybridMultilevel"/>
    <w:tmpl w:val="4B427CBA"/>
    <w:lvl w:ilvl="0" w:tplc="E20A52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239C5"/>
    <w:multiLevelType w:val="hybridMultilevel"/>
    <w:tmpl w:val="0F42962C"/>
    <w:lvl w:ilvl="0" w:tplc="151C1D2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81282"/>
    <w:multiLevelType w:val="hybridMultilevel"/>
    <w:tmpl w:val="F3A6DAFC"/>
    <w:lvl w:ilvl="0" w:tplc="2104D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C1EC3"/>
    <w:multiLevelType w:val="hybridMultilevel"/>
    <w:tmpl w:val="78F49B88"/>
    <w:lvl w:ilvl="0" w:tplc="9F9E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21125"/>
    <w:multiLevelType w:val="hybridMultilevel"/>
    <w:tmpl w:val="FB6E3428"/>
    <w:lvl w:ilvl="0" w:tplc="459A8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37478"/>
    <w:multiLevelType w:val="hybridMultilevel"/>
    <w:tmpl w:val="AA50526C"/>
    <w:lvl w:ilvl="0" w:tplc="1DE66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74848"/>
    <w:multiLevelType w:val="hybridMultilevel"/>
    <w:tmpl w:val="71F2CB2A"/>
    <w:lvl w:ilvl="0" w:tplc="8C484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41916"/>
    <w:multiLevelType w:val="hybridMultilevel"/>
    <w:tmpl w:val="1FC8C30C"/>
    <w:lvl w:ilvl="0" w:tplc="F97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868F0"/>
    <w:multiLevelType w:val="hybridMultilevel"/>
    <w:tmpl w:val="9CA28FBC"/>
    <w:lvl w:ilvl="0" w:tplc="80B646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F0188"/>
    <w:multiLevelType w:val="hybridMultilevel"/>
    <w:tmpl w:val="45E277DC"/>
    <w:lvl w:ilvl="0" w:tplc="1DE66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EC178B"/>
    <w:multiLevelType w:val="hybridMultilevel"/>
    <w:tmpl w:val="CE3C88C8"/>
    <w:lvl w:ilvl="0" w:tplc="C20E385E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>
    <w:nsid w:val="4C895DF3"/>
    <w:multiLevelType w:val="hybridMultilevel"/>
    <w:tmpl w:val="0AE40A9C"/>
    <w:lvl w:ilvl="0" w:tplc="A1D2A0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A6EB8"/>
    <w:multiLevelType w:val="hybridMultilevel"/>
    <w:tmpl w:val="DDAEFC9E"/>
    <w:lvl w:ilvl="0" w:tplc="62E6A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C1E0D"/>
    <w:multiLevelType w:val="hybridMultilevel"/>
    <w:tmpl w:val="3C029E1C"/>
    <w:lvl w:ilvl="0" w:tplc="E2904B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66573C"/>
    <w:multiLevelType w:val="hybridMultilevel"/>
    <w:tmpl w:val="861EA820"/>
    <w:lvl w:ilvl="0" w:tplc="2E746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16684"/>
    <w:multiLevelType w:val="hybridMultilevel"/>
    <w:tmpl w:val="22D474AA"/>
    <w:lvl w:ilvl="0" w:tplc="750EF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866E0"/>
    <w:multiLevelType w:val="hybridMultilevel"/>
    <w:tmpl w:val="658E4D80"/>
    <w:lvl w:ilvl="0" w:tplc="A88461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1A088F"/>
    <w:multiLevelType w:val="hybridMultilevel"/>
    <w:tmpl w:val="FE780A92"/>
    <w:lvl w:ilvl="0" w:tplc="1DE66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98423B"/>
    <w:multiLevelType w:val="hybridMultilevel"/>
    <w:tmpl w:val="4E5689D8"/>
    <w:lvl w:ilvl="0" w:tplc="1BA607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00433B"/>
    <w:multiLevelType w:val="hybridMultilevel"/>
    <w:tmpl w:val="50F0A0DE"/>
    <w:lvl w:ilvl="0" w:tplc="1DE66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1"/>
  </w:num>
  <w:num w:numId="5">
    <w:abstractNumId w:val="6"/>
  </w:num>
  <w:num w:numId="6">
    <w:abstractNumId w:val="20"/>
  </w:num>
  <w:num w:numId="7">
    <w:abstractNumId w:val="10"/>
  </w:num>
  <w:num w:numId="8">
    <w:abstractNumId w:val="13"/>
  </w:num>
  <w:num w:numId="9">
    <w:abstractNumId w:val="21"/>
  </w:num>
  <w:num w:numId="10">
    <w:abstractNumId w:val="7"/>
  </w:num>
  <w:num w:numId="11">
    <w:abstractNumId w:val="5"/>
  </w:num>
  <w:num w:numId="12">
    <w:abstractNumId w:val="2"/>
  </w:num>
  <w:num w:numId="13">
    <w:abstractNumId w:val="1"/>
  </w:num>
  <w:num w:numId="14">
    <w:abstractNumId w:val="3"/>
  </w:num>
  <w:num w:numId="15">
    <w:abstractNumId w:val="0"/>
  </w:num>
  <w:num w:numId="16">
    <w:abstractNumId w:val="16"/>
  </w:num>
  <w:num w:numId="17">
    <w:abstractNumId w:val="14"/>
  </w:num>
  <w:num w:numId="18">
    <w:abstractNumId w:val="8"/>
  </w:num>
  <w:num w:numId="19">
    <w:abstractNumId w:val="12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84"/>
    <w:rsid w:val="00031C09"/>
    <w:rsid w:val="00032D84"/>
    <w:rsid w:val="00040A2C"/>
    <w:rsid w:val="0004171A"/>
    <w:rsid w:val="000540DC"/>
    <w:rsid w:val="00075548"/>
    <w:rsid w:val="000817E6"/>
    <w:rsid w:val="000F486B"/>
    <w:rsid w:val="00126876"/>
    <w:rsid w:val="0014095C"/>
    <w:rsid w:val="00152EAD"/>
    <w:rsid w:val="001542D9"/>
    <w:rsid w:val="002472CF"/>
    <w:rsid w:val="0026222B"/>
    <w:rsid w:val="002A44A0"/>
    <w:rsid w:val="002A734D"/>
    <w:rsid w:val="002D374D"/>
    <w:rsid w:val="002D72C0"/>
    <w:rsid w:val="003710EF"/>
    <w:rsid w:val="00394F02"/>
    <w:rsid w:val="003A7210"/>
    <w:rsid w:val="003B5A97"/>
    <w:rsid w:val="003E311F"/>
    <w:rsid w:val="004B272A"/>
    <w:rsid w:val="00514ECB"/>
    <w:rsid w:val="005545CA"/>
    <w:rsid w:val="005A15D2"/>
    <w:rsid w:val="005C2376"/>
    <w:rsid w:val="005D165C"/>
    <w:rsid w:val="0060697F"/>
    <w:rsid w:val="00655D14"/>
    <w:rsid w:val="00661266"/>
    <w:rsid w:val="00661FAC"/>
    <w:rsid w:val="00663E83"/>
    <w:rsid w:val="006B00B7"/>
    <w:rsid w:val="006B7288"/>
    <w:rsid w:val="00745A38"/>
    <w:rsid w:val="0075466D"/>
    <w:rsid w:val="0076327F"/>
    <w:rsid w:val="00784AD1"/>
    <w:rsid w:val="007C1B4C"/>
    <w:rsid w:val="007D59E3"/>
    <w:rsid w:val="007E6820"/>
    <w:rsid w:val="00844B4C"/>
    <w:rsid w:val="0089543F"/>
    <w:rsid w:val="00897559"/>
    <w:rsid w:val="008D59CF"/>
    <w:rsid w:val="008F2229"/>
    <w:rsid w:val="009221FB"/>
    <w:rsid w:val="00925E5E"/>
    <w:rsid w:val="009359A2"/>
    <w:rsid w:val="00A03561"/>
    <w:rsid w:val="00A54269"/>
    <w:rsid w:val="00A60CB4"/>
    <w:rsid w:val="00AB20AB"/>
    <w:rsid w:val="00AB244E"/>
    <w:rsid w:val="00B3429D"/>
    <w:rsid w:val="00B34E54"/>
    <w:rsid w:val="00BB23E8"/>
    <w:rsid w:val="00C10BA3"/>
    <w:rsid w:val="00C14100"/>
    <w:rsid w:val="00CC46C5"/>
    <w:rsid w:val="00D05103"/>
    <w:rsid w:val="00D27729"/>
    <w:rsid w:val="00D609FF"/>
    <w:rsid w:val="00DB6958"/>
    <w:rsid w:val="00E17904"/>
    <w:rsid w:val="00E31FD7"/>
    <w:rsid w:val="00E346EF"/>
    <w:rsid w:val="00E45EC3"/>
    <w:rsid w:val="00E81C58"/>
    <w:rsid w:val="00EB0DCC"/>
    <w:rsid w:val="00EF1929"/>
    <w:rsid w:val="00F51507"/>
    <w:rsid w:val="00F65652"/>
    <w:rsid w:val="00F65657"/>
    <w:rsid w:val="00F82468"/>
    <w:rsid w:val="00F8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3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3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Laila</dc:creator>
  <cp:lastModifiedBy>Laila</cp:lastModifiedBy>
  <cp:revision>13</cp:revision>
  <dcterms:created xsi:type="dcterms:W3CDTF">2016-08-24T18:01:00Z</dcterms:created>
  <dcterms:modified xsi:type="dcterms:W3CDTF">2016-08-26T10:11:00Z</dcterms:modified>
</cp:coreProperties>
</file>