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A0E" w:rsidRDefault="00BA4A0E" w:rsidP="00390281">
      <w:pPr>
        <w:pStyle w:val="a3"/>
        <w:rPr>
          <w:b w:val="0"/>
          <w:bCs w:val="0"/>
          <w:rtl/>
        </w:rPr>
      </w:pPr>
    </w:p>
    <w:p w:rsidR="00BA4A0E" w:rsidRDefault="00BA4A0E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  <w:proofErr w:type="gramStart"/>
      <w:r w:rsidRPr="002319B5">
        <w:rPr>
          <w:rFonts w:hint="cs"/>
          <w:b w:val="0"/>
          <w:bCs w:val="0"/>
          <w:rtl/>
        </w:rPr>
        <w:t>الخطة</w:t>
      </w:r>
      <w:proofErr w:type="gramEnd"/>
      <w:r w:rsidRPr="002319B5">
        <w:rPr>
          <w:rFonts w:hint="cs"/>
          <w:b w:val="0"/>
          <w:bCs w:val="0"/>
          <w:rtl/>
        </w:rPr>
        <w:t xml:space="preserve"> الفصلية</w:t>
      </w:r>
    </w:p>
    <w:p w:rsidR="00390281" w:rsidRPr="002319B5" w:rsidRDefault="00A17AE5" w:rsidP="00BE2A95">
      <w:pPr>
        <w:rPr>
          <w:rtl/>
        </w:rPr>
      </w:pPr>
      <w:r w:rsidRPr="002319B5">
        <w:rPr>
          <w:rFonts w:hint="cs"/>
          <w:rtl/>
        </w:rPr>
        <w:t xml:space="preserve">الصف: </w:t>
      </w:r>
      <w:proofErr w:type="gramStart"/>
      <w:r w:rsidR="00BE2A95">
        <w:rPr>
          <w:rFonts w:hint="cs"/>
          <w:rtl/>
        </w:rPr>
        <w:t>السابع</w:t>
      </w:r>
      <w:r w:rsidR="00390281" w:rsidRPr="002319B5">
        <w:rPr>
          <w:rFonts w:hint="cs"/>
          <w:rtl/>
        </w:rPr>
        <w:t xml:space="preserve">  </w:t>
      </w:r>
      <w:r w:rsidR="0004046C">
        <w:rPr>
          <w:rFonts w:hint="cs"/>
          <w:rtl/>
        </w:rPr>
        <w:t>الأساسي</w:t>
      </w:r>
      <w:proofErr w:type="gramEnd"/>
      <w:r w:rsidR="00390281" w:rsidRPr="002319B5">
        <w:rPr>
          <w:rFonts w:hint="cs"/>
          <w:rtl/>
        </w:rPr>
        <w:t xml:space="preserve">                                               </w:t>
      </w:r>
      <w:r w:rsidR="0004046C">
        <w:rPr>
          <w:rFonts w:hint="cs"/>
          <w:rtl/>
        </w:rPr>
        <w:t xml:space="preserve">                            </w:t>
      </w:r>
      <w:r w:rsidR="00BA4A0E">
        <w:rPr>
          <w:rFonts w:hint="cs"/>
          <w:rtl/>
        </w:rPr>
        <w:t xml:space="preserve"> </w:t>
      </w:r>
      <w:r w:rsidR="00390281" w:rsidRPr="002319B5">
        <w:rPr>
          <w:rFonts w:hint="cs"/>
          <w:rtl/>
        </w:rPr>
        <w:t xml:space="preserve">  الفصل الدراسي الأول</w:t>
      </w:r>
    </w:p>
    <w:p w:rsidR="00390281" w:rsidRPr="002319B5" w:rsidRDefault="00A17AE5" w:rsidP="00BA4A0E">
      <w:pPr>
        <w:rPr>
          <w:rtl/>
        </w:rPr>
      </w:pPr>
      <w:r w:rsidRPr="002319B5">
        <w:rPr>
          <w:rFonts w:hint="cs"/>
          <w:rtl/>
        </w:rPr>
        <w:t xml:space="preserve">المبحث: </w:t>
      </w:r>
      <w:r w:rsidR="00390281" w:rsidRPr="002319B5">
        <w:rPr>
          <w:rFonts w:hint="cs"/>
          <w:rtl/>
        </w:rPr>
        <w:t>التربية الفن</w:t>
      </w:r>
      <w:r w:rsidR="00BA4A0E">
        <w:rPr>
          <w:rFonts w:hint="cs"/>
          <w:rtl/>
        </w:rPr>
        <w:t xml:space="preserve">ية              عنوان </w:t>
      </w:r>
      <w:proofErr w:type="gramStart"/>
      <w:r w:rsidR="00BA4A0E">
        <w:rPr>
          <w:rFonts w:hint="cs"/>
          <w:rtl/>
        </w:rPr>
        <w:t>الوحدة :</w:t>
      </w:r>
      <w:proofErr w:type="gramEnd"/>
      <w:r w:rsidR="00BA4A0E">
        <w:rPr>
          <w:rFonts w:hint="cs"/>
          <w:rtl/>
        </w:rPr>
        <w:t xml:space="preserve"> </w:t>
      </w:r>
      <w:r w:rsidR="00390281" w:rsidRPr="002319B5">
        <w:rPr>
          <w:rFonts w:hint="cs"/>
          <w:rtl/>
        </w:rPr>
        <w:t xml:space="preserve">التعبير الفني بالرسم والتصوير     </w:t>
      </w:r>
      <w:r w:rsidR="001E0E29">
        <w:rPr>
          <w:rFonts w:hint="cs"/>
          <w:rtl/>
        </w:rPr>
        <w:t xml:space="preserve">   </w:t>
      </w:r>
      <w:r w:rsidR="00BA4A0E">
        <w:rPr>
          <w:rFonts w:hint="cs"/>
          <w:rtl/>
        </w:rPr>
        <w:t xml:space="preserve">  عدد الحصص:</w:t>
      </w:r>
      <w:r w:rsidR="00390281" w:rsidRPr="002319B5">
        <w:rPr>
          <w:rFonts w:hint="cs"/>
          <w:rtl/>
        </w:rPr>
        <w:t xml:space="preserve"> </w:t>
      </w:r>
      <w:r w:rsidR="001E0E29">
        <w:rPr>
          <w:rFonts w:hint="cs"/>
          <w:rtl/>
        </w:rPr>
        <w:t xml:space="preserve">  </w:t>
      </w:r>
      <w:r w:rsidR="00BA4A0E">
        <w:rPr>
          <w:rFonts w:hint="cs"/>
          <w:rtl/>
        </w:rPr>
        <w:t xml:space="preserve">      الفترة الزمنية من :</w:t>
      </w:r>
      <w:r w:rsidR="0004046C">
        <w:rPr>
          <w:rFonts w:hint="cs"/>
          <w:rtl/>
        </w:rPr>
        <w:t xml:space="preserve">  </w:t>
      </w:r>
      <w:r w:rsidR="00BA4A0E">
        <w:rPr>
          <w:rFonts w:hint="cs"/>
          <w:rtl/>
        </w:rPr>
        <w:t xml:space="preserve">   </w:t>
      </w:r>
      <w:r w:rsidR="0004046C" w:rsidRPr="002319B5">
        <w:rPr>
          <w:rFonts w:hint="cs"/>
          <w:rtl/>
        </w:rPr>
        <w:t>/</w:t>
      </w:r>
      <w:r w:rsidR="0004046C">
        <w:rPr>
          <w:rFonts w:hint="cs"/>
          <w:rtl/>
        </w:rPr>
        <w:t xml:space="preserve">    </w:t>
      </w:r>
      <w:r w:rsidR="00BA4A0E">
        <w:rPr>
          <w:rFonts w:hint="cs"/>
          <w:rtl/>
        </w:rPr>
        <w:t xml:space="preserve">   </w:t>
      </w:r>
      <w:r w:rsidR="0004046C" w:rsidRPr="002319B5">
        <w:rPr>
          <w:rFonts w:hint="cs"/>
          <w:rtl/>
        </w:rPr>
        <w:t>/</w:t>
      </w:r>
      <w:r w:rsidR="0004046C">
        <w:rPr>
          <w:rFonts w:hint="cs"/>
          <w:rtl/>
        </w:rPr>
        <w:t xml:space="preserve">   </w:t>
      </w:r>
      <w:r w:rsidR="00BA4A0E">
        <w:rPr>
          <w:rFonts w:hint="cs"/>
          <w:rtl/>
        </w:rPr>
        <w:t xml:space="preserve">              </w:t>
      </w:r>
      <w:r w:rsidR="0004046C">
        <w:rPr>
          <w:rFonts w:hint="cs"/>
          <w:rtl/>
        </w:rPr>
        <w:t>إ</w:t>
      </w:r>
      <w:r w:rsidR="00BA4A0E">
        <w:rPr>
          <w:rFonts w:hint="cs"/>
          <w:rtl/>
        </w:rPr>
        <w:t>لى :</w:t>
      </w:r>
      <w:r w:rsidR="0004046C" w:rsidRPr="002319B5">
        <w:rPr>
          <w:rFonts w:hint="cs"/>
          <w:rtl/>
        </w:rPr>
        <w:t xml:space="preserve"> </w:t>
      </w:r>
      <w:r w:rsidR="0004046C">
        <w:rPr>
          <w:rFonts w:hint="cs"/>
          <w:rtl/>
        </w:rPr>
        <w:t xml:space="preserve">  </w:t>
      </w:r>
      <w:r w:rsidR="00BA4A0E">
        <w:rPr>
          <w:rFonts w:hint="cs"/>
          <w:rtl/>
        </w:rPr>
        <w:t xml:space="preserve">    </w:t>
      </w:r>
      <w:r w:rsidR="0004046C" w:rsidRPr="002319B5">
        <w:rPr>
          <w:rFonts w:hint="cs"/>
          <w:rtl/>
        </w:rPr>
        <w:t>/</w:t>
      </w:r>
      <w:r w:rsidR="0004046C">
        <w:rPr>
          <w:rFonts w:hint="cs"/>
          <w:rtl/>
        </w:rPr>
        <w:t xml:space="preserve">   </w:t>
      </w:r>
      <w:r w:rsidR="00BA4A0E">
        <w:rPr>
          <w:rFonts w:hint="cs"/>
          <w:rtl/>
        </w:rPr>
        <w:t xml:space="preserve">     </w:t>
      </w:r>
      <w:r w:rsidR="0004046C">
        <w:rPr>
          <w:rFonts w:hint="cs"/>
          <w:rtl/>
        </w:rPr>
        <w:t xml:space="preserve">/ </w:t>
      </w:r>
    </w:p>
    <w:tbl>
      <w:tblPr>
        <w:bidiVisual/>
        <w:tblW w:w="15451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3674"/>
        <w:gridCol w:w="1843"/>
        <w:gridCol w:w="1559"/>
        <w:gridCol w:w="1701"/>
        <w:gridCol w:w="1276"/>
        <w:gridCol w:w="2552"/>
        <w:gridCol w:w="2268"/>
      </w:tblGrid>
      <w:tr w:rsidR="002319B5" w:rsidRPr="002319B5" w:rsidTr="002319B5">
        <w:trPr>
          <w:cantSplit/>
          <w:trHeight w:val="278"/>
        </w:trPr>
        <w:tc>
          <w:tcPr>
            <w:tcW w:w="578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674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43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المواد والتجهيزات</w:t>
            </w:r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(مصادر التعلم)</w:t>
            </w:r>
          </w:p>
        </w:tc>
        <w:tc>
          <w:tcPr>
            <w:tcW w:w="1559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2977" w:type="dxa"/>
            <w:gridSpan w:val="2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2552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أنشطة مرافقة</w:t>
            </w:r>
          </w:p>
        </w:tc>
        <w:tc>
          <w:tcPr>
            <w:tcW w:w="2268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التأمل الذاتي</w:t>
            </w:r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حول الوحدة</w:t>
            </w:r>
          </w:p>
        </w:tc>
      </w:tr>
      <w:tr w:rsidR="002319B5" w:rsidRPr="002319B5" w:rsidTr="002319B5">
        <w:trPr>
          <w:cantSplit/>
          <w:trHeight w:val="278"/>
        </w:trPr>
        <w:tc>
          <w:tcPr>
            <w:tcW w:w="57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3674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843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559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701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276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2552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</w:tr>
      <w:tr w:rsidR="00BA4A0E" w:rsidRPr="002319B5" w:rsidTr="00BE2A95">
        <w:trPr>
          <w:trHeight w:val="669"/>
        </w:trPr>
        <w:tc>
          <w:tcPr>
            <w:tcW w:w="578" w:type="dxa"/>
          </w:tcPr>
          <w:p w:rsidR="00BA4A0E" w:rsidRPr="002319B5" w:rsidRDefault="00BA4A0E" w:rsidP="00795646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674" w:type="dxa"/>
          </w:tcPr>
          <w:p w:rsidR="00BA4A0E" w:rsidRDefault="00BA4A0E" w:rsidP="00BE2A95">
            <w:pPr>
              <w:rPr>
                <w:rtl/>
              </w:rPr>
            </w:pPr>
            <w:r>
              <w:rPr>
                <w:rFonts w:hint="cs"/>
                <w:rtl/>
              </w:rPr>
              <w:t>توظف الخط وإمكاناته في رسم أشكال معبرة.</w:t>
            </w:r>
          </w:p>
          <w:p w:rsidR="00BA4A0E" w:rsidRPr="002319B5" w:rsidRDefault="00BA4A0E" w:rsidP="00BE2A95"/>
        </w:tc>
        <w:tc>
          <w:tcPr>
            <w:tcW w:w="1843" w:type="dxa"/>
          </w:tcPr>
          <w:p w:rsidR="00BA4A0E" w:rsidRDefault="00BA4A0E" w:rsidP="008718C0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BA4A0E" w:rsidRPr="00BE2A95" w:rsidRDefault="00BA4A0E" w:rsidP="008718C0">
            <w:pPr>
              <w:jc w:val="center"/>
            </w:pPr>
          </w:p>
        </w:tc>
        <w:tc>
          <w:tcPr>
            <w:tcW w:w="1559" w:type="dxa"/>
          </w:tcPr>
          <w:p w:rsidR="00BA4A0E" w:rsidRPr="002319B5" w:rsidRDefault="00BA4A0E" w:rsidP="008718C0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701" w:type="dxa"/>
          </w:tcPr>
          <w:p w:rsidR="00BA4A0E" w:rsidRPr="002319B5" w:rsidRDefault="00BA4A0E" w:rsidP="008718C0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276" w:type="dxa"/>
          </w:tcPr>
          <w:p w:rsidR="00BA4A0E" w:rsidRPr="002319B5" w:rsidRDefault="00BA4A0E" w:rsidP="00BA4A0E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  <w:r>
              <w:rPr>
                <w:rFonts w:hint="cs"/>
                <w:rtl/>
              </w:rPr>
              <w:t>الرقمي</w:t>
            </w:r>
          </w:p>
          <w:p w:rsidR="00BA4A0E" w:rsidRPr="002319B5" w:rsidRDefault="00BA4A0E" w:rsidP="008718C0">
            <w:pPr>
              <w:jc w:val="center"/>
            </w:pPr>
          </w:p>
        </w:tc>
        <w:tc>
          <w:tcPr>
            <w:tcW w:w="2552" w:type="dxa"/>
          </w:tcPr>
          <w:p w:rsidR="00BA4A0E" w:rsidRPr="002319B5" w:rsidRDefault="00BA4A0E" w:rsidP="00BE2A95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>البحث</w:t>
            </w:r>
            <w:r>
              <w:rPr>
                <w:rFonts w:hint="cs"/>
                <w:rtl/>
              </w:rPr>
              <w:t xml:space="preserve"> والاستقصاء في المراجع المختلفة</w:t>
            </w:r>
          </w:p>
        </w:tc>
        <w:tc>
          <w:tcPr>
            <w:tcW w:w="2268" w:type="dxa"/>
            <w:vMerge w:val="restart"/>
          </w:tcPr>
          <w:p w:rsidR="00BA4A0E" w:rsidRPr="00BA4A0E" w:rsidRDefault="00BA4A0E" w:rsidP="00BA4A0E">
            <w:r w:rsidRPr="00BA4A0E">
              <w:rPr>
                <w:rFonts w:hint="cs"/>
                <w:rtl/>
              </w:rPr>
              <w:t xml:space="preserve">اشعر بالرضا </w:t>
            </w:r>
            <w:proofErr w:type="gramStart"/>
            <w:r w:rsidRPr="00BA4A0E">
              <w:rPr>
                <w:rFonts w:hint="cs"/>
                <w:rtl/>
              </w:rPr>
              <w:t>عن</w:t>
            </w:r>
            <w:proofErr w:type="gramEnd"/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</w:p>
          <w:p w:rsidR="00BA4A0E" w:rsidRPr="00BA4A0E" w:rsidRDefault="00BA4A0E" w:rsidP="00BA4A0E">
            <w:r w:rsidRPr="00BA4A0E">
              <w:rPr>
                <w:rFonts w:hint="cs"/>
                <w:rtl/>
              </w:rPr>
              <w:t>التحديات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</w:p>
          <w:p w:rsidR="00BA4A0E" w:rsidRPr="00BA4A0E" w:rsidRDefault="00BA4A0E" w:rsidP="00BA4A0E">
            <w:proofErr w:type="gramStart"/>
            <w:r w:rsidRPr="00BA4A0E">
              <w:rPr>
                <w:rFonts w:hint="cs"/>
                <w:rtl/>
              </w:rPr>
              <w:t>مقترحات</w:t>
            </w:r>
            <w:proofErr w:type="gramEnd"/>
            <w:r w:rsidRPr="00BA4A0E">
              <w:rPr>
                <w:rFonts w:hint="cs"/>
                <w:rtl/>
              </w:rPr>
              <w:t xml:space="preserve"> التحسين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2319B5" w:rsidRDefault="00BA4A0E" w:rsidP="00BA4A0E">
            <w:pPr>
              <w:jc w:val="center"/>
            </w:pPr>
            <w:r w:rsidRPr="00BA4A0E">
              <w:rPr>
                <w:rtl/>
              </w:rPr>
              <w:t>.................................</w:t>
            </w:r>
          </w:p>
        </w:tc>
      </w:tr>
      <w:tr w:rsidR="00BA4A0E" w:rsidRPr="002319B5" w:rsidTr="002319B5">
        <w:trPr>
          <w:cantSplit/>
          <w:trHeight w:val="515"/>
        </w:trPr>
        <w:tc>
          <w:tcPr>
            <w:tcW w:w="578" w:type="dxa"/>
          </w:tcPr>
          <w:p w:rsidR="00BA4A0E" w:rsidRPr="002319B5" w:rsidRDefault="00BA4A0E" w:rsidP="00795646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674" w:type="dxa"/>
          </w:tcPr>
          <w:p w:rsidR="00BA4A0E" w:rsidRPr="002319B5" w:rsidRDefault="00BA4A0E" w:rsidP="00BE2A95">
            <w:r>
              <w:rPr>
                <w:rFonts w:hint="cs"/>
                <w:rtl/>
              </w:rPr>
              <w:t xml:space="preserve">تعبر عن موضوعات إنسانية </w:t>
            </w:r>
            <w:proofErr w:type="gramStart"/>
            <w:r>
              <w:rPr>
                <w:rFonts w:hint="cs"/>
                <w:rtl/>
              </w:rPr>
              <w:t>واجتماعية</w:t>
            </w:r>
            <w:proofErr w:type="gramEnd"/>
            <w:r>
              <w:rPr>
                <w:rFonts w:hint="cs"/>
                <w:rtl/>
              </w:rPr>
              <w:t xml:space="preserve"> باستخدام الألوان.</w:t>
            </w:r>
          </w:p>
        </w:tc>
        <w:tc>
          <w:tcPr>
            <w:tcW w:w="1843" w:type="dxa"/>
          </w:tcPr>
          <w:p w:rsidR="00BA4A0E" w:rsidRPr="002319B5" w:rsidRDefault="00BA4A0E" w:rsidP="008718C0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1559" w:type="dxa"/>
          </w:tcPr>
          <w:p w:rsidR="00BA4A0E" w:rsidRPr="002319B5" w:rsidRDefault="00BA4A0E" w:rsidP="008718C0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701" w:type="dxa"/>
          </w:tcPr>
          <w:p w:rsidR="00BA4A0E" w:rsidRPr="002319B5" w:rsidRDefault="00BA4A0E" w:rsidP="008718C0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276" w:type="dxa"/>
          </w:tcPr>
          <w:p w:rsidR="00BA4A0E" w:rsidRPr="002319B5" w:rsidRDefault="00BA4A0E" w:rsidP="008718C0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BA4A0E" w:rsidRPr="002319B5" w:rsidRDefault="00BA4A0E" w:rsidP="008718C0">
            <w:pPr>
              <w:jc w:val="center"/>
            </w:pPr>
          </w:p>
        </w:tc>
        <w:tc>
          <w:tcPr>
            <w:tcW w:w="2552" w:type="dxa"/>
          </w:tcPr>
          <w:p w:rsidR="00BA4A0E" w:rsidRPr="002319B5" w:rsidRDefault="00BA4A0E" w:rsidP="002319B5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68" w:type="dxa"/>
            <w:vMerge/>
          </w:tcPr>
          <w:p w:rsidR="00BA4A0E" w:rsidRPr="002319B5" w:rsidRDefault="00BA4A0E" w:rsidP="00795646">
            <w:pPr>
              <w:jc w:val="center"/>
            </w:pPr>
          </w:p>
        </w:tc>
      </w:tr>
      <w:tr w:rsidR="00BA4A0E" w:rsidRPr="002319B5" w:rsidTr="002319B5">
        <w:trPr>
          <w:cantSplit/>
          <w:trHeight w:val="500"/>
        </w:trPr>
        <w:tc>
          <w:tcPr>
            <w:tcW w:w="578" w:type="dxa"/>
          </w:tcPr>
          <w:p w:rsidR="00BA4A0E" w:rsidRPr="002319B5" w:rsidRDefault="00BA4A0E" w:rsidP="00795646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674" w:type="dxa"/>
          </w:tcPr>
          <w:p w:rsidR="00BA4A0E" w:rsidRPr="002319B5" w:rsidRDefault="00BA4A0E" w:rsidP="00BE2A95">
            <w:pPr>
              <w:pStyle w:val="1"/>
              <w:rPr>
                <w:b w:val="0"/>
                <w:bCs w:val="0"/>
              </w:rPr>
            </w:pPr>
            <w:proofErr w:type="gramStart"/>
            <w:r>
              <w:rPr>
                <w:rFonts w:hint="cs"/>
                <w:b w:val="0"/>
                <w:bCs w:val="0"/>
                <w:rtl/>
              </w:rPr>
              <w:t>ترسم</w:t>
            </w:r>
            <w:proofErr w:type="gramEnd"/>
            <w:r>
              <w:rPr>
                <w:rFonts w:hint="cs"/>
                <w:b w:val="0"/>
                <w:bCs w:val="0"/>
                <w:rtl/>
              </w:rPr>
              <w:t xml:space="preserve"> موضوعات مختلفة وتلوينها.</w:t>
            </w:r>
          </w:p>
        </w:tc>
        <w:tc>
          <w:tcPr>
            <w:tcW w:w="1843" w:type="dxa"/>
          </w:tcPr>
          <w:p w:rsidR="00BA4A0E" w:rsidRPr="002319B5" w:rsidRDefault="00BA4A0E" w:rsidP="008718C0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1559" w:type="dxa"/>
          </w:tcPr>
          <w:p w:rsidR="00BA4A0E" w:rsidRPr="002319B5" w:rsidRDefault="00BA4A0E" w:rsidP="008718C0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701" w:type="dxa"/>
          </w:tcPr>
          <w:p w:rsidR="00BA4A0E" w:rsidRPr="002319B5" w:rsidRDefault="00BA4A0E" w:rsidP="008718C0">
            <w:pPr>
              <w:jc w:val="center"/>
            </w:pPr>
          </w:p>
        </w:tc>
        <w:tc>
          <w:tcPr>
            <w:tcW w:w="1276" w:type="dxa"/>
          </w:tcPr>
          <w:p w:rsidR="00BA4A0E" w:rsidRPr="002319B5" w:rsidRDefault="00BA4A0E" w:rsidP="008718C0">
            <w:pPr>
              <w:jc w:val="center"/>
            </w:pPr>
          </w:p>
        </w:tc>
        <w:tc>
          <w:tcPr>
            <w:tcW w:w="2552" w:type="dxa"/>
          </w:tcPr>
          <w:p w:rsidR="00BA4A0E" w:rsidRPr="002319B5" w:rsidRDefault="00BA4A0E" w:rsidP="002319B5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68" w:type="dxa"/>
            <w:vMerge/>
          </w:tcPr>
          <w:p w:rsidR="00BA4A0E" w:rsidRPr="002319B5" w:rsidRDefault="00BA4A0E" w:rsidP="00795646">
            <w:pPr>
              <w:jc w:val="center"/>
            </w:pPr>
          </w:p>
        </w:tc>
      </w:tr>
      <w:tr w:rsidR="00BA4A0E" w:rsidRPr="002319B5" w:rsidTr="002319B5">
        <w:trPr>
          <w:cantSplit/>
          <w:trHeight w:val="766"/>
        </w:trPr>
        <w:tc>
          <w:tcPr>
            <w:tcW w:w="578" w:type="dxa"/>
          </w:tcPr>
          <w:p w:rsidR="00BA4A0E" w:rsidRPr="002319B5" w:rsidRDefault="00BA4A0E" w:rsidP="002319B5">
            <w:pPr>
              <w:jc w:val="center"/>
            </w:pPr>
            <w:r w:rsidRPr="002319B5">
              <w:rPr>
                <w:rFonts w:hint="cs"/>
                <w:rtl/>
              </w:rPr>
              <w:t>4-</w:t>
            </w:r>
          </w:p>
        </w:tc>
        <w:tc>
          <w:tcPr>
            <w:tcW w:w="3674" w:type="dxa"/>
          </w:tcPr>
          <w:p w:rsidR="00BA4A0E" w:rsidRPr="002319B5" w:rsidRDefault="00BA4A0E" w:rsidP="00BE2A95">
            <w:r>
              <w:rPr>
                <w:rFonts w:hint="cs"/>
                <w:rtl/>
              </w:rPr>
              <w:t>تؤكد على التوازن بين المساحة الكلية للوحة والأشكال المرسومة.</w:t>
            </w:r>
          </w:p>
        </w:tc>
        <w:tc>
          <w:tcPr>
            <w:tcW w:w="1843" w:type="dxa"/>
          </w:tcPr>
          <w:p w:rsidR="00BA4A0E" w:rsidRPr="002319B5" w:rsidRDefault="00BA4A0E" w:rsidP="008718C0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1559" w:type="dxa"/>
          </w:tcPr>
          <w:p w:rsidR="00BA4A0E" w:rsidRPr="002319B5" w:rsidRDefault="00BA4A0E" w:rsidP="008718C0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701" w:type="dxa"/>
          </w:tcPr>
          <w:p w:rsidR="00BA4A0E" w:rsidRPr="002319B5" w:rsidRDefault="00BA4A0E" w:rsidP="008718C0">
            <w:pPr>
              <w:jc w:val="center"/>
            </w:pPr>
          </w:p>
        </w:tc>
        <w:tc>
          <w:tcPr>
            <w:tcW w:w="1276" w:type="dxa"/>
          </w:tcPr>
          <w:p w:rsidR="00BA4A0E" w:rsidRPr="002319B5" w:rsidRDefault="00BA4A0E" w:rsidP="008718C0">
            <w:pPr>
              <w:jc w:val="center"/>
            </w:pPr>
          </w:p>
        </w:tc>
        <w:tc>
          <w:tcPr>
            <w:tcW w:w="2552" w:type="dxa"/>
          </w:tcPr>
          <w:p w:rsidR="00BA4A0E" w:rsidRPr="002319B5" w:rsidRDefault="00BA4A0E" w:rsidP="002319B5">
            <w:r w:rsidRPr="002319B5">
              <w:rPr>
                <w:rFonts w:hint="cs"/>
                <w:rtl/>
              </w:rPr>
              <w:t>تنفيذ انشطة الكتاب</w:t>
            </w:r>
          </w:p>
        </w:tc>
        <w:tc>
          <w:tcPr>
            <w:tcW w:w="2268" w:type="dxa"/>
            <w:vMerge/>
          </w:tcPr>
          <w:p w:rsidR="00BA4A0E" w:rsidRPr="002319B5" w:rsidRDefault="00BA4A0E" w:rsidP="00795646">
            <w:pPr>
              <w:jc w:val="center"/>
            </w:pPr>
          </w:p>
        </w:tc>
      </w:tr>
      <w:tr w:rsidR="00BA4A0E" w:rsidRPr="002319B5" w:rsidTr="002319B5">
        <w:trPr>
          <w:cantSplit/>
          <w:trHeight w:val="500"/>
        </w:trPr>
        <w:tc>
          <w:tcPr>
            <w:tcW w:w="578" w:type="dxa"/>
          </w:tcPr>
          <w:p w:rsidR="00BA4A0E" w:rsidRPr="002319B5" w:rsidRDefault="00BA4A0E" w:rsidP="00795646">
            <w:pPr>
              <w:jc w:val="center"/>
            </w:pPr>
          </w:p>
        </w:tc>
        <w:tc>
          <w:tcPr>
            <w:tcW w:w="3674" w:type="dxa"/>
          </w:tcPr>
          <w:p w:rsidR="00BA4A0E" w:rsidRPr="002319B5" w:rsidRDefault="00BA4A0E" w:rsidP="00795646"/>
        </w:tc>
        <w:tc>
          <w:tcPr>
            <w:tcW w:w="1843" w:type="dxa"/>
          </w:tcPr>
          <w:p w:rsidR="00BA4A0E" w:rsidRPr="002319B5" w:rsidRDefault="00BA4A0E" w:rsidP="008718C0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1559" w:type="dxa"/>
          </w:tcPr>
          <w:p w:rsidR="00BA4A0E" w:rsidRPr="002319B5" w:rsidRDefault="00BA4A0E" w:rsidP="008718C0">
            <w:pPr>
              <w:jc w:val="center"/>
            </w:pPr>
          </w:p>
        </w:tc>
        <w:tc>
          <w:tcPr>
            <w:tcW w:w="1701" w:type="dxa"/>
          </w:tcPr>
          <w:p w:rsidR="00BA4A0E" w:rsidRPr="002319B5" w:rsidRDefault="00BA4A0E" w:rsidP="008718C0">
            <w:pPr>
              <w:jc w:val="center"/>
            </w:pPr>
          </w:p>
        </w:tc>
        <w:tc>
          <w:tcPr>
            <w:tcW w:w="1276" w:type="dxa"/>
          </w:tcPr>
          <w:p w:rsidR="00BA4A0E" w:rsidRPr="002319B5" w:rsidRDefault="00BA4A0E" w:rsidP="008718C0">
            <w:pPr>
              <w:jc w:val="center"/>
            </w:pPr>
          </w:p>
        </w:tc>
        <w:tc>
          <w:tcPr>
            <w:tcW w:w="2552" w:type="dxa"/>
          </w:tcPr>
          <w:p w:rsidR="00BA4A0E" w:rsidRPr="002319B5" w:rsidRDefault="00BA4A0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BA4A0E" w:rsidRPr="002319B5" w:rsidRDefault="00BA4A0E" w:rsidP="00795646">
            <w:pPr>
              <w:jc w:val="center"/>
            </w:pPr>
          </w:p>
        </w:tc>
      </w:tr>
      <w:tr w:rsidR="00BA4A0E" w:rsidRPr="002319B5" w:rsidTr="002319B5">
        <w:trPr>
          <w:cantSplit/>
          <w:trHeight w:val="766"/>
        </w:trPr>
        <w:tc>
          <w:tcPr>
            <w:tcW w:w="578" w:type="dxa"/>
          </w:tcPr>
          <w:p w:rsidR="00BA4A0E" w:rsidRPr="002319B5" w:rsidRDefault="00BA4A0E" w:rsidP="00795646">
            <w:pPr>
              <w:jc w:val="center"/>
            </w:pPr>
          </w:p>
        </w:tc>
        <w:tc>
          <w:tcPr>
            <w:tcW w:w="3674" w:type="dxa"/>
          </w:tcPr>
          <w:p w:rsidR="00BA4A0E" w:rsidRPr="002319B5" w:rsidRDefault="00BA4A0E" w:rsidP="00795646"/>
        </w:tc>
        <w:tc>
          <w:tcPr>
            <w:tcW w:w="1843" w:type="dxa"/>
          </w:tcPr>
          <w:p w:rsidR="00BA4A0E" w:rsidRDefault="007A100E" w:rsidP="008718C0">
            <w:pPr>
              <w:jc w:val="center"/>
              <w:rPr>
                <w:rFonts w:hint="cs"/>
                <w:rtl/>
              </w:rPr>
            </w:pPr>
            <w:r w:rsidRPr="007A100E">
              <w:rPr>
                <w:rtl/>
              </w:rPr>
              <w:t xml:space="preserve">الصور والرسومات  الواردة في دليل المعلم / والإنترنت باستخدام الهاتف الذكي </w:t>
            </w:r>
            <w:proofErr w:type="spellStart"/>
            <w:r w:rsidRPr="007A100E">
              <w:rPr>
                <w:rtl/>
              </w:rPr>
              <w:t>والآيباد</w:t>
            </w:r>
            <w:proofErr w:type="spellEnd"/>
          </w:p>
          <w:p w:rsidR="007A100E" w:rsidRPr="002319B5" w:rsidRDefault="007A100E" w:rsidP="008718C0">
            <w:pPr>
              <w:jc w:val="center"/>
            </w:pPr>
          </w:p>
        </w:tc>
        <w:tc>
          <w:tcPr>
            <w:tcW w:w="1559" w:type="dxa"/>
          </w:tcPr>
          <w:p w:rsidR="00BA4A0E" w:rsidRPr="002319B5" w:rsidRDefault="00BA4A0E" w:rsidP="008718C0">
            <w:pPr>
              <w:jc w:val="center"/>
            </w:pPr>
          </w:p>
        </w:tc>
        <w:tc>
          <w:tcPr>
            <w:tcW w:w="1701" w:type="dxa"/>
          </w:tcPr>
          <w:p w:rsidR="00BA4A0E" w:rsidRPr="002319B5" w:rsidRDefault="00BA4A0E" w:rsidP="008718C0">
            <w:pPr>
              <w:jc w:val="center"/>
            </w:pPr>
          </w:p>
        </w:tc>
        <w:tc>
          <w:tcPr>
            <w:tcW w:w="1276" w:type="dxa"/>
          </w:tcPr>
          <w:p w:rsidR="00BA4A0E" w:rsidRPr="002319B5" w:rsidRDefault="00BA4A0E" w:rsidP="008718C0">
            <w:pPr>
              <w:jc w:val="center"/>
            </w:pPr>
          </w:p>
        </w:tc>
        <w:tc>
          <w:tcPr>
            <w:tcW w:w="2552" w:type="dxa"/>
          </w:tcPr>
          <w:p w:rsidR="00BA4A0E" w:rsidRPr="002319B5" w:rsidRDefault="00BA4A0E" w:rsidP="00795646">
            <w:pPr>
              <w:jc w:val="center"/>
              <w:rPr>
                <w:rtl/>
              </w:rPr>
            </w:pPr>
          </w:p>
        </w:tc>
        <w:tc>
          <w:tcPr>
            <w:tcW w:w="2268" w:type="dxa"/>
            <w:vMerge/>
          </w:tcPr>
          <w:p w:rsidR="00BA4A0E" w:rsidRPr="002319B5" w:rsidRDefault="00BA4A0E" w:rsidP="00795646">
            <w:pPr>
              <w:jc w:val="center"/>
            </w:pPr>
          </w:p>
        </w:tc>
      </w:tr>
      <w:tr w:rsidR="00BA4A0E" w:rsidRPr="002319B5" w:rsidTr="002319B5">
        <w:trPr>
          <w:cantSplit/>
          <w:trHeight w:val="1031"/>
        </w:trPr>
        <w:tc>
          <w:tcPr>
            <w:tcW w:w="578" w:type="dxa"/>
          </w:tcPr>
          <w:p w:rsidR="00BA4A0E" w:rsidRPr="002319B5" w:rsidRDefault="00BA4A0E" w:rsidP="00795646">
            <w:pPr>
              <w:jc w:val="center"/>
            </w:pPr>
          </w:p>
        </w:tc>
        <w:tc>
          <w:tcPr>
            <w:tcW w:w="3674" w:type="dxa"/>
          </w:tcPr>
          <w:p w:rsidR="00BA4A0E" w:rsidRPr="002319B5" w:rsidRDefault="00BA4A0E" w:rsidP="00795646"/>
        </w:tc>
        <w:tc>
          <w:tcPr>
            <w:tcW w:w="1843" w:type="dxa"/>
          </w:tcPr>
          <w:p w:rsidR="00BA4A0E" w:rsidRPr="002319B5" w:rsidRDefault="00BA4A0E" w:rsidP="008718C0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1559" w:type="dxa"/>
          </w:tcPr>
          <w:p w:rsidR="00BA4A0E" w:rsidRPr="002319B5" w:rsidRDefault="00BA4A0E" w:rsidP="008718C0">
            <w:pPr>
              <w:jc w:val="center"/>
            </w:pPr>
          </w:p>
        </w:tc>
        <w:tc>
          <w:tcPr>
            <w:tcW w:w="1701" w:type="dxa"/>
          </w:tcPr>
          <w:p w:rsidR="00BA4A0E" w:rsidRPr="002319B5" w:rsidRDefault="00BA4A0E" w:rsidP="008718C0">
            <w:pPr>
              <w:jc w:val="center"/>
            </w:pPr>
          </w:p>
        </w:tc>
        <w:tc>
          <w:tcPr>
            <w:tcW w:w="1276" w:type="dxa"/>
          </w:tcPr>
          <w:p w:rsidR="00BA4A0E" w:rsidRPr="002319B5" w:rsidRDefault="00BA4A0E" w:rsidP="008718C0">
            <w:pPr>
              <w:jc w:val="center"/>
            </w:pPr>
          </w:p>
        </w:tc>
        <w:tc>
          <w:tcPr>
            <w:tcW w:w="2552" w:type="dxa"/>
          </w:tcPr>
          <w:p w:rsidR="00BA4A0E" w:rsidRPr="002319B5" w:rsidRDefault="00BA4A0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BA4A0E" w:rsidRPr="002319B5" w:rsidRDefault="00BA4A0E" w:rsidP="00795646">
            <w:pPr>
              <w:jc w:val="center"/>
            </w:pPr>
          </w:p>
        </w:tc>
      </w:tr>
    </w:tbl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rPr>
          <w:rtl/>
        </w:rPr>
      </w:pPr>
    </w:p>
    <w:p w:rsidR="00390281" w:rsidRPr="001E0E29" w:rsidRDefault="00390281" w:rsidP="00BA4A0E">
      <w:pPr>
        <w:pStyle w:val="a3"/>
        <w:jc w:val="left"/>
        <w:rPr>
          <w:b w:val="0"/>
          <w:bCs w:val="0"/>
          <w:rtl/>
        </w:rPr>
      </w:pPr>
    </w:p>
    <w:p w:rsidR="00BA4A0E" w:rsidRDefault="00BA4A0E" w:rsidP="00390281">
      <w:pPr>
        <w:pStyle w:val="a3"/>
        <w:rPr>
          <w:b w:val="0"/>
          <w:bCs w:val="0"/>
          <w:rtl/>
        </w:rPr>
      </w:pPr>
    </w:p>
    <w:p w:rsidR="00BA4A0E" w:rsidRDefault="00BA4A0E" w:rsidP="00390281">
      <w:pPr>
        <w:pStyle w:val="a3"/>
        <w:rPr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  <w:proofErr w:type="gramStart"/>
      <w:r w:rsidRPr="001E0E29">
        <w:rPr>
          <w:rFonts w:hint="cs"/>
          <w:b w:val="0"/>
          <w:bCs w:val="0"/>
          <w:rtl/>
        </w:rPr>
        <w:t>الخطة</w:t>
      </w:r>
      <w:proofErr w:type="gramEnd"/>
      <w:r w:rsidRPr="001E0E29">
        <w:rPr>
          <w:rFonts w:hint="cs"/>
          <w:b w:val="0"/>
          <w:bCs w:val="0"/>
          <w:rtl/>
        </w:rPr>
        <w:t xml:space="preserve"> الفصلية</w:t>
      </w:r>
    </w:p>
    <w:p w:rsidR="00390281" w:rsidRPr="001E0E29" w:rsidRDefault="00BA4A0E" w:rsidP="00C71412">
      <w:pPr>
        <w:rPr>
          <w:rtl/>
        </w:rPr>
      </w:pPr>
      <w:r>
        <w:rPr>
          <w:rFonts w:hint="cs"/>
          <w:rtl/>
        </w:rPr>
        <w:t xml:space="preserve">الصف: </w:t>
      </w:r>
      <w:proofErr w:type="gramStart"/>
      <w:r w:rsidR="00C71412">
        <w:rPr>
          <w:rFonts w:hint="cs"/>
          <w:rtl/>
        </w:rPr>
        <w:t>السابع</w:t>
      </w:r>
      <w:r w:rsidR="00390281" w:rsidRPr="001E0E29">
        <w:rPr>
          <w:rFonts w:hint="cs"/>
          <w:rtl/>
        </w:rPr>
        <w:t xml:space="preserve">  </w:t>
      </w:r>
      <w:r w:rsidR="0004046C">
        <w:rPr>
          <w:rFonts w:hint="cs"/>
          <w:rtl/>
        </w:rPr>
        <w:t>الأساسي</w:t>
      </w:r>
      <w:proofErr w:type="gramEnd"/>
      <w:r w:rsidR="00390281" w:rsidRPr="001E0E29">
        <w:rPr>
          <w:rFonts w:hint="cs"/>
          <w:rtl/>
        </w:rPr>
        <w:t xml:space="preserve">                                             </w:t>
      </w:r>
      <w:r w:rsidR="0004046C">
        <w:rPr>
          <w:rFonts w:hint="cs"/>
          <w:rtl/>
        </w:rPr>
        <w:t xml:space="preserve">                               </w:t>
      </w:r>
      <w:r w:rsidR="00390281" w:rsidRPr="001E0E29">
        <w:rPr>
          <w:rFonts w:hint="cs"/>
          <w:rtl/>
        </w:rPr>
        <w:t xml:space="preserve">   الفصل الدراسي الأول</w:t>
      </w:r>
    </w:p>
    <w:p w:rsidR="00390281" w:rsidRPr="001E0E29" w:rsidRDefault="001E0E29" w:rsidP="00BA4A0E">
      <w:pPr>
        <w:rPr>
          <w:rtl/>
        </w:rPr>
      </w:pPr>
      <w:r>
        <w:rPr>
          <w:rFonts w:hint="cs"/>
          <w:rtl/>
        </w:rPr>
        <w:t xml:space="preserve">المبحث: </w:t>
      </w:r>
      <w:r w:rsidR="00390281" w:rsidRPr="001E0E29">
        <w:rPr>
          <w:rFonts w:hint="cs"/>
          <w:rtl/>
        </w:rPr>
        <w:t>التربية الفني</w:t>
      </w:r>
      <w:r w:rsidR="00390281" w:rsidRPr="001E0E29">
        <w:rPr>
          <w:rFonts w:hint="eastAsia"/>
          <w:rtl/>
        </w:rPr>
        <w:t>ة</w:t>
      </w:r>
      <w:r w:rsidR="00390281" w:rsidRPr="001E0E29">
        <w:rPr>
          <w:rFonts w:hint="cs"/>
          <w:rtl/>
        </w:rPr>
        <w:t xml:space="preserve">             عنوان </w:t>
      </w:r>
      <w:r w:rsidRPr="001E0E29">
        <w:rPr>
          <w:rFonts w:hint="cs"/>
          <w:rtl/>
        </w:rPr>
        <w:t>الوحدة:</w:t>
      </w:r>
      <w:r w:rsidR="00BA4A0E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التصميم </w:t>
      </w:r>
      <w:r w:rsidRPr="001E0E29">
        <w:rPr>
          <w:rFonts w:hint="cs"/>
          <w:rtl/>
        </w:rPr>
        <w:t xml:space="preserve">                       </w:t>
      </w:r>
      <w:r w:rsidR="00BA4A0E">
        <w:rPr>
          <w:rFonts w:hint="cs"/>
          <w:rtl/>
        </w:rPr>
        <w:t>عدد الحصص:</w:t>
      </w:r>
      <w:r w:rsidR="00056E18" w:rsidRPr="001E0E29">
        <w:rPr>
          <w:rFonts w:hint="cs"/>
          <w:rtl/>
        </w:rPr>
        <w:t xml:space="preserve">     </w:t>
      </w:r>
      <w:r w:rsidR="0004046C">
        <w:rPr>
          <w:rFonts w:hint="cs"/>
          <w:rtl/>
        </w:rPr>
        <w:t xml:space="preserve">  </w:t>
      </w:r>
      <w:r w:rsidR="00BA4A0E">
        <w:rPr>
          <w:rFonts w:hint="cs"/>
          <w:rtl/>
        </w:rPr>
        <w:t xml:space="preserve">                  الفترة الزمنية </w:t>
      </w:r>
      <w:proofErr w:type="gramStart"/>
      <w:r w:rsidR="00BA4A0E">
        <w:rPr>
          <w:rFonts w:hint="cs"/>
          <w:rtl/>
        </w:rPr>
        <w:t>من :</w:t>
      </w:r>
      <w:proofErr w:type="gramEnd"/>
      <w:r w:rsidR="00BA4A0E">
        <w:rPr>
          <w:rFonts w:hint="cs"/>
          <w:rtl/>
        </w:rPr>
        <w:t xml:space="preserve">       </w:t>
      </w:r>
      <w:r w:rsidR="0004046C">
        <w:rPr>
          <w:rFonts w:hint="cs"/>
          <w:rtl/>
        </w:rPr>
        <w:t xml:space="preserve"> </w:t>
      </w:r>
      <w:r w:rsidR="0004046C" w:rsidRPr="002319B5">
        <w:rPr>
          <w:rFonts w:hint="cs"/>
          <w:rtl/>
        </w:rPr>
        <w:t>/</w:t>
      </w:r>
      <w:r w:rsidR="0004046C">
        <w:rPr>
          <w:rFonts w:hint="cs"/>
          <w:rtl/>
        </w:rPr>
        <w:t xml:space="preserve">  </w:t>
      </w:r>
      <w:r w:rsidR="00BA4A0E">
        <w:rPr>
          <w:rFonts w:hint="cs"/>
          <w:rtl/>
        </w:rPr>
        <w:t xml:space="preserve">     </w:t>
      </w:r>
      <w:r w:rsidR="0004046C">
        <w:rPr>
          <w:rFonts w:hint="cs"/>
          <w:rtl/>
        </w:rPr>
        <w:t xml:space="preserve">  </w:t>
      </w:r>
      <w:r w:rsidR="0004046C" w:rsidRPr="002319B5">
        <w:rPr>
          <w:rFonts w:hint="cs"/>
          <w:rtl/>
        </w:rPr>
        <w:t>/</w:t>
      </w:r>
      <w:r w:rsidR="0004046C">
        <w:rPr>
          <w:rFonts w:hint="cs"/>
          <w:rtl/>
        </w:rPr>
        <w:t xml:space="preserve">  </w:t>
      </w:r>
      <w:r w:rsidR="00BA4A0E">
        <w:rPr>
          <w:rFonts w:hint="cs"/>
          <w:rtl/>
        </w:rPr>
        <w:t xml:space="preserve">              </w:t>
      </w:r>
      <w:r w:rsidR="0004046C">
        <w:rPr>
          <w:rFonts w:hint="cs"/>
          <w:rtl/>
        </w:rPr>
        <w:t xml:space="preserve"> إ</w:t>
      </w:r>
      <w:r w:rsidR="0004046C" w:rsidRPr="002319B5">
        <w:rPr>
          <w:rFonts w:hint="cs"/>
          <w:rtl/>
        </w:rPr>
        <w:t xml:space="preserve">لى : </w:t>
      </w:r>
      <w:r w:rsidR="0004046C">
        <w:rPr>
          <w:rFonts w:hint="cs"/>
          <w:rtl/>
        </w:rPr>
        <w:t xml:space="preserve"> </w:t>
      </w:r>
      <w:r w:rsidR="00BA4A0E">
        <w:rPr>
          <w:rFonts w:hint="cs"/>
          <w:rtl/>
        </w:rPr>
        <w:t xml:space="preserve">    </w:t>
      </w:r>
      <w:r w:rsidR="0004046C">
        <w:rPr>
          <w:rFonts w:hint="cs"/>
          <w:rtl/>
        </w:rPr>
        <w:t xml:space="preserve"> </w:t>
      </w:r>
      <w:r w:rsidR="0004046C" w:rsidRPr="002319B5">
        <w:rPr>
          <w:rFonts w:hint="cs"/>
          <w:rtl/>
        </w:rPr>
        <w:t>/</w:t>
      </w:r>
      <w:r w:rsidR="0004046C">
        <w:rPr>
          <w:rFonts w:hint="cs"/>
          <w:rtl/>
        </w:rPr>
        <w:t xml:space="preserve"> </w:t>
      </w:r>
      <w:r w:rsidR="00BA4A0E">
        <w:rPr>
          <w:rFonts w:hint="cs"/>
          <w:rtl/>
        </w:rPr>
        <w:t xml:space="preserve">       </w:t>
      </w:r>
      <w:r w:rsidR="0004046C">
        <w:rPr>
          <w:rFonts w:hint="cs"/>
          <w:rtl/>
        </w:rPr>
        <w:t xml:space="preserve">  / 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0"/>
        <w:gridCol w:w="3504"/>
        <w:gridCol w:w="1806"/>
        <w:gridCol w:w="2105"/>
        <w:gridCol w:w="1683"/>
        <w:gridCol w:w="1756"/>
        <w:gridCol w:w="1909"/>
        <w:gridCol w:w="2256"/>
      </w:tblGrid>
      <w:tr w:rsidR="00E57ECE" w:rsidRPr="001E0E29" w:rsidTr="002319B5">
        <w:trPr>
          <w:cantSplit/>
          <w:trHeight w:val="300"/>
        </w:trPr>
        <w:tc>
          <w:tcPr>
            <w:tcW w:w="579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الرقم</w:t>
            </w:r>
          </w:p>
        </w:tc>
        <w:tc>
          <w:tcPr>
            <w:tcW w:w="3510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08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المواد والتجهيزات</w:t>
            </w:r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(مصادر التعلم)</w:t>
            </w:r>
          </w:p>
        </w:tc>
        <w:tc>
          <w:tcPr>
            <w:tcW w:w="2107" w:type="dxa"/>
            <w:vMerge w:val="restart"/>
          </w:tcPr>
          <w:p w:rsidR="00E57ECE" w:rsidRPr="001E0E29" w:rsidRDefault="00E57ECE" w:rsidP="00BA4A0E">
            <w:pPr>
              <w:jc w:val="center"/>
            </w:pPr>
            <w:r w:rsidRPr="001E0E29">
              <w:rPr>
                <w:rFonts w:hint="cs"/>
                <w:rtl/>
              </w:rPr>
              <w:t>استر</w:t>
            </w:r>
            <w:r w:rsidR="00BA4A0E">
              <w:rPr>
                <w:rFonts w:hint="cs"/>
                <w:rtl/>
              </w:rPr>
              <w:t>ا</w:t>
            </w:r>
            <w:r w:rsidRPr="001E0E29">
              <w:rPr>
                <w:rFonts w:hint="cs"/>
                <w:rtl/>
              </w:rPr>
              <w:t>تيجيات التدريس</w:t>
            </w:r>
          </w:p>
        </w:tc>
        <w:tc>
          <w:tcPr>
            <w:tcW w:w="3442" w:type="dxa"/>
            <w:gridSpan w:val="2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التقويم</w:t>
            </w:r>
          </w:p>
        </w:tc>
        <w:tc>
          <w:tcPr>
            <w:tcW w:w="1911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أنشطة مرافقة</w:t>
            </w:r>
          </w:p>
        </w:tc>
        <w:tc>
          <w:tcPr>
            <w:tcW w:w="201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التأمل الذاتي</w:t>
            </w:r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حول الوحدة</w:t>
            </w:r>
          </w:p>
        </w:tc>
      </w:tr>
      <w:tr w:rsidR="00E57ECE" w:rsidRPr="001E0E29" w:rsidTr="002319B5">
        <w:trPr>
          <w:cantSplit/>
          <w:trHeight w:val="300"/>
        </w:trPr>
        <w:tc>
          <w:tcPr>
            <w:tcW w:w="579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3510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808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107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684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الاستراتيجيات</w:t>
            </w:r>
          </w:p>
        </w:tc>
        <w:tc>
          <w:tcPr>
            <w:tcW w:w="1758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الأدوات</w:t>
            </w:r>
          </w:p>
        </w:tc>
        <w:tc>
          <w:tcPr>
            <w:tcW w:w="1911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</w:tr>
      <w:tr w:rsidR="00BA4A0E" w:rsidRPr="001E0E29" w:rsidTr="002319B5">
        <w:trPr>
          <w:cantSplit/>
        </w:trPr>
        <w:tc>
          <w:tcPr>
            <w:tcW w:w="579" w:type="dxa"/>
          </w:tcPr>
          <w:p w:rsidR="00BA4A0E" w:rsidRPr="001E0E29" w:rsidRDefault="00BA4A0E" w:rsidP="002319B5">
            <w:pPr>
              <w:jc w:val="center"/>
            </w:pPr>
            <w:r w:rsidRPr="001E0E29">
              <w:rPr>
                <w:rFonts w:hint="cs"/>
                <w:rtl/>
              </w:rPr>
              <w:t>1-</w:t>
            </w:r>
          </w:p>
        </w:tc>
        <w:tc>
          <w:tcPr>
            <w:tcW w:w="3510" w:type="dxa"/>
          </w:tcPr>
          <w:p w:rsidR="00BA4A0E" w:rsidRPr="001E0E29" w:rsidRDefault="00BA4A0E" w:rsidP="0004046C">
            <w:r>
              <w:rPr>
                <w:rFonts w:hint="cs"/>
                <w:rtl/>
              </w:rPr>
              <w:t xml:space="preserve">تدرك أسس </w:t>
            </w:r>
            <w:proofErr w:type="gramStart"/>
            <w:r>
              <w:rPr>
                <w:rFonts w:hint="cs"/>
                <w:rtl/>
              </w:rPr>
              <w:t>تصميم</w:t>
            </w:r>
            <w:proofErr w:type="gramEnd"/>
            <w:r>
              <w:rPr>
                <w:rFonts w:hint="cs"/>
                <w:rtl/>
              </w:rPr>
              <w:t xml:space="preserve"> العمل الفني.</w:t>
            </w:r>
          </w:p>
        </w:tc>
        <w:tc>
          <w:tcPr>
            <w:tcW w:w="1808" w:type="dxa"/>
          </w:tcPr>
          <w:p w:rsidR="00BA4A0E" w:rsidRDefault="00BA4A0E" w:rsidP="008718C0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BA4A0E" w:rsidRPr="00BE2A95" w:rsidRDefault="00BA4A0E" w:rsidP="008718C0">
            <w:pPr>
              <w:jc w:val="center"/>
            </w:pPr>
          </w:p>
        </w:tc>
        <w:tc>
          <w:tcPr>
            <w:tcW w:w="2107" w:type="dxa"/>
          </w:tcPr>
          <w:p w:rsidR="00BA4A0E" w:rsidRPr="002319B5" w:rsidRDefault="00BA4A0E" w:rsidP="008718C0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84" w:type="dxa"/>
          </w:tcPr>
          <w:p w:rsidR="00BA4A0E" w:rsidRPr="002319B5" w:rsidRDefault="00BA4A0E" w:rsidP="008718C0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58" w:type="dxa"/>
          </w:tcPr>
          <w:p w:rsidR="00BA4A0E" w:rsidRPr="002319B5" w:rsidRDefault="00BA4A0E" w:rsidP="00BA4A0E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  <w:r>
              <w:rPr>
                <w:rFonts w:hint="cs"/>
                <w:rtl/>
              </w:rPr>
              <w:t>الرقمي</w:t>
            </w:r>
          </w:p>
          <w:p w:rsidR="00BA4A0E" w:rsidRPr="002319B5" w:rsidRDefault="00BA4A0E" w:rsidP="008718C0">
            <w:pPr>
              <w:jc w:val="center"/>
            </w:pPr>
          </w:p>
        </w:tc>
        <w:tc>
          <w:tcPr>
            <w:tcW w:w="1911" w:type="dxa"/>
          </w:tcPr>
          <w:p w:rsidR="00BA4A0E" w:rsidRPr="001E0E29" w:rsidRDefault="00BA4A0E" w:rsidP="002319B5">
            <w:pPr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البحث والاستقصاء في المراجع المختلفة </w:t>
            </w:r>
          </w:p>
        </w:tc>
        <w:tc>
          <w:tcPr>
            <w:tcW w:w="2016" w:type="dxa"/>
            <w:vMerge w:val="restart"/>
          </w:tcPr>
          <w:p w:rsidR="00BA4A0E" w:rsidRPr="00BA4A0E" w:rsidRDefault="00BA4A0E" w:rsidP="00BA4A0E">
            <w:r w:rsidRPr="00BA4A0E">
              <w:rPr>
                <w:rFonts w:hint="cs"/>
                <w:rtl/>
              </w:rPr>
              <w:t xml:space="preserve">اشعر بالرضا </w:t>
            </w:r>
            <w:proofErr w:type="gramStart"/>
            <w:r w:rsidRPr="00BA4A0E">
              <w:rPr>
                <w:rFonts w:hint="cs"/>
                <w:rtl/>
              </w:rPr>
              <w:t>عن</w:t>
            </w:r>
            <w:proofErr w:type="gramEnd"/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</w:p>
          <w:p w:rsidR="00BA4A0E" w:rsidRPr="00BA4A0E" w:rsidRDefault="00BA4A0E" w:rsidP="00BA4A0E">
            <w:r w:rsidRPr="00BA4A0E">
              <w:rPr>
                <w:rFonts w:hint="cs"/>
                <w:rtl/>
              </w:rPr>
              <w:t>التحديات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</w:p>
          <w:p w:rsidR="00BA4A0E" w:rsidRPr="00BA4A0E" w:rsidRDefault="00BA4A0E" w:rsidP="00BA4A0E">
            <w:proofErr w:type="gramStart"/>
            <w:r w:rsidRPr="00BA4A0E">
              <w:rPr>
                <w:rFonts w:hint="cs"/>
                <w:rtl/>
              </w:rPr>
              <w:t>مقترحات</w:t>
            </w:r>
            <w:proofErr w:type="gramEnd"/>
            <w:r w:rsidRPr="00BA4A0E">
              <w:rPr>
                <w:rFonts w:hint="cs"/>
                <w:rtl/>
              </w:rPr>
              <w:t xml:space="preserve"> التحسين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BA4A0E" w:rsidRDefault="00BA4A0E" w:rsidP="00BA4A0E">
            <w:pPr>
              <w:rPr>
                <w:rtl/>
              </w:rPr>
            </w:pPr>
            <w:r w:rsidRPr="00BA4A0E">
              <w:rPr>
                <w:rFonts w:hint="cs"/>
                <w:rtl/>
              </w:rPr>
              <w:t>.................................</w:t>
            </w:r>
          </w:p>
          <w:p w:rsidR="00BA4A0E" w:rsidRPr="001E0E29" w:rsidRDefault="00BA4A0E" w:rsidP="00BA4A0E">
            <w:pPr>
              <w:jc w:val="center"/>
            </w:pPr>
            <w:r w:rsidRPr="00BA4A0E">
              <w:rPr>
                <w:rtl/>
              </w:rPr>
              <w:t>.................................</w:t>
            </w:r>
          </w:p>
        </w:tc>
      </w:tr>
      <w:tr w:rsidR="00BA4A0E" w:rsidRPr="001E0E29" w:rsidTr="002319B5">
        <w:trPr>
          <w:cantSplit/>
        </w:trPr>
        <w:tc>
          <w:tcPr>
            <w:tcW w:w="579" w:type="dxa"/>
          </w:tcPr>
          <w:p w:rsidR="00BA4A0E" w:rsidRPr="001E0E29" w:rsidRDefault="00BA4A0E" w:rsidP="002319B5">
            <w:pPr>
              <w:jc w:val="center"/>
            </w:pPr>
            <w:r w:rsidRPr="001E0E29">
              <w:rPr>
                <w:rFonts w:hint="cs"/>
                <w:rtl/>
              </w:rPr>
              <w:t>2-</w:t>
            </w:r>
          </w:p>
        </w:tc>
        <w:tc>
          <w:tcPr>
            <w:tcW w:w="3510" w:type="dxa"/>
          </w:tcPr>
          <w:p w:rsidR="00BA4A0E" w:rsidRPr="001E0E29" w:rsidRDefault="00BA4A0E" w:rsidP="00BE2A95">
            <w:r>
              <w:rPr>
                <w:rFonts w:hint="cs"/>
                <w:rtl/>
              </w:rPr>
              <w:t>تؤكد على الحركة ونقطة التركيز.</w:t>
            </w:r>
          </w:p>
        </w:tc>
        <w:tc>
          <w:tcPr>
            <w:tcW w:w="1808" w:type="dxa"/>
          </w:tcPr>
          <w:p w:rsidR="00BA4A0E" w:rsidRPr="002319B5" w:rsidRDefault="00BA4A0E" w:rsidP="008718C0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2107" w:type="dxa"/>
          </w:tcPr>
          <w:p w:rsidR="00BA4A0E" w:rsidRPr="002319B5" w:rsidRDefault="00BA4A0E" w:rsidP="008718C0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84" w:type="dxa"/>
          </w:tcPr>
          <w:p w:rsidR="00BA4A0E" w:rsidRPr="002319B5" w:rsidRDefault="00BA4A0E" w:rsidP="008718C0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58" w:type="dxa"/>
          </w:tcPr>
          <w:p w:rsidR="00BA4A0E" w:rsidRPr="002319B5" w:rsidRDefault="00BA4A0E" w:rsidP="008718C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ملاحظة تلقائية</w:t>
            </w:r>
          </w:p>
          <w:p w:rsidR="00BA4A0E" w:rsidRPr="002319B5" w:rsidRDefault="00BA4A0E" w:rsidP="008718C0">
            <w:pPr>
              <w:jc w:val="center"/>
            </w:pPr>
          </w:p>
        </w:tc>
        <w:tc>
          <w:tcPr>
            <w:tcW w:w="1911" w:type="dxa"/>
          </w:tcPr>
          <w:p w:rsidR="00BA4A0E" w:rsidRPr="001E0E29" w:rsidRDefault="00BA4A0E" w:rsidP="002319B5">
            <w:r w:rsidRPr="001E0E29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016" w:type="dxa"/>
            <w:vMerge/>
          </w:tcPr>
          <w:p w:rsidR="00BA4A0E" w:rsidRPr="001E0E29" w:rsidRDefault="00BA4A0E" w:rsidP="00795646">
            <w:pPr>
              <w:jc w:val="center"/>
            </w:pPr>
          </w:p>
        </w:tc>
      </w:tr>
      <w:tr w:rsidR="00BA4A0E" w:rsidRPr="001E0E29" w:rsidTr="002319B5">
        <w:trPr>
          <w:cantSplit/>
        </w:trPr>
        <w:tc>
          <w:tcPr>
            <w:tcW w:w="579" w:type="dxa"/>
          </w:tcPr>
          <w:p w:rsidR="00BA4A0E" w:rsidRPr="001E0E29" w:rsidRDefault="00BA4A0E" w:rsidP="002319B5">
            <w:pPr>
              <w:jc w:val="center"/>
            </w:pPr>
            <w:r w:rsidRPr="001E0E29">
              <w:rPr>
                <w:rFonts w:hint="cs"/>
                <w:rtl/>
              </w:rPr>
              <w:t>3-</w:t>
            </w:r>
          </w:p>
        </w:tc>
        <w:tc>
          <w:tcPr>
            <w:tcW w:w="3510" w:type="dxa"/>
          </w:tcPr>
          <w:p w:rsidR="00BA4A0E" w:rsidRPr="001E0E29" w:rsidRDefault="00BA4A0E" w:rsidP="00BE2A95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تصمم وحدات زخرفية وتوظيفها لإنتاج أعمال فنية متنوعة.</w:t>
            </w:r>
          </w:p>
        </w:tc>
        <w:tc>
          <w:tcPr>
            <w:tcW w:w="1808" w:type="dxa"/>
          </w:tcPr>
          <w:p w:rsidR="00BA4A0E" w:rsidRPr="002319B5" w:rsidRDefault="00BA4A0E" w:rsidP="008718C0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107" w:type="dxa"/>
          </w:tcPr>
          <w:p w:rsidR="00BA4A0E" w:rsidRPr="002319B5" w:rsidRDefault="00BA4A0E" w:rsidP="008718C0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84" w:type="dxa"/>
          </w:tcPr>
          <w:p w:rsidR="00BA4A0E" w:rsidRPr="002319B5" w:rsidRDefault="00BA4A0E" w:rsidP="008718C0">
            <w:pPr>
              <w:jc w:val="center"/>
            </w:pPr>
          </w:p>
        </w:tc>
        <w:tc>
          <w:tcPr>
            <w:tcW w:w="1758" w:type="dxa"/>
          </w:tcPr>
          <w:p w:rsidR="00BA4A0E" w:rsidRPr="002319B5" w:rsidRDefault="00BA4A0E" w:rsidP="008718C0">
            <w:pPr>
              <w:jc w:val="center"/>
            </w:pPr>
          </w:p>
        </w:tc>
        <w:tc>
          <w:tcPr>
            <w:tcW w:w="1911" w:type="dxa"/>
          </w:tcPr>
          <w:p w:rsidR="00BA4A0E" w:rsidRPr="001E0E29" w:rsidRDefault="00BA4A0E" w:rsidP="002319B5">
            <w:proofErr w:type="gramStart"/>
            <w:r w:rsidRPr="001E0E29">
              <w:rPr>
                <w:rFonts w:hint="cs"/>
                <w:rtl/>
              </w:rPr>
              <w:t>توظيف</w:t>
            </w:r>
            <w:proofErr w:type="gramEnd"/>
            <w:r w:rsidRPr="001E0E29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016" w:type="dxa"/>
            <w:vMerge/>
          </w:tcPr>
          <w:p w:rsidR="00BA4A0E" w:rsidRPr="001E0E29" w:rsidRDefault="00BA4A0E" w:rsidP="00795646">
            <w:pPr>
              <w:jc w:val="center"/>
            </w:pPr>
          </w:p>
        </w:tc>
      </w:tr>
      <w:tr w:rsidR="00BA4A0E" w:rsidRPr="001E0E29" w:rsidTr="002319B5">
        <w:trPr>
          <w:cantSplit/>
        </w:trPr>
        <w:tc>
          <w:tcPr>
            <w:tcW w:w="579" w:type="dxa"/>
          </w:tcPr>
          <w:p w:rsidR="00BA4A0E" w:rsidRPr="001E0E29" w:rsidRDefault="00BA4A0E" w:rsidP="002319B5">
            <w:r w:rsidRPr="001E0E29">
              <w:rPr>
                <w:rFonts w:hint="cs"/>
                <w:rtl/>
              </w:rPr>
              <w:t>4-</w:t>
            </w:r>
          </w:p>
        </w:tc>
        <w:tc>
          <w:tcPr>
            <w:tcW w:w="3510" w:type="dxa"/>
          </w:tcPr>
          <w:p w:rsidR="00BA4A0E" w:rsidRPr="001E0E29" w:rsidRDefault="00BA4A0E" w:rsidP="00BE2A95">
            <w:r>
              <w:rPr>
                <w:rFonts w:hint="cs"/>
                <w:rtl/>
              </w:rPr>
              <w:t>توظف تقنية الطباعة في تصميمات متنوعة</w:t>
            </w:r>
            <w:r w:rsidRPr="001E0E29">
              <w:rPr>
                <w:rFonts w:hint="cs"/>
                <w:rtl/>
              </w:rPr>
              <w:t>.</w:t>
            </w:r>
          </w:p>
        </w:tc>
        <w:tc>
          <w:tcPr>
            <w:tcW w:w="1808" w:type="dxa"/>
          </w:tcPr>
          <w:p w:rsidR="00BA4A0E" w:rsidRPr="002319B5" w:rsidRDefault="00BA4A0E" w:rsidP="008718C0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2107" w:type="dxa"/>
          </w:tcPr>
          <w:p w:rsidR="00BA4A0E" w:rsidRPr="002319B5" w:rsidRDefault="00BA4A0E" w:rsidP="008718C0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684" w:type="dxa"/>
          </w:tcPr>
          <w:p w:rsidR="00BA4A0E" w:rsidRPr="002319B5" w:rsidRDefault="00BA4A0E" w:rsidP="008718C0">
            <w:pPr>
              <w:jc w:val="center"/>
            </w:pPr>
          </w:p>
        </w:tc>
        <w:tc>
          <w:tcPr>
            <w:tcW w:w="1758" w:type="dxa"/>
          </w:tcPr>
          <w:p w:rsidR="00BA4A0E" w:rsidRPr="002319B5" w:rsidRDefault="00BA4A0E" w:rsidP="008718C0">
            <w:pPr>
              <w:jc w:val="center"/>
            </w:pPr>
          </w:p>
        </w:tc>
        <w:tc>
          <w:tcPr>
            <w:tcW w:w="1911" w:type="dxa"/>
          </w:tcPr>
          <w:p w:rsidR="00BA4A0E" w:rsidRPr="001E0E29" w:rsidRDefault="00BA4A0E" w:rsidP="002319B5">
            <w:r w:rsidRPr="001E0E29">
              <w:rPr>
                <w:rFonts w:hint="cs"/>
                <w:rtl/>
              </w:rPr>
              <w:t>تنفيذ انشطة الكتاب</w:t>
            </w:r>
          </w:p>
        </w:tc>
        <w:tc>
          <w:tcPr>
            <w:tcW w:w="2016" w:type="dxa"/>
            <w:vMerge/>
          </w:tcPr>
          <w:p w:rsidR="00BA4A0E" w:rsidRPr="001E0E29" w:rsidRDefault="00BA4A0E" w:rsidP="00795646">
            <w:pPr>
              <w:jc w:val="center"/>
            </w:pPr>
          </w:p>
        </w:tc>
      </w:tr>
      <w:tr w:rsidR="00BA4A0E" w:rsidRPr="001E0E29" w:rsidTr="002319B5">
        <w:trPr>
          <w:cantSplit/>
        </w:trPr>
        <w:tc>
          <w:tcPr>
            <w:tcW w:w="579" w:type="dxa"/>
          </w:tcPr>
          <w:p w:rsidR="00BA4A0E" w:rsidRPr="001E0E29" w:rsidRDefault="00BA4A0E" w:rsidP="00795646">
            <w:pPr>
              <w:jc w:val="center"/>
            </w:pPr>
          </w:p>
        </w:tc>
        <w:tc>
          <w:tcPr>
            <w:tcW w:w="3510" w:type="dxa"/>
          </w:tcPr>
          <w:p w:rsidR="00BA4A0E" w:rsidRPr="001E0E29" w:rsidRDefault="00BA4A0E" w:rsidP="003F0BBD"/>
        </w:tc>
        <w:tc>
          <w:tcPr>
            <w:tcW w:w="1808" w:type="dxa"/>
          </w:tcPr>
          <w:p w:rsidR="00BA4A0E" w:rsidRPr="002319B5" w:rsidRDefault="00BA4A0E" w:rsidP="008718C0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2107" w:type="dxa"/>
          </w:tcPr>
          <w:p w:rsidR="00BA4A0E" w:rsidRDefault="00BA4A0E" w:rsidP="008718C0">
            <w:pPr>
              <w:jc w:val="center"/>
              <w:rPr>
                <w:rtl/>
              </w:rPr>
            </w:pPr>
          </w:p>
          <w:p w:rsidR="00BA4A0E" w:rsidRPr="002319B5" w:rsidRDefault="00BA4A0E" w:rsidP="008718C0">
            <w:pPr>
              <w:jc w:val="center"/>
            </w:pPr>
          </w:p>
        </w:tc>
        <w:tc>
          <w:tcPr>
            <w:tcW w:w="1684" w:type="dxa"/>
          </w:tcPr>
          <w:p w:rsidR="00BA4A0E" w:rsidRPr="002319B5" w:rsidRDefault="00BA4A0E" w:rsidP="008718C0">
            <w:pPr>
              <w:jc w:val="center"/>
            </w:pPr>
          </w:p>
        </w:tc>
        <w:tc>
          <w:tcPr>
            <w:tcW w:w="1758" w:type="dxa"/>
          </w:tcPr>
          <w:p w:rsidR="00BA4A0E" w:rsidRPr="002319B5" w:rsidRDefault="00BA4A0E" w:rsidP="008718C0">
            <w:pPr>
              <w:jc w:val="center"/>
            </w:pPr>
          </w:p>
        </w:tc>
        <w:tc>
          <w:tcPr>
            <w:tcW w:w="1911" w:type="dxa"/>
          </w:tcPr>
          <w:p w:rsidR="00BA4A0E" w:rsidRPr="001E0E29" w:rsidRDefault="00BA4A0E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BA4A0E" w:rsidRPr="001E0E29" w:rsidRDefault="00BA4A0E" w:rsidP="00795646">
            <w:pPr>
              <w:jc w:val="center"/>
            </w:pPr>
          </w:p>
        </w:tc>
      </w:tr>
      <w:tr w:rsidR="00BA4A0E" w:rsidRPr="001E0E29" w:rsidTr="002319B5">
        <w:trPr>
          <w:cantSplit/>
        </w:trPr>
        <w:tc>
          <w:tcPr>
            <w:tcW w:w="579" w:type="dxa"/>
          </w:tcPr>
          <w:p w:rsidR="00BA4A0E" w:rsidRPr="001E0E29" w:rsidRDefault="00BA4A0E" w:rsidP="00795646">
            <w:pPr>
              <w:jc w:val="center"/>
            </w:pPr>
          </w:p>
        </w:tc>
        <w:tc>
          <w:tcPr>
            <w:tcW w:w="3510" w:type="dxa"/>
          </w:tcPr>
          <w:p w:rsidR="00BA4A0E" w:rsidRPr="001E0E29" w:rsidRDefault="00BA4A0E" w:rsidP="00795646">
            <w:pPr>
              <w:rPr>
                <w:rtl/>
              </w:rPr>
            </w:pPr>
          </w:p>
        </w:tc>
        <w:tc>
          <w:tcPr>
            <w:tcW w:w="1808" w:type="dxa"/>
          </w:tcPr>
          <w:p w:rsidR="00BA4A0E" w:rsidRDefault="007A100E" w:rsidP="008718C0">
            <w:pPr>
              <w:jc w:val="center"/>
              <w:rPr>
                <w:rFonts w:hint="cs"/>
                <w:rtl/>
              </w:rPr>
            </w:pPr>
            <w:r w:rsidRPr="007A100E">
              <w:rPr>
                <w:rtl/>
              </w:rPr>
              <w:t xml:space="preserve">الصور والرسومات  الواردة في دليل المعلم / والإنترنت باستخدام الهاتف الذكي </w:t>
            </w:r>
            <w:proofErr w:type="spellStart"/>
            <w:r w:rsidRPr="007A100E">
              <w:rPr>
                <w:rtl/>
              </w:rPr>
              <w:t>والآيباد</w:t>
            </w:r>
            <w:proofErr w:type="spellEnd"/>
          </w:p>
          <w:p w:rsidR="007A100E" w:rsidRPr="002319B5" w:rsidRDefault="007A100E" w:rsidP="008718C0">
            <w:pPr>
              <w:jc w:val="center"/>
            </w:pPr>
            <w:bookmarkStart w:id="0" w:name="_GoBack"/>
            <w:bookmarkEnd w:id="0"/>
          </w:p>
        </w:tc>
        <w:tc>
          <w:tcPr>
            <w:tcW w:w="2107" w:type="dxa"/>
          </w:tcPr>
          <w:p w:rsidR="00BA4A0E" w:rsidRPr="002319B5" w:rsidRDefault="00BA4A0E" w:rsidP="008718C0">
            <w:pPr>
              <w:jc w:val="center"/>
            </w:pPr>
          </w:p>
        </w:tc>
        <w:tc>
          <w:tcPr>
            <w:tcW w:w="1684" w:type="dxa"/>
          </w:tcPr>
          <w:p w:rsidR="00BA4A0E" w:rsidRPr="002319B5" w:rsidRDefault="00BA4A0E" w:rsidP="008718C0">
            <w:pPr>
              <w:jc w:val="center"/>
            </w:pPr>
          </w:p>
        </w:tc>
        <w:tc>
          <w:tcPr>
            <w:tcW w:w="1758" w:type="dxa"/>
          </w:tcPr>
          <w:p w:rsidR="00BA4A0E" w:rsidRPr="002319B5" w:rsidRDefault="00BA4A0E" w:rsidP="008718C0">
            <w:pPr>
              <w:jc w:val="center"/>
            </w:pPr>
          </w:p>
        </w:tc>
        <w:tc>
          <w:tcPr>
            <w:tcW w:w="1911" w:type="dxa"/>
          </w:tcPr>
          <w:p w:rsidR="00BA4A0E" w:rsidRPr="001E0E29" w:rsidRDefault="00BA4A0E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BA4A0E" w:rsidRPr="001E0E29" w:rsidRDefault="00BA4A0E" w:rsidP="00795646">
            <w:pPr>
              <w:jc w:val="center"/>
            </w:pPr>
          </w:p>
        </w:tc>
      </w:tr>
      <w:tr w:rsidR="00BA4A0E" w:rsidRPr="002319B5" w:rsidTr="002319B5">
        <w:trPr>
          <w:cantSplit/>
        </w:trPr>
        <w:tc>
          <w:tcPr>
            <w:tcW w:w="579" w:type="dxa"/>
          </w:tcPr>
          <w:p w:rsidR="00BA4A0E" w:rsidRPr="002319B5" w:rsidRDefault="00BA4A0E" w:rsidP="00795646">
            <w:pPr>
              <w:jc w:val="center"/>
              <w:rPr>
                <w:rtl/>
              </w:rPr>
            </w:pPr>
          </w:p>
        </w:tc>
        <w:tc>
          <w:tcPr>
            <w:tcW w:w="3510" w:type="dxa"/>
          </w:tcPr>
          <w:p w:rsidR="00BA4A0E" w:rsidRPr="002319B5" w:rsidRDefault="00BA4A0E" w:rsidP="00795646">
            <w:pPr>
              <w:rPr>
                <w:rtl/>
              </w:rPr>
            </w:pPr>
          </w:p>
        </w:tc>
        <w:tc>
          <w:tcPr>
            <w:tcW w:w="1808" w:type="dxa"/>
          </w:tcPr>
          <w:p w:rsidR="00BA4A0E" w:rsidRPr="002319B5" w:rsidRDefault="00BA4A0E" w:rsidP="008718C0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2107" w:type="dxa"/>
          </w:tcPr>
          <w:p w:rsidR="00BA4A0E" w:rsidRPr="002319B5" w:rsidRDefault="00BA4A0E" w:rsidP="008718C0">
            <w:pPr>
              <w:jc w:val="center"/>
            </w:pPr>
          </w:p>
        </w:tc>
        <w:tc>
          <w:tcPr>
            <w:tcW w:w="1684" w:type="dxa"/>
          </w:tcPr>
          <w:p w:rsidR="00BA4A0E" w:rsidRPr="002319B5" w:rsidRDefault="00BA4A0E" w:rsidP="008718C0">
            <w:pPr>
              <w:jc w:val="center"/>
            </w:pPr>
          </w:p>
        </w:tc>
        <w:tc>
          <w:tcPr>
            <w:tcW w:w="1758" w:type="dxa"/>
          </w:tcPr>
          <w:p w:rsidR="00BA4A0E" w:rsidRPr="002319B5" w:rsidRDefault="00BA4A0E" w:rsidP="008718C0">
            <w:pPr>
              <w:jc w:val="center"/>
            </w:pPr>
          </w:p>
        </w:tc>
        <w:tc>
          <w:tcPr>
            <w:tcW w:w="1911" w:type="dxa"/>
          </w:tcPr>
          <w:p w:rsidR="00BA4A0E" w:rsidRPr="002319B5" w:rsidRDefault="00BA4A0E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BA4A0E" w:rsidRPr="002319B5" w:rsidRDefault="00BA4A0E" w:rsidP="00795646">
            <w:pPr>
              <w:jc w:val="center"/>
            </w:pPr>
          </w:p>
        </w:tc>
      </w:tr>
    </w:tbl>
    <w:p w:rsidR="0004046C" w:rsidRDefault="0004046C" w:rsidP="009229D4">
      <w:pPr>
        <w:rPr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rPr>
          <w:rtl/>
        </w:rPr>
      </w:pPr>
    </w:p>
    <w:p w:rsidR="00390281" w:rsidRPr="002319B5" w:rsidRDefault="00390281" w:rsidP="00390281">
      <w:pPr>
        <w:rPr>
          <w:rtl/>
        </w:rPr>
      </w:pPr>
    </w:p>
    <w:p w:rsidR="00390281" w:rsidRPr="002319B5" w:rsidRDefault="00390281" w:rsidP="00390281">
      <w:pPr>
        <w:rPr>
          <w:rtl/>
        </w:rPr>
      </w:pPr>
    </w:p>
    <w:sectPr w:rsidR="00390281" w:rsidRPr="002319B5" w:rsidSect="00BA4A0E">
      <w:footerReference w:type="default" r:id="rId7"/>
      <w:pgSz w:w="16838" w:h="11906" w:orient="landscape"/>
      <w:pgMar w:top="567" w:right="1440" w:bottom="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208" w:rsidRDefault="00292208" w:rsidP="00852DE2">
      <w:r>
        <w:separator/>
      </w:r>
    </w:p>
  </w:endnote>
  <w:endnote w:type="continuationSeparator" w:id="0">
    <w:p w:rsidR="00292208" w:rsidRDefault="00292208" w:rsidP="0085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E2" w:rsidRDefault="00852DE2">
    <w:pPr>
      <w:pStyle w:val="a5"/>
      <w:rPr>
        <w:lang w:bidi="ar-JO"/>
      </w:rPr>
    </w:pPr>
    <w:r>
      <w:rPr>
        <w:lang w:bidi="ar-JO"/>
      </w:rPr>
      <w:t xml:space="preserve">QF71-1-47 </w:t>
    </w:r>
    <w:proofErr w:type="spellStart"/>
    <w:r>
      <w:rPr>
        <w:lang w:bidi="ar-JO"/>
      </w:rPr>
      <w:t>rev.a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208" w:rsidRDefault="00292208" w:rsidP="00852DE2">
      <w:r>
        <w:separator/>
      </w:r>
    </w:p>
  </w:footnote>
  <w:footnote w:type="continuationSeparator" w:id="0">
    <w:p w:rsidR="00292208" w:rsidRDefault="00292208" w:rsidP="00852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AC"/>
    <w:rsid w:val="0004046C"/>
    <w:rsid w:val="00056E18"/>
    <w:rsid w:val="000838AC"/>
    <w:rsid w:val="001666FA"/>
    <w:rsid w:val="001E0E29"/>
    <w:rsid w:val="002319B5"/>
    <w:rsid w:val="002478C7"/>
    <w:rsid w:val="00292208"/>
    <w:rsid w:val="002A24F7"/>
    <w:rsid w:val="003038A8"/>
    <w:rsid w:val="00390281"/>
    <w:rsid w:val="003F0BBD"/>
    <w:rsid w:val="004561A0"/>
    <w:rsid w:val="0047578C"/>
    <w:rsid w:val="00581B59"/>
    <w:rsid w:val="00774343"/>
    <w:rsid w:val="007A100E"/>
    <w:rsid w:val="007E69B7"/>
    <w:rsid w:val="00852DE2"/>
    <w:rsid w:val="008E083D"/>
    <w:rsid w:val="009229D4"/>
    <w:rsid w:val="00955450"/>
    <w:rsid w:val="00997C1A"/>
    <w:rsid w:val="00A17AE5"/>
    <w:rsid w:val="00BA4A0E"/>
    <w:rsid w:val="00BE2A95"/>
    <w:rsid w:val="00C71412"/>
    <w:rsid w:val="00C9151F"/>
    <w:rsid w:val="00CD6C61"/>
    <w:rsid w:val="00D10762"/>
    <w:rsid w:val="00D13843"/>
    <w:rsid w:val="00E17929"/>
    <w:rsid w:val="00E42FB1"/>
    <w:rsid w:val="00E57ECE"/>
    <w:rsid w:val="00E63616"/>
    <w:rsid w:val="00E90122"/>
    <w:rsid w:val="00FD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7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هدى العلي</dc:creator>
  <cp:keywords/>
  <dc:description/>
  <cp:lastModifiedBy>هدى العلي</cp:lastModifiedBy>
  <cp:revision>24</cp:revision>
  <dcterms:created xsi:type="dcterms:W3CDTF">2016-09-18T08:03:00Z</dcterms:created>
  <dcterms:modified xsi:type="dcterms:W3CDTF">2017-07-24T15:14:00Z</dcterms:modified>
</cp:coreProperties>
</file>