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6833CE" w14:textId="77777777" w:rsidR="007119AE" w:rsidRPr="007119AE" w:rsidRDefault="007119AE" w:rsidP="007119AE">
      <w:pPr>
        <w:ind w:hanging="58"/>
        <w:jc w:val="center"/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وزارة التربية والتعليم</w:t>
      </w:r>
    </w:p>
    <w:p w14:paraId="01984047" w14:textId="77777777" w:rsidR="007119AE" w:rsidRPr="007119AE" w:rsidRDefault="007119AE" w:rsidP="007119AE">
      <w:pPr>
        <w:jc w:val="center"/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مديرية التعليم لواء ناعور </w:t>
      </w:r>
    </w:p>
    <w:p w14:paraId="48E6A07C" w14:textId="77777777" w:rsidR="007119AE" w:rsidRPr="007119AE" w:rsidRDefault="007119AE" w:rsidP="007119AE">
      <w:pPr>
        <w:ind w:left="-58" w:firstLine="58"/>
        <w:jc w:val="center"/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     مدارس ....................... </w:t>
      </w:r>
    </w:p>
    <w:p w14:paraId="52A793D5" w14:textId="7E05CC33" w:rsidR="007119AE" w:rsidRPr="007119AE" w:rsidRDefault="007119AE" w:rsidP="0002175B">
      <w:pPr>
        <w:jc w:val="center"/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امتحان نهاية الفصل الدراسي الثاني 202</w:t>
      </w:r>
      <w:r w:rsidR="0002175B">
        <w:rPr>
          <w:rFonts w:hint="cs"/>
          <w:b/>
          <w:bCs/>
          <w:sz w:val="28"/>
          <w:szCs w:val="28"/>
          <w:rtl/>
          <w:lang w:bidi="ar-JO"/>
        </w:rPr>
        <w:t>4</w:t>
      </w:r>
      <w:r w:rsidRPr="007119AE">
        <w:rPr>
          <w:rFonts w:hint="cs"/>
          <w:b/>
          <w:bCs/>
          <w:sz w:val="28"/>
          <w:szCs w:val="28"/>
          <w:rtl/>
          <w:lang w:bidi="ar-JO"/>
        </w:rPr>
        <w:t>/202</w:t>
      </w:r>
      <w:r w:rsidR="0002175B">
        <w:rPr>
          <w:rFonts w:hint="cs"/>
          <w:b/>
          <w:bCs/>
          <w:sz w:val="28"/>
          <w:szCs w:val="28"/>
          <w:rtl/>
          <w:lang w:bidi="ar-JO"/>
        </w:rPr>
        <w:t>5</w:t>
      </w:r>
    </w:p>
    <w:p w14:paraId="01DF2F12" w14:textId="77777777" w:rsidR="007119AE" w:rsidRPr="007119AE" w:rsidRDefault="007119AE" w:rsidP="007119AE">
      <w:pPr>
        <w:jc w:val="center"/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لمادة " علوم أرض وبيئة   "</w:t>
      </w:r>
    </w:p>
    <w:p w14:paraId="6A1D6D19" w14:textId="6DB6F3DF" w:rsidR="007119AE" w:rsidRPr="007119AE" w:rsidRDefault="007119AE" w:rsidP="0002175B">
      <w:pPr>
        <w:rPr>
          <w:b/>
          <w:bCs/>
          <w:sz w:val="28"/>
          <w:szCs w:val="28"/>
          <w:rtl/>
          <w:lang w:bidi="ar-JO"/>
        </w:rPr>
      </w:pPr>
      <w:proofErr w:type="spellStart"/>
      <w:r w:rsidRPr="007119AE">
        <w:rPr>
          <w:rFonts w:hint="cs"/>
          <w:b/>
          <w:bCs/>
          <w:sz w:val="28"/>
          <w:szCs w:val="28"/>
          <w:rtl/>
          <w:lang w:bidi="ar-JO"/>
        </w:rPr>
        <w:t>إسم</w:t>
      </w:r>
      <w:proofErr w:type="spellEnd"/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الطالبة :        التاريخ :   /  6    / 202</w:t>
      </w:r>
      <w:r w:rsidR="0002175B">
        <w:rPr>
          <w:rFonts w:hint="cs"/>
          <w:b/>
          <w:bCs/>
          <w:sz w:val="28"/>
          <w:szCs w:val="28"/>
          <w:rtl/>
          <w:lang w:bidi="ar-JO"/>
        </w:rPr>
        <w:t>5</w:t>
      </w:r>
      <w:bookmarkStart w:id="0" w:name="_GoBack"/>
      <w:bookmarkEnd w:id="0"/>
    </w:p>
    <w:p w14:paraId="05EF54B2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الصف :عاشر   (    )                                                                                        الزمن : ساعة </w:t>
      </w:r>
    </w:p>
    <w:p w14:paraId="4990D767" w14:textId="77777777" w:rsidR="007119AE" w:rsidRPr="005B010A" w:rsidRDefault="007119AE" w:rsidP="007119AE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88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1"/>
        <w:gridCol w:w="708"/>
        <w:gridCol w:w="709"/>
        <w:gridCol w:w="709"/>
        <w:gridCol w:w="709"/>
        <w:gridCol w:w="708"/>
        <w:gridCol w:w="671"/>
        <w:gridCol w:w="1134"/>
      </w:tblGrid>
      <w:tr w:rsidR="007119AE" w14:paraId="4590EDE2" w14:textId="77777777" w:rsidTr="00A11E8F">
        <w:tc>
          <w:tcPr>
            <w:tcW w:w="1843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54A460BC" w14:textId="77777777" w:rsidR="007119AE" w:rsidRPr="008B47F4" w:rsidRDefault="007119AE" w:rsidP="00A11E8F">
            <w:pPr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8B47F4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رقم السؤال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411FEFBA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013C8DD6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2</w:t>
            </w:r>
          </w:p>
        </w:tc>
        <w:tc>
          <w:tcPr>
            <w:tcW w:w="708" w:type="dxa"/>
            <w:shd w:val="pct10" w:color="auto" w:fill="auto"/>
            <w:vAlign w:val="center"/>
          </w:tcPr>
          <w:p w14:paraId="0B1A075D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709" w:type="dxa"/>
            <w:shd w:val="pct10" w:color="auto" w:fill="auto"/>
            <w:vAlign w:val="center"/>
          </w:tcPr>
          <w:p w14:paraId="00992C3E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709" w:type="dxa"/>
            <w:shd w:val="pct10" w:color="auto" w:fill="auto"/>
            <w:vAlign w:val="center"/>
          </w:tcPr>
          <w:p w14:paraId="0F430102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709" w:type="dxa"/>
            <w:shd w:val="pct10" w:color="auto" w:fill="auto"/>
            <w:vAlign w:val="center"/>
          </w:tcPr>
          <w:p w14:paraId="188A6795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6</w:t>
            </w:r>
          </w:p>
        </w:tc>
        <w:tc>
          <w:tcPr>
            <w:tcW w:w="708" w:type="dxa"/>
            <w:shd w:val="pct10" w:color="auto" w:fill="auto"/>
            <w:vAlign w:val="center"/>
          </w:tcPr>
          <w:p w14:paraId="10B48F28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7</w:t>
            </w:r>
          </w:p>
        </w:tc>
        <w:tc>
          <w:tcPr>
            <w:tcW w:w="671" w:type="dxa"/>
            <w:shd w:val="pct10" w:color="auto" w:fill="auto"/>
            <w:vAlign w:val="center"/>
          </w:tcPr>
          <w:p w14:paraId="79E4A4B4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1134" w:type="dxa"/>
            <w:shd w:val="pct10" w:color="auto" w:fill="auto"/>
          </w:tcPr>
          <w:p w14:paraId="538F8FEA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 w:rsidRPr="008B47F4">
              <w:rPr>
                <w:rFonts w:hint="cs"/>
                <w:sz w:val="28"/>
                <w:szCs w:val="28"/>
                <w:rtl/>
                <w:lang w:bidi="ar-JO"/>
              </w:rPr>
              <w:t>المجموع</w:t>
            </w:r>
          </w:p>
        </w:tc>
      </w:tr>
      <w:tr w:rsidR="007119AE" w14:paraId="181DE89D" w14:textId="77777777" w:rsidTr="00A11E8F">
        <w:tc>
          <w:tcPr>
            <w:tcW w:w="1843" w:type="dxa"/>
            <w:shd w:val="pct10" w:color="auto" w:fill="auto"/>
            <w:vAlign w:val="center"/>
          </w:tcPr>
          <w:p w14:paraId="6402C3D4" w14:textId="77777777" w:rsidR="007119AE" w:rsidRPr="008B47F4" w:rsidRDefault="007119AE" w:rsidP="00A11E8F">
            <w:pPr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8B47F4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علامة السؤال</w:t>
            </w:r>
          </w:p>
        </w:tc>
        <w:tc>
          <w:tcPr>
            <w:tcW w:w="850" w:type="dxa"/>
            <w:vAlign w:val="center"/>
          </w:tcPr>
          <w:p w14:paraId="591F75DA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20</w:t>
            </w:r>
          </w:p>
        </w:tc>
        <w:tc>
          <w:tcPr>
            <w:tcW w:w="851" w:type="dxa"/>
            <w:vAlign w:val="center"/>
          </w:tcPr>
          <w:p w14:paraId="26F9243B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708" w:type="dxa"/>
            <w:vAlign w:val="center"/>
          </w:tcPr>
          <w:p w14:paraId="3EEFC4D3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12</w:t>
            </w:r>
          </w:p>
        </w:tc>
        <w:tc>
          <w:tcPr>
            <w:tcW w:w="709" w:type="dxa"/>
            <w:vAlign w:val="center"/>
          </w:tcPr>
          <w:p w14:paraId="0F5EA0E1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3C4EA37E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2FE2E4C1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8" w:type="dxa"/>
            <w:vAlign w:val="center"/>
          </w:tcPr>
          <w:p w14:paraId="2E6E7AA2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671" w:type="dxa"/>
            <w:vAlign w:val="center"/>
          </w:tcPr>
          <w:p w14:paraId="5F636D5E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14:paraId="0467AB29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40</w:t>
            </w:r>
          </w:p>
        </w:tc>
      </w:tr>
      <w:tr w:rsidR="007119AE" w14:paraId="04528A82" w14:textId="77777777" w:rsidTr="00A11E8F">
        <w:tc>
          <w:tcPr>
            <w:tcW w:w="1843" w:type="dxa"/>
            <w:shd w:val="pct10" w:color="auto" w:fill="auto"/>
            <w:vAlign w:val="center"/>
          </w:tcPr>
          <w:p w14:paraId="4E7182A9" w14:textId="77777777" w:rsidR="007119AE" w:rsidRPr="008B47F4" w:rsidRDefault="007119AE" w:rsidP="00A11E8F">
            <w:pPr>
              <w:spacing w:line="36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8B47F4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علامة الطالب</w:t>
            </w:r>
          </w:p>
        </w:tc>
        <w:tc>
          <w:tcPr>
            <w:tcW w:w="850" w:type="dxa"/>
            <w:vAlign w:val="center"/>
          </w:tcPr>
          <w:p w14:paraId="73AE6D00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851" w:type="dxa"/>
            <w:vAlign w:val="center"/>
          </w:tcPr>
          <w:p w14:paraId="05989084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8" w:type="dxa"/>
            <w:vAlign w:val="center"/>
          </w:tcPr>
          <w:p w14:paraId="48ECC0A4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3DA71F42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4F66EBFC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3A78078D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708" w:type="dxa"/>
            <w:vAlign w:val="center"/>
          </w:tcPr>
          <w:p w14:paraId="29C6805E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671" w:type="dxa"/>
            <w:vAlign w:val="center"/>
          </w:tcPr>
          <w:p w14:paraId="3F376F50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14:paraId="4CB62FBF" w14:textId="77777777" w:rsidR="007119AE" w:rsidRPr="008B47F4" w:rsidRDefault="007119AE" w:rsidP="00A11E8F">
            <w:pPr>
              <w:spacing w:line="360" w:lineRule="auto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</w:tbl>
    <w:p w14:paraId="6D9841B7" w14:textId="77777777" w:rsidR="007119AE" w:rsidRPr="002B6E85" w:rsidRDefault="007119AE" w:rsidP="007119AE">
      <w:pPr>
        <w:rPr>
          <w:b/>
          <w:bCs/>
          <w:rtl/>
        </w:rPr>
      </w:pPr>
      <w:r w:rsidRPr="002B6E85">
        <w:rPr>
          <w:rFonts w:hint="cs"/>
          <w:b/>
          <w:bCs/>
          <w:rtl/>
        </w:rPr>
        <w:t xml:space="preserve">أجب عن الأسئلة التالية وعددها (  </w:t>
      </w:r>
      <w:r>
        <w:rPr>
          <w:rFonts w:hint="cs"/>
          <w:b/>
          <w:bCs/>
          <w:rtl/>
        </w:rPr>
        <w:t>3</w:t>
      </w:r>
      <w:r w:rsidRPr="002B6E85">
        <w:rPr>
          <w:rFonts w:hint="cs"/>
          <w:b/>
          <w:bCs/>
          <w:rtl/>
        </w:rPr>
        <w:t xml:space="preserve"> )</w:t>
      </w:r>
      <w:r>
        <w:rPr>
          <w:rFonts w:hint="cs"/>
          <w:b/>
          <w:bCs/>
          <w:rtl/>
        </w:rPr>
        <w:t xml:space="preserve"> علما ان عدد الأوراق (3)</w:t>
      </w:r>
    </w:p>
    <w:p w14:paraId="051DF4EE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u w:val="single"/>
          <w:shd w:val="clear" w:color="auto" w:fill="F2F2F2" w:themeFill="background1" w:themeFillShade="F2"/>
          <w:rtl/>
        </w:rPr>
        <w:t>السؤال الأول</w:t>
      </w:r>
      <w:r w:rsidRPr="007119AE">
        <w:rPr>
          <w:rFonts w:hint="cs"/>
          <w:b/>
          <w:bCs/>
          <w:sz w:val="28"/>
          <w:szCs w:val="28"/>
          <w:rtl/>
        </w:rPr>
        <w:t>: ضع دائرة حول رمز الإجابة الصحيحة  ثم أنقل رمز الإجابة إلى الجدول في الأسفل في ما يلي :                                                                                                (20علامات )</w:t>
      </w:r>
    </w:p>
    <w:p w14:paraId="694A1411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1. تتصف الكتلة الهوائية المتكونة فوق ا لصحراء الكبرى بأنها  :</w:t>
      </w:r>
    </w:p>
    <w:p w14:paraId="59F0C690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جافة وباردة 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جافة وحارة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رطبة وباردة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رطبة وحارة </w:t>
      </w:r>
    </w:p>
    <w:p w14:paraId="04FE5BDB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2.تعتمد خصائص الجبهات الهوائية وانواعها وطريقة تأثيرها في حالة الطقس على  :</w:t>
      </w:r>
    </w:p>
    <w:p w14:paraId="2D16965C" w14:textId="77777777" w:rsidR="007119AE" w:rsidRPr="007119AE" w:rsidRDefault="007119AE" w:rsidP="007119AE">
      <w:pPr>
        <w:tabs>
          <w:tab w:val="left" w:pos="1843"/>
        </w:tabs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نوع الكتل الهوائية               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اتجاه حركتها                                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المنطقة التي تمكث فيها      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نوع الكتل الهوائية واتجاه حركتها </w:t>
      </w:r>
    </w:p>
    <w:p w14:paraId="56930AEE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3. أي من الكتل الهوائية الآتية تتسبب في انخفاض درجة الحرارة وتساقط الثلوج في المناطق التي تمكث فوقها  :</w:t>
      </w:r>
    </w:p>
    <w:p w14:paraId="62173F8D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كتلة هوائية قطبية قارية   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proofErr w:type="spellStart"/>
      <w:r w:rsidRPr="007119AE">
        <w:rPr>
          <w:rFonts w:hint="cs"/>
          <w:b/>
          <w:bCs/>
          <w:sz w:val="28"/>
          <w:szCs w:val="28"/>
          <w:rtl/>
        </w:rPr>
        <w:t>اكتلة</w:t>
      </w:r>
      <w:proofErr w:type="spellEnd"/>
      <w:r w:rsidRPr="007119AE">
        <w:rPr>
          <w:rFonts w:hint="cs"/>
          <w:b/>
          <w:bCs/>
          <w:sz w:val="28"/>
          <w:szCs w:val="28"/>
          <w:rtl/>
        </w:rPr>
        <w:t xml:space="preserve"> هوائية قطبية بحرية      </w:t>
      </w:r>
    </w:p>
    <w:p w14:paraId="30EDDE10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كتلة هوائية مدارية قارية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      د-</w:t>
      </w:r>
      <w:r w:rsidRPr="007119AE">
        <w:rPr>
          <w:rFonts w:hint="cs"/>
          <w:b/>
          <w:bCs/>
          <w:sz w:val="28"/>
          <w:szCs w:val="28"/>
          <w:rtl/>
        </w:rPr>
        <w:t xml:space="preserve">كتلة هوائية مدارية بحرية </w:t>
      </w:r>
    </w:p>
    <w:p w14:paraId="306CDD7C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4. أي من المحيطات الآتية هو ا لأقل مساحة  :</w:t>
      </w:r>
    </w:p>
    <w:p w14:paraId="5B79B76F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الأطلسي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الهندي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      ج-</w:t>
      </w:r>
      <w:r w:rsidRPr="007119AE">
        <w:rPr>
          <w:rFonts w:hint="cs"/>
          <w:b/>
          <w:bCs/>
          <w:sz w:val="28"/>
          <w:szCs w:val="28"/>
          <w:rtl/>
        </w:rPr>
        <w:t xml:space="preserve">الهادي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د-</w:t>
      </w:r>
      <w:r w:rsidRPr="007119AE">
        <w:rPr>
          <w:rFonts w:hint="cs"/>
          <w:b/>
          <w:bCs/>
          <w:sz w:val="28"/>
          <w:szCs w:val="28"/>
          <w:rtl/>
        </w:rPr>
        <w:t xml:space="preserve">المتجمد الشمالي </w:t>
      </w:r>
    </w:p>
    <w:p w14:paraId="677F11E9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5أي من الأملاح الآتية هو الأكثر وفرة ي مياه المحيطات :</w:t>
      </w:r>
    </w:p>
    <w:p w14:paraId="10DF09C3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كلوريد المغنيسيوم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كلوريد الصوديوم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ج-</w:t>
      </w:r>
      <w:r w:rsidRPr="007119AE">
        <w:rPr>
          <w:rFonts w:hint="cs"/>
          <w:b/>
          <w:bCs/>
          <w:sz w:val="28"/>
          <w:szCs w:val="28"/>
          <w:rtl/>
        </w:rPr>
        <w:t xml:space="preserve">بروميد البوتاسيوم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>كبريتات المغنيسيوم</w:t>
      </w:r>
    </w:p>
    <w:p w14:paraId="578649D1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6. أي من المصطلحات الآتية يعبر عن العمق الذي تؤثر فيه الموجة في الماء  :</w:t>
      </w:r>
    </w:p>
    <w:p w14:paraId="55CAB7CF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قاعدة الموجة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طول الموجة         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Pr="007119AE">
        <w:rPr>
          <w:rFonts w:hint="cs"/>
          <w:b/>
          <w:bCs/>
          <w:sz w:val="28"/>
          <w:szCs w:val="28"/>
          <w:rtl/>
        </w:rPr>
        <w:t xml:space="preserve">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سعة الموجة    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Pr="007119AE">
        <w:rPr>
          <w:rFonts w:hint="cs"/>
          <w:b/>
          <w:bCs/>
          <w:sz w:val="28"/>
          <w:szCs w:val="28"/>
          <w:rtl/>
        </w:rPr>
        <w:t xml:space="preserve">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قمة الموجة </w:t>
      </w:r>
    </w:p>
    <w:p w14:paraId="5CFA54B8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7. يحدث المد والجزر في المنطقة الواحدة كل يوم  هو :</w:t>
      </w:r>
    </w:p>
    <w:p w14:paraId="0A90EC7E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>مرة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7119AE">
        <w:rPr>
          <w:rFonts w:hint="cs"/>
          <w:b/>
          <w:bCs/>
          <w:sz w:val="28"/>
          <w:szCs w:val="28"/>
          <w:rtl/>
        </w:rPr>
        <w:t xml:space="preserve">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ثلاث مرات </w:t>
      </w:r>
      <w:r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proofErr w:type="spellStart"/>
      <w:r w:rsidRPr="007119AE">
        <w:rPr>
          <w:rFonts w:hint="cs"/>
          <w:b/>
          <w:bCs/>
          <w:sz w:val="28"/>
          <w:szCs w:val="28"/>
          <w:rtl/>
        </w:rPr>
        <w:t>لايوجد</w:t>
      </w:r>
      <w:proofErr w:type="spellEnd"/>
      <w:r w:rsidRPr="007119AE">
        <w:rPr>
          <w:rFonts w:hint="cs"/>
          <w:b/>
          <w:bCs/>
          <w:sz w:val="28"/>
          <w:szCs w:val="28"/>
          <w:rtl/>
        </w:rPr>
        <w:t xml:space="preserve"> عدد محدد</w:t>
      </w:r>
      <w:r>
        <w:rPr>
          <w:rFonts w:hint="cs"/>
          <w:b/>
          <w:bCs/>
          <w:sz w:val="28"/>
          <w:szCs w:val="28"/>
          <w:rtl/>
        </w:rPr>
        <w:t xml:space="preserve">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مرتين </w:t>
      </w:r>
    </w:p>
    <w:p w14:paraId="74CD427C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8. تحدث التيارات السطحية في المحيطات بسبب  :</w:t>
      </w:r>
    </w:p>
    <w:p w14:paraId="017C8F67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الرياح            </w:t>
      </w:r>
      <w:r>
        <w:rPr>
          <w:rFonts w:hint="cs"/>
          <w:b/>
          <w:bCs/>
          <w:sz w:val="28"/>
          <w:szCs w:val="28"/>
          <w:rtl/>
        </w:rPr>
        <w:t xml:space="preserve">       </w:t>
      </w:r>
      <w:r w:rsidRPr="007119AE">
        <w:rPr>
          <w:rFonts w:hint="cs"/>
          <w:b/>
          <w:bCs/>
          <w:sz w:val="28"/>
          <w:szCs w:val="28"/>
          <w:rtl/>
        </w:rPr>
        <w:t xml:space="preserve">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الحرارة      </w:t>
      </w:r>
      <w:r>
        <w:rPr>
          <w:rFonts w:hint="cs"/>
          <w:b/>
          <w:bCs/>
          <w:sz w:val="28"/>
          <w:szCs w:val="28"/>
          <w:rtl/>
        </w:rPr>
        <w:t xml:space="preserve">          </w:t>
      </w:r>
      <w:r w:rsidRPr="007119AE">
        <w:rPr>
          <w:rFonts w:hint="cs"/>
          <w:b/>
          <w:bCs/>
          <w:sz w:val="28"/>
          <w:szCs w:val="28"/>
          <w:rtl/>
        </w:rPr>
        <w:t xml:space="preserve">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الملوحة         </w:t>
      </w:r>
      <w:r>
        <w:rPr>
          <w:rFonts w:hint="cs"/>
          <w:b/>
          <w:bCs/>
          <w:sz w:val="28"/>
          <w:szCs w:val="28"/>
          <w:rtl/>
        </w:rPr>
        <w:t xml:space="preserve">           </w:t>
      </w:r>
      <w:r w:rsidRPr="007119AE">
        <w:rPr>
          <w:rFonts w:hint="cs"/>
          <w:b/>
          <w:bCs/>
          <w:sz w:val="28"/>
          <w:szCs w:val="28"/>
          <w:rtl/>
        </w:rPr>
        <w:t xml:space="preserve">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الكثافة </w:t>
      </w:r>
    </w:p>
    <w:p w14:paraId="22961BBE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9. أي من الآتية لا تنقلها التيارات الصاعدة  :</w:t>
      </w:r>
    </w:p>
    <w:p w14:paraId="73B2F9C6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الفوسفات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ب-</w:t>
      </w:r>
      <w:r w:rsidRPr="007119AE">
        <w:rPr>
          <w:rFonts w:hint="cs"/>
          <w:b/>
          <w:bCs/>
          <w:sz w:val="28"/>
          <w:szCs w:val="28"/>
          <w:rtl/>
        </w:rPr>
        <w:t xml:space="preserve">النترات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الحرارة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ثاني اكسيد الكربون </w:t>
      </w:r>
    </w:p>
    <w:p w14:paraId="34251DA6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rtl/>
        </w:rPr>
        <w:t>10. سبب الرائحة الكريهة في المياه العادمة يعود الى وجود غاز  :</w:t>
      </w:r>
    </w:p>
    <w:p w14:paraId="0EEF3D01" w14:textId="77777777" w:rsidR="007119AE" w:rsidRPr="007119AE" w:rsidRDefault="007119AE" w:rsidP="007119AE">
      <w:pPr>
        <w:rPr>
          <w:b/>
          <w:bCs/>
          <w:sz w:val="28"/>
          <w:szCs w:val="28"/>
          <w:rtl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أ-</w:t>
      </w:r>
      <w:r w:rsidRPr="007119AE">
        <w:rPr>
          <w:rFonts w:hint="cs"/>
          <w:b/>
          <w:bCs/>
          <w:sz w:val="28"/>
          <w:szCs w:val="28"/>
          <w:rtl/>
        </w:rPr>
        <w:t xml:space="preserve">كبريتيد الهيدروجين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  </w:t>
      </w:r>
      <w:r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       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 xml:space="preserve">       ب-</w:t>
      </w:r>
      <w:r w:rsidRPr="007119AE">
        <w:rPr>
          <w:rFonts w:hint="cs"/>
          <w:b/>
          <w:bCs/>
          <w:sz w:val="28"/>
          <w:szCs w:val="28"/>
          <w:rtl/>
        </w:rPr>
        <w:t xml:space="preserve">ثاني اكسيد الكربون </w:t>
      </w:r>
    </w:p>
    <w:p w14:paraId="0B03FEB9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ج-</w:t>
      </w:r>
      <w:r w:rsidRPr="007119AE">
        <w:rPr>
          <w:rFonts w:hint="cs"/>
          <w:b/>
          <w:bCs/>
          <w:sz w:val="28"/>
          <w:szCs w:val="28"/>
          <w:rtl/>
        </w:rPr>
        <w:t xml:space="preserve">النيتروجين   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</w:t>
      </w:r>
      <w:r w:rsidRPr="007119AE">
        <w:rPr>
          <w:rFonts w:hint="cs"/>
          <w:b/>
          <w:bCs/>
          <w:sz w:val="28"/>
          <w:szCs w:val="28"/>
          <w:rtl/>
        </w:rPr>
        <w:t xml:space="preserve">  </w:t>
      </w:r>
      <w:r w:rsidRPr="007119AE">
        <w:rPr>
          <w:rFonts w:hint="cs"/>
          <w:b/>
          <w:bCs/>
          <w:sz w:val="28"/>
          <w:szCs w:val="28"/>
          <w:shd w:val="clear" w:color="auto" w:fill="F2F2F2" w:themeFill="background1" w:themeFillShade="F2"/>
          <w:rtl/>
        </w:rPr>
        <w:t>د-</w:t>
      </w:r>
      <w:r w:rsidRPr="007119AE">
        <w:rPr>
          <w:rFonts w:hint="cs"/>
          <w:b/>
          <w:bCs/>
          <w:sz w:val="28"/>
          <w:szCs w:val="28"/>
          <w:rtl/>
        </w:rPr>
        <w:t xml:space="preserve">الميثان </w:t>
      </w:r>
    </w:p>
    <w:p w14:paraId="334FAAE4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125BC2B3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654906A5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tbl>
      <w:tblPr>
        <w:tblStyle w:val="a3"/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709"/>
        <w:gridCol w:w="851"/>
        <w:gridCol w:w="850"/>
        <w:gridCol w:w="709"/>
        <w:gridCol w:w="709"/>
        <w:gridCol w:w="973"/>
        <w:gridCol w:w="728"/>
        <w:gridCol w:w="850"/>
        <w:gridCol w:w="851"/>
        <w:gridCol w:w="974"/>
      </w:tblGrid>
      <w:tr w:rsidR="007119AE" w:rsidRPr="007119AE" w14:paraId="1ECB48FC" w14:textId="77777777" w:rsidTr="00A11E8F">
        <w:trPr>
          <w:jc w:val="center"/>
        </w:trPr>
        <w:tc>
          <w:tcPr>
            <w:tcW w:w="1100" w:type="dxa"/>
          </w:tcPr>
          <w:p w14:paraId="3D90DBEE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رقم الفقرة</w:t>
            </w:r>
          </w:p>
        </w:tc>
        <w:tc>
          <w:tcPr>
            <w:tcW w:w="709" w:type="dxa"/>
          </w:tcPr>
          <w:p w14:paraId="79521A31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51" w:type="dxa"/>
          </w:tcPr>
          <w:p w14:paraId="5DC3B6BF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50" w:type="dxa"/>
          </w:tcPr>
          <w:p w14:paraId="38469B46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709" w:type="dxa"/>
          </w:tcPr>
          <w:p w14:paraId="07BF96C3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709" w:type="dxa"/>
          </w:tcPr>
          <w:p w14:paraId="5C077182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73" w:type="dxa"/>
          </w:tcPr>
          <w:p w14:paraId="249A6AAF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728" w:type="dxa"/>
          </w:tcPr>
          <w:p w14:paraId="52FB88F9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50" w:type="dxa"/>
          </w:tcPr>
          <w:p w14:paraId="16C2AAA7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51" w:type="dxa"/>
          </w:tcPr>
          <w:p w14:paraId="45197540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974" w:type="dxa"/>
          </w:tcPr>
          <w:p w14:paraId="7CB3F502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19AE" w:rsidRPr="007119AE" w14:paraId="18E09D60" w14:textId="77777777" w:rsidTr="00A11E8F">
        <w:trPr>
          <w:jc w:val="center"/>
        </w:trPr>
        <w:tc>
          <w:tcPr>
            <w:tcW w:w="1100" w:type="dxa"/>
          </w:tcPr>
          <w:p w14:paraId="77BBBDBD" w14:textId="77777777" w:rsidR="007119AE" w:rsidRPr="007119AE" w:rsidRDefault="007119AE" w:rsidP="00A11E8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119AE">
              <w:rPr>
                <w:rFonts w:hint="cs"/>
                <w:b/>
                <w:bCs/>
                <w:sz w:val="28"/>
                <w:szCs w:val="28"/>
                <w:rtl/>
              </w:rPr>
              <w:t>رمز الإجابة</w:t>
            </w:r>
          </w:p>
        </w:tc>
        <w:tc>
          <w:tcPr>
            <w:tcW w:w="709" w:type="dxa"/>
          </w:tcPr>
          <w:p w14:paraId="786B05D3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3CCB6DC2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633E79ED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6ED859C1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14:paraId="7CF82716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73" w:type="dxa"/>
          </w:tcPr>
          <w:p w14:paraId="57007F6F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8" w:type="dxa"/>
          </w:tcPr>
          <w:p w14:paraId="4925BCAF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14:paraId="47C46CFA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5957FC5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74" w:type="dxa"/>
          </w:tcPr>
          <w:p w14:paraId="6353974F" w14:textId="77777777" w:rsidR="007119AE" w:rsidRPr="007119AE" w:rsidRDefault="007119AE" w:rsidP="00A11E8F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C022006" w14:textId="77777777" w:rsidR="007119AE" w:rsidRDefault="007119AE" w:rsidP="007119AE">
      <w:pPr>
        <w:rPr>
          <w:b/>
          <w:bCs/>
          <w:sz w:val="28"/>
          <w:szCs w:val="28"/>
          <w:u w:val="single"/>
          <w:shd w:val="clear" w:color="auto" w:fill="F2F2F2" w:themeFill="background1" w:themeFillShade="F2"/>
          <w:rtl/>
        </w:rPr>
      </w:pPr>
    </w:p>
    <w:p w14:paraId="78937033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u w:val="single"/>
          <w:shd w:val="clear" w:color="auto" w:fill="F2F2F2" w:themeFill="background1" w:themeFillShade="F2"/>
          <w:rtl/>
          <w:lang w:bidi="ar-JO"/>
        </w:rPr>
        <w:lastRenderedPageBreak/>
        <w:t>السؤال الثاني</w:t>
      </w: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: علل كل ما يلي :                                                               ( 8 علامات )</w:t>
      </w:r>
    </w:p>
    <w:p w14:paraId="4B4455A1" w14:textId="77777777" w:rsidR="007119AE" w:rsidRPr="007119AE" w:rsidRDefault="007119AE" w:rsidP="007119AE">
      <w:pPr>
        <w:pStyle w:val="a4"/>
        <w:numPr>
          <w:ilvl w:val="0"/>
          <w:numId w:val="1"/>
        </w:num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يؤدي التلوث بالمياه العادمة </w:t>
      </w:r>
      <w:proofErr w:type="spellStart"/>
      <w:r w:rsidRPr="007119AE">
        <w:rPr>
          <w:rFonts w:hint="cs"/>
          <w:b/>
          <w:bCs/>
          <w:sz w:val="28"/>
          <w:szCs w:val="28"/>
          <w:rtl/>
          <w:lang w:bidi="ar-JO"/>
        </w:rPr>
        <w:t>لى</w:t>
      </w:r>
      <w:proofErr w:type="spellEnd"/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الإخلال بالتوازن البيئي .</w:t>
      </w:r>
    </w:p>
    <w:p w14:paraId="1795DA22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</w:t>
      </w:r>
    </w:p>
    <w:p w14:paraId="6ADDF941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</w:t>
      </w:r>
    </w:p>
    <w:p w14:paraId="60B02793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2. يتراوح لون المياه العادمة بين اللون الرمادي واللون الأسود .</w:t>
      </w:r>
    </w:p>
    <w:p w14:paraId="60EB2112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</w:t>
      </w:r>
    </w:p>
    <w:p w14:paraId="3760943E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</w:t>
      </w:r>
    </w:p>
    <w:p w14:paraId="0F23ED29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3.يمتاز النطاق المختلط بدرجة حرارة اعلى من النطاق الانتقالي </w:t>
      </w:r>
    </w:p>
    <w:p w14:paraId="704E012D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</w:t>
      </w:r>
    </w:p>
    <w:p w14:paraId="7B901FE4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</w:t>
      </w:r>
    </w:p>
    <w:p w14:paraId="63247A77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</w:t>
      </w:r>
    </w:p>
    <w:p w14:paraId="097B2530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4. لا توجد طبقة الميل الحراري في مناطق الأقطاب  .</w:t>
      </w:r>
    </w:p>
    <w:p w14:paraId="544E62E0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</w:t>
      </w:r>
    </w:p>
    <w:p w14:paraId="5E340D4E" w14:textId="77777777" w:rsidR="007119AE" w:rsidRPr="007119AE" w:rsidRDefault="007119AE" w:rsidP="007119AE">
      <w:pPr>
        <w:rPr>
          <w:sz w:val="28"/>
          <w:szCs w:val="28"/>
          <w:rtl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</w:t>
      </w:r>
    </w:p>
    <w:p w14:paraId="0DEF52B0" w14:textId="77777777" w:rsidR="007119AE" w:rsidRPr="007119AE" w:rsidRDefault="007119AE" w:rsidP="007119AE">
      <w:pPr>
        <w:rPr>
          <w:sz w:val="28"/>
          <w:szCs w:val="28"/>
          <w:lang w:bidi="ar-JO"/>
        </w:rPr>
      </w:pPr>
      <w:r w:rsidRPr="007119A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</w:t>
      </w:r>
    </w:p>
    <w:p w14:paraId="3143EC40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-----------------------------------------------------------------------------------------------</w:t>
      </w:r>
    </w:p>
    <w:p w14:paraId="15CB2393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u w:val="single"/>
          <w:shd w:val="clear" w:color="auto" w:fill="F2F2F2" w:themeFill="background1" w:themeFillShade="F2"/>
          <w:rtl/>
          <w:lang w:bidi="ar-JO"/>
        </w:rPr>
        <w:t>السؤال الثالث</w:t>
      </w: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 : املئي الفراغ فيما يأتي بما هو مناسب من المصطلحات  :                 (12 علامات )</w:t>
      </w:r>
    </w:p>
    <w:p w14:paraId="2D208D74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54DF66D1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-------------------- كمية ضخمة من الهواء المتجانس في خصائصه من حيث درجات الحرارة </w:t>
      </w:r>
    </w:p>
    <w:p w14:paraId="19784B4D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-------------------- الخطوط التي تصل بين القيم المتساوية من الضغط الجوي التي لا تتقاطع </w:t>
      </w:r>
    </w:p>
    <w:p w14:paraId="36ED879D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-------------- منطقة يكون الضغط الجوي في مركزها منخفضا ويزداد بالابتعاد نحو الخارج</w:t>
      </w:r>
    </w:p>
    <w:p w14:paraId="5178662E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-----------طبقة تقع أسفل النطاق الانتقالي لا تصل اشعة الشمس اليها </w:t>
      </w:r>
    </w:p>
    <w:p w14:paraId="12F4CBE1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------------------- المسافة بين اي قمتين متتاليتين او قاعين متتاليين في الموجة </w:t>
      </w:r>
    </w:p>
    <w:p w14:paraId="543E300F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 أمواج بحرية ضخمة ينتج معظمها بفعل الزلازل وبخاصة تحت قاع المحيطات </w:t>
      </w:r>
    </w:p>
    <w:p w14:paraId="70C68790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------------------- انحراف التيارات الهوائية او المحيطية  نتيجة لدوران الارض حول نفسها </w:t>
      </w:r>
    </w:p>
    <w:p w14:paraId="0B4B9088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 المياه التي تطرحها المنازل والمصانع والمزارع والمحلات التجارية </w:t>
      </w:r>
    </w:p>
    <w:p w14:paraId="6CF47690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>--------- مجموعة من العمليات الفيزيائية والكيميائية والبيولوجية التي تهدف الى ازالة الملوثات</w:t>
      </w:r>
    </w:p>
    <w:p w14:paraId="79756540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 المواد الصلبة العضوية وغير العضوية التي ترسبت اثناء معالجة المياه </w:t>
      </w:r>
    </w:p>
    <w:p w14:paraId="27BA3A84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--------------الكائنات الحية الدقيقة وغير الدقيقة التي يؤدي وجودها في المياه العادمة </w:t>
      </w:r>
    </w:p>
    <w:p w14:paraId="2E63B3F2" w14:textId="77777777" w:rsidR="007119AE" w:rsidRPr="007119AE" w:rsidRDefault="007119AE" w:rsidP="007119AE">
      <w:pPr>
        <w:pStyle w:val="a4"/>
        <w:numPr>
          <w:ilvl w:val="0"/>
          <w:numId w:val="2"/>
        </w:numPr>
        <w:rPr>
          <w:b/>
          <w:bCs/>
          <w:sz w:val="28"/>
          <w:szCs w:val="28"/>
          <w:rtl/>
          <w:lang w:bidi="ar-JO"/>
        </w:rPr>
      </w:pPr>
      <w:r w:rsidRPr="007119AE">
        <w:rPr>
          <w:rFonts w:hint="cs"/>
          <w:b/>
          <w:bCs/>
          <w:sz w:val="28"/>
          <w:szCs w:val="28"/>
          <w:rtl/>
          <w:lang w:bidi="ar-JO"/>
        </w:rPr>
        <w:t xml:space="preserve">-------------- تجري ازالة الملوثات مثل المغذيات والمواد السامة ومسببات الأمراض </w:t>
      </w:r>
    </w:p>
    <w:p w14:paraId="41FB0429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55DB6A0A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5D7FF6F8" w14:textId="77777777" w:rsidR="007119AE" w:rsidRPr="007119AE" w:rsidRDefault="007119AE" w:rsidP="007119AE">
      <w:pPr>
        <w:rPr>
          <w:b/>
          <w:bCs/>
          <w:sz w:val="28"/>
          <w:szCs w:val="28"/>
          <w:rtl/>
          <w:lang w:bidi="ar-JO"/>
        </w:rPr>
      </w:pPr>
    </w:p>
    <w:p w14:paraId="1132732B" w14:textId="77777777" w:rsidR="009C7756" w:rsidRDefault="009C7756">
      <w:pPr>
        <w:rPr>
          <w:lang w:bidi="ar-JO"/>
        </w:rPr>
      </w:pPr>
    </w:p>
    <w:sectPr w:rsidR="009C7756" w:rsidSect="007119AE">
      <w:pgSz w:w="11906" w:h="16838"/>
      <w:pgMar w:top="993" w:right="849" w:bottom="709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33BA8"/>
    <w:multiLevelType w:val="hybridMultilevel"/>
    <w:tmpl w:val="04C44526"/>
    <w:lvl w:ilvl="0" w:tplc="94A62F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84A8A"/>
    <w:multiLevelType w:val="hybridMultilevel"/>
    <w:tmpl w:val="2FC88F9C"/>
    <w:lvl w:ilvl="0" w:tplc="8B90BC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9AE"/>
    <w:rsid w:val="0002175B"/>
    <w:rsid w:val="005B2D62"/>
    <w:rsid w:val="007119AE"/>
    <w:rsid w:val="009C7756"/>
    <w:rsid w:val="009E42B6"/>
    <w:rsid w:val="00FA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26D4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9A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119AE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7119A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7119A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9A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119AE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7119A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7119A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818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user</cp:lastModifiedBy>
  <cp:revision>4</cp:revision>
  <dcterms:created xsi:type="dcterms:W3CDTF">2025-11-22T09:57:00Z</dcterms:created>
  <dcterms:modified xsi:type="dcterms:W3CDTF">2026-05-24T21:46:00Z</dcterms:modified>
</cp:coreProperties>
</file>