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63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1219"/>
      </w:tblGrid>
      <w:tr w:rsidR="00EB7A27" w:rsidTr="00EB7A27">
        <w:trPr>
          <w:trHeight w:val="911"/>
        </w:trPr>
        <w:tc>
          <w:tcPr>
            <w:tcW w:w="236" w:type="dxa"/>
            <w:vMerge w:val="restart"/>
          </w:tcPr>
          <w:p w:rsidR="00EB7A27" w:rsidRDefault="00EB7A27" w:rsidP="00EB7A27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1219" w:type="dxa"/>
          </w:tcPr>
          <w:p w:rsidR="00EB7A27" w:rsidRPr="00EB7A27" w:rsidRDefault="00EB7A27" w:rsidP="00EB7A27"/>
        </w:tc>
      </w:tr>
      <w:tr w:rsidR="00EB7A27" w:rsidTr="00EB7A27">
        <w:trPr>
          <w:trHeight w:val="835"/>
        </w:trPr>
        <w:tc>
          <w:tcPr>
            <w:tcW w:w="236" w:type="dxa"/>
            <w:vMerge/>
          </w:tcPr>
          <w:p w:rsidR="00EB7A27" w:rsidRDefault="00EB7A27" w:rsidP="00EB7A27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1219" w:type="dxa"/>
          </w:tcPr>
          <w:p w:rsidR="00EB7A27" w:rsidRDefault="00EB7A27" w:rsidP="00EB7A2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B7A27" w:rsidRPr="00EB7A27" w:rsidRDefault="00EB7A27" w:rsidP="00EB7A27">
            <w:pPr>
              <w:jc w:val="center"/>
              <w:rPr>
                <w:sz w:val="32"/>
                <w:szCs w:val="32"/>
                <w:lang w:bidi="ar-JO"/>
              </w:rPr>
            </w:pPr>
            <w:r w:rsidRPr="00EB7A27">
              <w:rPr>
                <w:rFonts w:hint="cs"/>
                <w:sz w:val="32"/>
                <w:szCs w:val="32"/>
                <w:rtl/>
                <w:lang w:bidi="ar-JO"/>
              </w:rPr>
              <w:t>16</w:t>
            </w:r>
          </w:p>
        </w:tc>
      </w:tr>
    </w:tbl>
    <w:p w:rsidR="00BC5C8F" w:rsidRDefault="00BC5C8F" w:rsidP="00BC5C8F">
      <w:pPr>
        <w:jc w:val="right"/>
        <w:rPr>
          <w:sz w:val="28"/>
          <w:szCs w:val="28"/>
          <w:rtl/>
          <w:lang w:bidi="ar-JO"/>
        </w:rPr>
      </w:pPr>
    </w:p>
    <w:p w:rsidR="00BC5C8F" w:rsidRPr="00FD3118" w:rsidRDefault="00BC5C8F" w:rsidP="00BC5C8F">
      <w:pPr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السؤا</w:t>
      </w:r>
      <w:r w:rsidRPr="00FD3118">
        <w:rPr>
          <w:rFonts w:hint="eastAsia"/>
          <w:sz w:val="28"/>
          <w:szCs w:val="28"/>
          <w:rtl/>
          <w:lang w:bidi="ar-JO"/>
        </w:rPr>
        <w:t>ل</w:t>
      </w:r>
      <w:r w:rsidRPr="00FD3118">
        <w:rPr>
          <w:rFonts w:hint="cs"/>
          <w:sz w:val="28"/>
          <w:szCs w:val="28"/>
          <w:rtl/>
          <w:lang w:bidi="ar-JO"/>
        </w:rPr>
        <w:t xml:space="preserve"> الأول : ضع اشارة (</w:t>
      </w:r>
      <w:r w:rsidRPr="00FD3118">
        <w:rPr>
          <w:rFonts w:hint="eastAsia"/>
          <w:sz w:val="28"/>
          <w:szCs w:val="28"/>
          <w:rtl/>
          <w:lang w:bidi="ar-JO"/>
        </w:rPr>
        <w:t>✓</w:t>
      </w:r>
      <w:r w:rsidRPr="00FD3118">
        <w:rPr>
          <w:rFonts w:hint="cs"/>
          <w:sz w:val="28"/>
          <w:szCs w:val="28"/>
          <w:rtl/>
          <w:lang w:bidi="ar-JO"/>
        </w:rPr>
        <w:t>)</w:t>
      </w:r>
      <w:r w:rsidR="00FD3118">
        <w:rPr>
          <w:rFonts w:hint="cs"/>
          <w:sz w:val="28"/>
          <w:szCs w:val="28"/>
          <w:rtl/>
          <w:lang w:bidi="ar-JO"/>
        </w:rPr>
        <w:t xml:space="preserve"> </w:t>
      </w:r>
      <w:r w:rsidRPr="00FD3118">
        <w:rPr>
          <w:rFonts w:hint="cs"/>
          <w:sz w:val="28"/>
          <w:szCs w:val="28"/>
          <w:rtl/>
          <w:lang w:bidi="ar-JO"/>
        </w:rPr>
        <w:t xml:space="preserve">ازاء العبارة الصحيحة  واشارة ( </w:t>
      </w:r>
      <w:r w:rsidR="00AB3780" w:rsidRPr="00FD3118">
        <w:rPr>
          <w:rFonts w:ascii="Calibri" w:hAnsi="Calibri" w:cs="Calibri"/>
          <w:sz w:val="28"/>
          <w:szCs w:val="28"/>
          <w:rtl/>
          <w:lang w:bidi="ar-JO"/>
        </w:rPr>
        <w:t>×</w:t>
      </w:r>
      <w:r w:rsidRPr="00FD3118">
        <w:rPr>
          <w:rFonts w:hint="cs"/>
          <w:sz w:val="28"/>
          <w:szCs w:val="28"/>
          <w:rtl/>
          <w:lang w:bidi="ar-JO"/>
        </w:rPr>
        <w:t xml:space="preserve">  ) ازاء العبارة غير الصحيحة</w:t>
      </w:r>
      <w:r w:rsidR="00EB7A27" w:rsidRPr="00FD3118">
        <w:rPr>
          <w:rFonts w:hint="cs"/>
          <w:sz w:val="28"/>
          <w:szCs w:val="28"/>
          <w:rtl/>
          <w:lang w:bidi="ar-JO"/>
        </w:rPr>
        <w:t xml:space="preserve">     </w:t>
      </w:r>
    </w:p>
    <w:p w:rsidR="00AB3780" w:rsidRPr="00FD3118" w:rsidRDefault="00BC5C8F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 xml:space="preserve">1.يعتبرالدقيق </w:t>
      </w:r>
      <w:r w:rsidR="006C5F75" w:rsidRPr="00FD3118">
        <w:rPr>
          <w:rFonts w:hint="cs"/>
          <w:sz w:val="28"/>
          <w:szCs w:val="28"/>
          <w:rtl/>
          <w:lang w:bidi="ar-JO"/>
        </w:rPr>
        <w:t>بانه ال</w:t>
      </w:r>
      <w:r w:rsidR="00AB3780" w:rsidRPr="00FD3118">
        <w:rPr>
          <w:rFonts w:hint="cs"/>
          <w:sz w:val="28"/>
          <w:szCs w:val="28"/>
          <w:rtl/>
          <w:lang w:bidi="ar-JO"/>
        </w:rPr>
        <w:t>مكون الاساسي للحلويات والمخبوزات</w:t>
      </w:r>
      <w:r w:rsidR="00EB7A27" w:rsidRPr="00FD3118">
        <w:rPr>
          <w:rFonts w:hint="cs"/>
          <w:sz w:val="28"/>
          <w:szCs w:val="28"/>
          <w:rtl/>
          <w:lang w:bidi="ar-JO"/>
        </w:rPr>
        <w:t xml:space="preserve">                                (      )</w:t>
      </w:r>
    </w:p>
    <w:p w:rsidR="00AB3780" w:rsidRPr="00FD3118" w:rsidRDefault="00AB3780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2. الفطيرة المحلاة او ما تعر</w:t>
      </w:r>
      <w:r w:rsidRPr="00FD3118">
        <w:rPr>
          <w:rFonts w:hint="eastAsia"/>
          <w:sz w:val="28"/>
          <w:szCs w:val="28"/>
          <w:rtl/>
          <w:lang w:bidi="ar-JO"/>
        </w:rPr>
        <w:t>ف</w:t>
      </w:r>
      <w:r w:rsidRPr="00FD3118">
        <w:rPr>
          <w:rFonts w:hint="cs"/>
          <w:sz w:val="28"/>
          <w:szCs w:val="28"/>
          <w:rtl/>
          <w:lang w:bidi="ar-JO"/>
        </w:rPr>
        <w:t xml:space="preserve"> بكعكة المقلان تعتبر من الحلويات</w:t>
      </w:r>
      <w:r w:rsidR="00EB7A27" w:rsidRPr="00FD3118">
        <w:rPr>
          <w:rFonts w:hint="cs"/>
          <w:sz w:val="28"/>
          <w:szCs w:val="28"/>
          <w:rtl/>
          <w:lang w:bidi="ar-JO"/>
        </w:rPr>
        <w:t xml:space="preserve">                       (      )  </w:t>
      </w:r>
    </w:p>
    <w:p w:rsidR="00AB3780" w:rsidRPr="00FD3118" w:rsidRDefault="00AB3780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3. ان الفواك</w:t>
      </w:r>
      <w:r w:rsidRPr="00FD3118">
        <w:rPr>
          <w:rFonts w:hint="eastAsia"/>
          <w:sz w:val="28"/>
          <w:szCs w:val="28"/>
          <w:rtl/>
          <w:lang w:bidi="ar-JO"/>
        </w:rPr>
        <w:t>ه</w:t>
      </w:r>
      <w:r w:rsidRPr="00FD3118">
        <w:rPr>
          <w:rFonts w:hint="cs"/>
          <w:sz w:val="28"/>
          <w:szCs w:val="28"/>
          <w:rtl/>
          <w:lang w:bidi="ar-JO"/>
        </w:rPr>
        <w:t xml:space="preserve"> والتوابل المضافة للحلويات تعمل على رفع العجين وزيادة حجمه</w:t>
      </w:r>
      <w:r w:rsidR="00EB7A27" w:rsidRPr="00FD3118">
        <w:rPr>
          <w:rFonts w:hint="cs"/>
          <w:sz w:val="28"/>
          <w:szCs w:val="28"/>
          <w:rtl/>
          <w:lang w:bidi="ar-JO"/>
        </w:rPr>
        <w:t xml:space="preserve">         (      ) </w:t>
      </w:r>
    </w:p>
    <w:p w:rsidR="00AB3780" w:rsidRPr="00FD3118" w:rsidRDefault="00BD1CA7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4.</w:t>
      </w:r>
      <w:r w:rsidR="00AB3780" w:rsidRPr="00FD3118">
        <w:rPr>
          <w:rFonts w:hint="cs"/>
          <w:sz w:val="28"/>
          <w:szCs w:val="28"/>
          <w:rtl/>
          <w:lang w:bidi="ar-JO"/>
        </w:rPr>
        <w:t xml:space="preserve"> تتميز الحلويات الشرقية با</w:t>
      </w:r>
      <w:r w:rsidR="00EB7A27" w:rsidRPr="00FD3118">
        <w:rPr>
          <w:rFonts w:hint="cs"/>
          <w:sz w:val="28"/>
          <w:szCs w:val="28"/>
          <w:rtl/>
          <w:lang w:bidi="ar-JO"/>
        </w:rPr>
        <w:t>ستخدام الشوكولاتة والكريما بكثرة                          (      )</w:t>
      </w:r>
    </w:p>
    <w:p w:rsidR="00BD1CA7" w:rsidRPr="00FD3118" w:rsidRDefault="00BD1CA7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5. تناول الخبز والبي</w:t>
      </w:r>
      <w:r w:rsidRPr="00FD3118">
        <w:rPr>
          <w:rFonts w:hint="eastAsia"/>
          <w:sz w:val="28"/>
          <w:szCs w:val="28"/>
          <w:rtl/>
          <w:lang w:bidi="ar-JO"/>
        </w:rPr>
        <w:t>ض</w:t>
      </w:r>
      <w:r w:rsidRPr="00FD3118">
        <w:rPr>
          <w:rFonts w:hint="cs"/>
          <w:sz w:val="28"/>
          <w:szCs w:val="28"/>
          <w:rtl/>
          <w:lang w:bidi="ar-JO"/>
        </w:rPr>
        <w:t xml:space="preserve"> والحلويات بكثرة يؤدي الى زيادة الجوع</w:t>
      </w:r>
      <w:r w:rsidR="00EB7A27" w:rsidRPr="00FD3118">
        <w:rPr>
          <w:rFonts w:hint="cs"/>
          <w:sz w:val="28"/>
          <w:szCs w:val="28"/>
          <w:rtl/>
          <w:lang w:bidi="ar-JO"/>
        </w:rPr>
        <w:t xml:space="preserve">                         (      ) </w:t>
      </w:r>
    </w:p>
    <w:p w:rsidR="00C265BD" w:rsidRPr="00FD3118" w:rsidRDefault="00BD1CA7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6.</w:t>
      </w:r>
      <w:r w:rsidR="00C265BD" w:rsidRPr="00FD3118">
        <w:rPr>
          <w:rFonts w:hint="cs"/>
          <w:sz w:val="28"/>
          <w:szCs w:val="28"/>
          <w:rtl/>
          <w:lang w:bidi="ar-JO"/>
        </w:rPr>
        <w:t xml:space="preserve"> غسل اليدين بعد الانتهاء من استخدام الحمام</w:t>
      </w:r>
      <w:r w:rsidR="00EB7A27" w:rsidRPr="00FD3118">
        <w:rPr>
          <w:rFonts w:hint="cs"/>
          <w:sz w:val="28"/>
          <w:szCs w:val="28"/>
          <w:rtl/>
          <w:lang w:bidi="ar-JO"/>
        </w:rPr>
        <w:t xml:space="preserve">                                             (      )  </w:t>
      </w:r>
      <w:r w:rsidRPr="00FD3118">
        <w:rPr>
          <w:rFonts w:hint="cs"/>
          <w:sz w:val="28"/>
          <w:szCs w:val="28"/>
          <w:rtl/>
          <w:lang w:bidi="ar-JO"/>
        </w:rPr>
        <w:t xml:space="preserve"> </w:t>
      </w:r>
    </w:p>
    <w:p w:rsidR="00C265BD" w:rsidRPr="00FD3118" w:rsidRDefault="00C265BD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7. استخدام مسحة قطنية لتنظيف الاذنين</w:t>
      </w:r>
      <w:r w:rsidR="00EB7A27" w:rsidRPr="00FD3118">
        <w:rPr>
          <w:rFonts w:hint="cs"/>
          <w:sz w:val="28"/>
          <w:szCs w:val="28"/>
          <w:rtl/>
          <w:lang w:bidi="ar-JO"/>
        </w:rPr>
        <w:t xml:space="preserve">                                                    (      ) </w:t>
      </w:r>
    </w:p>
    <w:p w:rsidR="00EB7A27" w:rsidRPr="00FD3118" w:rsidRDefault="00C265BD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8. من عناصر النظافة الشخصية</w:t>
      </w:r>
      <w:r w:rsidR="00977CAF" w:rsidRPr="00FD3118">
        <w:rPr>
          <w:rFonts w:hint="cs"/>
          <w:sz w:val="28"/>
          <w:szCs w:val="28"/>
          <w:rtl/>
          <w:lang w:bidi="ar-JO"/>
        </w:rPr>
        <w:t xml:space="preserve"> تعزيز القيم القديمة وغير الإيجابية</w:t>
      </w:r>
      <w:r w:rsidR="00EB7A27" w:rsidRPr="00FD3118">
        <w:rPr>
          <w:rFonts w:hint="cs"/>
          <w:sz w:val="28"/>
          <w:szCs w:val="28"/>
          <w:rtl/>
          <w:lang w:bidi="ar-JO"/>
        </w:rPr>
        <w:t xml:space="preserve">                     (      )   </w:t>
      </w:r>
    </w:p>
    <w:p w:rsidR="00977CAF" w:rsidRPr="00FD3118" w:rsidRDefault="00EB7A27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 xml:space="preserve"> </w:t>
      </w:r>
    </w:p>
    <w:p w:rsidR="00977CAF" w:rsidRPr="00FD3118" w:rsidRDefault="00977CAF" w:rsidP="00FD3118">
      <w:pPr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السؤال الثاني : اكمل الفراغ الموجود في الجمل التالية وبما يناسبها من الكلم</w:t>
      </w:r>
      <w:r w:rsidR="003F0011" w:rsidRPr="00FD3118">
        <w:rPr>
          <w:rFonts w:hint="cs"/>
          <w:sz w:val="28"/>
          <w:szCs w:val="28"/>
          <w:rtl/>
          <w:lang w:bidi="ar-JO"/>
        </w:rPr>
        <w:t>ات بين القوسين</w:t>
      </w:r>
    </w:p>
    <w:p w:rsidR="00BD1CA7" w:rsidRPr="00FD3118" w:rsidRDefault="00977CAF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(الاستحما</w:t>
      </w:r>
      <w:r w:rsidRPr="00FD3118">
        <w:rPr>
          <w:rFonts w:hint="eastAsia"/>
          <w:sz w:val="28"/>
          <w:szCs w:val="28"/>
          <w:rtl/>
          <w:lang w:bidi="ar-JO"/>
        </w:rPr>
        <w:t>م</w:t>
      </w:r>
      <w:r w:rsidRPr="00FD3118">
        <w:rPr>
          <w:rFonts w:hint="cs"/>
          <w:sz w:val="28"/>
          <w:szCs w:val="28"/>
          <w:rtl/>
          <w:lang w:bidi="ar-JO"/>
        </w:rPr>
        <w:t xml:space="preserve"> المنتظم . تنظيف الاسنان . </w:t>
      </w:r>
      <w:r w:rsidR="00702389" w:rsidRPr="00FD3118">
        <w:rPr>
          <w:rFonts w:hint="cs"/>
          <w:sz w:val="28"/>
          <w:szCs w:val="28"/>
          <w:rtl/>
          <w:lang w:bidi="ar-JO"/>
        </w:rPr>
        <w:t>ب</w:t>
      </w:r>
      <w:r w:rsidRPr="00FD3118">
        <w:rPr>
          <w:rFonts w:hint="cs"/>
          <w:sz w:val="28"/>
          <w:szCs w:val="28"/>
          <w:rtl/>
          <w:lang w:bidi="ar-JO"/>
        </w:rPr>
        <w:t xml:space="preserve">غسل اليدين . الشامبو. </w:t>
      </w:r>
      <w:r w:rsidR="003F0011" w:rsidRPr="00FD3118">
        <w:rPr>
          <w:rFonts w:hint="cs"/>
          <w:sz w:val="28"/>
          <w:szCs w:val="28"/>
          <w:rtl/>
          <w:lang w:bidi="ar-JO"/>
        </w:rPr>
        <w:t>تخزينها في مكان جاف</w:t>
      </w:r>
    </w:p>
    <w:p w:rsidR="003F0011" w:rsidRPr="00FD3118" w:rsidRDefault="003F0011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 xml:space="preserve">       الرطوبة . القدرة على الالهام . مهارات الذكاء الاجتماعي )</w:t>
      </w:r>
    </w:p>
    <w:p w:rsidR="003F0011" w:rsidRPr="00FD3118" w:rsidRDefault="003F0011" w:rsidP="00FD3118">
      <w:pPr>
        <w:pStyle w:val="a5"/>
        <w:jc w:val="right"/>
        <w:rPr>
          <w:sz w:val="28"/>
          <w:szCs w:val="28"/>
          <w:rtl/>
          <w:lang w:bidi="ar-JO"/>
        </w:rPr>
      </w:pPr>
    </w:p>
    <w:p w:rsidR="003F0011" w:rsidRPr="00FD3118" w:rsidRDefault="003F0011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 xml:space="preserve">1.التواصل الفعال يعتبر من </w:t>
      </w:r>
      <w:r w:rsidR="00702389" w:rsidRPr="00FD3118">
        <w:rPr>
          <w:rFonts w:hint="cs"/>
          <w:sz w:val="28"/>
          <w:szCs w:val="28"/>
          <w:rtl/>
          <w:lang w:bidi="ar-JO"/>
        </w:rPr>
        <w:t xml:space="preserve">    </w:t>
      </w:r>
      <w:r w:rsidRPr="00FD3118">
        <w:rPr>
          <w:rFonts w:hint="cs"/>
          <w:sz w:val="28"/>
          <w:szCs w:val="28"/>
          <w:rtl/>
          <w:lang w:bidi="ar-JO"/>
        </w:rPr>
        <w:t>..............................</w:t>
      </w:r>
      <w:r w:rsidR="00702389" w:rsidRPr="00FD3118">
        <w:rPr>
          <w:rFonts w:hint="cs"/>
          <w:sz w:val="28"/>
          <w:szCs w:val="28"/>
          <w:rtl/>
          <w:lang w:bidi="ar-JO"/>
        </w:rPr>
        <w:t>......</w:t>
      </w:r>
      <w:r w:rsidRPr="00FD3118">
        <w:rPr>
          <w:rFonts w:hint="cs"/>
          <w:sz w:val="28"/>
          <w:szCs w:val="28"/>
          <w:rtl/>
          <w:lang w:bidi="ar-JO"/>
        </w:rPr>
        <w:t>.</w:t>
      </w:r>
    </w:p>
    <w:p w:rsidR="00286553" w:rsidRPr="00FD3118" w:rsidRDefault="003F0011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2.</w:t>
      </w:r>
      <w:r w:rsidR="00286553" w:rsidRPr="00FD3118">
        <w:rPr>
          <w:rFonts w:hint="cs"/>
          <w:sz w:val="28"/>
          <w:szCs w:val="28"/>
          <w:rtl/>
          <w:lang w:bidi="ar-JO"/>
        </w:rPr>
        <w:t xml:space="preserve"> .......................... من صفات الشخص الذي يعبر عن افكاره بطريقة تجذب الاخرين</w:t>
      </w:r>
    </w:p>
    <w:p w:rsidR="00286553" w:rsidRPr="00FD3118" w:rsidRDefault="00702389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3. تؤثر ..................</w:t>
      </w:r>
      <w:r w:rsidR="00286553" w:rsidRPr="00FD3118">
        <w:rPr>
          <w:rFonts w:hint="cs"/>
          <w:sz w:val="28"/>
          <w:szCs w:val="28"/>
          <w:rtl/>
          <w:lang w:bidi="ar-JO"/>
        </w:rPr>
        <w:t>. في نمو البكتيريا مع توفر الماء كبيئة محيطة لها</w:t>
      </w:r>
    </w:p>
    <w:p w:rsidR="00286553" w:rsidRPr="00FD3118" w:rsidRDefault="00286553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4. لضمان جودة ونظافة ادوات غسل الشعر يجب .................................</w:t>
      </w:r>
    </w:p>
    <w:p w:rsidR="00286553" w:rsidRPr="00FD3118" w:rsidRDefault="00286553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5. لغسل الشعر بطريقة صحيحة نضع كمية مناسبة من .............................</w:t>
      </w:r>
    </w:p>
    <w:p w:rsidR="00702389" w:rsidRPr="00FD3118" w:rsidRDefault="00286553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 xml:space="preserve">6. </w:t>
      </w:r>
      <w:r w:rsidR="00702389" w:rsidRPr="00FD3118">
        <w:rPr>
          <w:rFonts w:hint="cs"/>
          <w:sz w:val="28"/>
          <w:szCs w:val="28"/>
          <w:rtl/>
          <w:lang w:bidi="ar-JO"/>
        </w:rPr>
        <w:t xml:space="preserve">للمحافظة على النظافة نقوم ............................ قبل الاكل وبعده </w:t>
      </w:r>
    </w:p>
    <w:p w:rsidR="00702389" w:rsidRPr="00FD3118" w:rsidRDefault="00702389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7. ان ................... يمنع تسوس الاسنان ورائحة الفم</w:t>
      </w:r>
    </w:p>
    <w:p w:rsidR="003F0011" w:rsidRPr="00FD3118" w:rsidRDefault="00702389" w:rsidP="00FD3118">
      <w:pPr>
        <w:pStyle w:val="a5"/>
        <w:jc w:val="right"/>
        <w:rPr>
          <w:sz w:val="28"/>
          <w:szCs w:val="28"/>
          <w:rtl/>
          <w:lang w:bidi="ar-JO"/>
        </w:rPr>
      </w:pPr>
      <w:r w:rsidRPr="00FD3118">
        <w:rPr>
          <w:rFonts w:hint="cs"/>
          <w:sz w:val="28"/>
          <w:szCs w:val="28"/>
          <w:rtl/>
          <w:lang w:bidi="ar-JO"/>
        </w:rPr>
        <w:t>8. يساعد ..................... على التخلص من رائحة العرق ويحافظ على الانتعا</w:t>
      </w:r>
      <w:r w:rsidRPr="00FD3118">
        <w:rPr>
          <w:rFonts w:hint="eastAsia"/>
          <w:sz w:val="28"/>
          <w:szCs w:val="28"/>
          <w:rtl/>
          <w:lang w:bidi="ar-JO"/>
        </w:rPr>
        <w:t>ش</w:t>
      </w:r>
    </w:p>
    <w:p w:rsidR="00702389" w:rsidRDefault="00702389" w:rsidP="00702389">
      <w:pPr>
        <w:pStyle w:val="a5"/>
        <w:jc w:val="right"/>
        <w:rPr>
          <w:sz w:val="28"/>
          <w:szCs w:val="28"/>
          <w:rtl/>
          <w:lang w:bidi="ar-JO"/>
        </w:rPr>
      </w:pPr>
    </w:p>
    <w:p w:rsidR="00FD3118" w:rsidRPr="00FD3118" w:rsidRDefault="00FD3118" w:rsidP="00702389">
      <w:pPr>
        <w:pStyle w:val="a5"/>
        <w:jc w:val="right"/>
        <w:rPr>
          <w:sz w:val="28"/>
          <w:szCs w:val="28"/>
          <w:rtl/>
          <w:lang w:bidi="ar-JO"/>
        </w:rPr>
      </w:pPr>
    </w:p>
    <w:p w:rsidR="00702389" w:rsidRPr="00FD3118" w:rsidRDefault="00702389" w:rsidP="00702389">
      <w:pPr>
        <w:pStyle w:val="a5"/>
        <w:jc w:val="right"/>
        <w:rPr>
          <w:sz w:val="28"/>
          <w:szCs w:val="28"/>
          <w:rtl/>
          <w:lang w:bidi="ar-JO"/>
        </w:rPr>
      </w:pPr>
    </w:p>
    <w:p w:rsidR="00702389" w:rsidRPr="00702389" w:rsidRDefault="00362F53" w:rsidP="00362F53">
      <w:pPr>
        <w:pStyle w:val="a5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الاسئلة </w:t>
      </w:r>
      <w:bookmarkStart w:id="0" w:name="_GoBack"/>
      <w:bookmarkEnd w:id="0"/>
      <w:r w:rsidR="00702389" w:rsidRPr="00FD3118">
        <w:rPr>
          <w:rFonts w:hint="cs"/>
          <w:sz w:val="28"/>
          <w:szCs w:val="28"/>
          <w:rtl/>
          <w:lang w:bidi="ar-JO"/>
        </w:rPr>
        <w:t xml:space="preserve">                              معلم المادة : محمد هديب</w:t>
      </w:r>
    </w:p>
    <w:sectPr w:rsidR="00702389" w:rsidRPr="007023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70B" w:rsidRDefault="0001270B" w:rsidP="0001270B">
      <w:pPr>
        <w:spacing w:after="0" w:line="240" w:lineRule="auto"/>
      </w:pPr>
      <w:r>
        <w:separator/>
      </w:r>
    </w:p>
  </w:endnote>
  <w:endnote w:type="continuationSeparator" w:id="0">
    <w:p w:rsidR="0001270B" w:rsidRDefault="0001270B" w:rsidP="0001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70B" w:rsidRDefault="0001270B" w:rsidP="0001270B">
      <w:pPr>
        <w:spacing w:after="0" w:line="240" w:lineRule="auto"/>
      </w:pPr>
      <w:r>
        <w:separator/>
      </w:r>
    </w:p>
  </w:footnote>
  <w:footnote w:type="continuationSeparator" w:id="0">
    <w:p w:rsidR="0001270B" w:rsidRDefault="0001270B" w:rsidP="0001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0B" w:rsidRDefault="0001270B" w:rsidP="0001270B">
    <w:pPr>
      <w:pStyle w:val="a3"/>
      <w:jc w:val="center"/>
      <w:rPr>
        <w:sz w:val="32"/>
        <w:szCs w:val="32"/>
        <w:rtl/>
      </w:rPr>
    </w:pPr>
    <w:r w:rsidRPr="0001270B">
      <w:rPr>
        <w:rFonts w:ascii="Calibri" w:eastAsia="Calibri" w:hAnsi="Calibri" w:cs="Calibri" w:hint="cs"/>
        <w:b/>
        <w:bCs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 wp14:anchorId="1C52ECF8" wp14:editId="3459B239">
          <wp:simplePos x="0" y="0"/>
          <wp:positionH relativeFrom="column">
            <wp:posOffset>6046470</wp:posOffset>
          </wp:positionH>
          <wp:positionV relativeFrom="paragraph">
            <wp:posOffset>-315595</wp:posOffset>
          </wp:positionV>
          <wp:extent cx="714375" cy="563245"/>
          <wp:effectExtent l="0" t="0" r="9525" b="8255"/>
          <wp:wrapNone/>
          <wp:docPr id="6" name="صورة 6" descr="logo m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o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270B">
      <w:rPr>
        <w:rFonts w:ascii="Calibri" w:eastAsia="Calibri" w:hAnsi="Calibri" w:cs="Calibri" w:hint="cs"/>
        <w:b/>
        <w:bCs/>
        <w:noProof/>
        <w:sz w:val="32"/>
        <w:szCs w:val="32"/>
        <w:rtl/>
      </w:rPr>
      <w:drawing>
        <wp:anchor distT="0" distB="0" distL="114300" distR="114300" simplePos="0" relativeHeight="251661312" behindDoc="0" locked="0" layoutInCell="1" allowOverlap="1" wp14:anchorId="6EB4217A" wp14:editId="0F752681">
          <wp:simplePos x="0" y="0"/>
          <wp:positionH relativeFrom="column">
            <wp:posOffset>-793750</wp:posOffset>
          </wp:positionH>
          <wp:positionV relativeFrom="paragraph">
            <wp:posOffset>-409575</wp:posOffset>
          </wp:positionV>
          <wp:extent cx="685800" cy="654685"/>
          <wp:effectExtent l="0" t="0" r="0" b="0"/>
          <wp:wrapNone/>
          <wp:docPr id="3" name="صورة 3" descr="logo is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is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270B">
      <w:rPr>
        <w:rFonts w:hint="cs"/>
        <w:sz w:val="32"/>
        <w:szCs w:val="32"/>
        <w:rtl/>
      </w:rPr>
      <w:t>وزارة التربية والتعليم</w:t>
    </w:r>
  </w:p>
  <w:p w:rsidR="0001270B" w:rsidRDefault="0001270B" w:rsidP="0001270B">
    <w:pPr>
      <w:pStyle w:val="a3"/>
      <w:jc w:val="right"/>
      <w:rPr>
        <w:sz w:val="28"/>
        <w:szCs w:val="28"/>
        <w:rtl/>
      </w:rPr>
    </w:pPr>
    <w:r w:rsidRPr="0001270B">
      <w:rPr>
        <w:rFonts w:hint="cs"/>
        <w:sz w:val="28"/>
        <w:szCs w:val="28"/>
        <w:rtl/>
      </w:rPr>
      <w:t xml:space="preserve">مدرسة علي رضا الركابي  </w:t>
    </w:r>
    <w:r>
      <w:rPr>
        <w:rFonts w:hint="cs"/>
        <w:sz w:val="28"/>
        <w:szCs w:val="28"/>
        <w:rtl/>
      </w:rPr>
      <w:t xml:space="preserve">  </w:t>
    </w:r>
    <w:r w:rsidRPr="0001270B">
      <w:rPr>
        <w:rFonts w:hint="cs"/>
        <w:sz w:val="28"/>
        <w:szCs w:val="28"/>
        <w:rtl/>
      </w:rPr>
      <w:t xml:space="preserve"> امتحان الشهري </w:t>
    </w:r>
    <w:r w:rsidR="00EB7A27">
      <w:rPr>
        <w:rFonts w:hint="cs"/>
        <w:sz w:val="28"/>
        <w:szCs w:val="28"/>
        <w:rtl/>
      </w:rPr>
      <w:t>ا</w:t>
    </w:r>
    <w:r w:rsidR="00EB7A27" w:rsidRPr="0001270B">
      <w:rPr>
        <w:rFonts w:hint="cs"/>
        <w:sz w:val="28"/>
        <w:szCs w:val="28"/>
        <w:rtl/>
      </w:rPr>
      <w:t>لأول</w:t>
    </w:r>
    <w:r w:rsidRPr="0001270B">
      <w:rPr>
        <w:rFonts w:hint="cs"/>
        <w:sz w:val="28"/>
        <w:szCs w:val="28"/>
        <w:rtl/>
      </w:rPr>
      <w:t xml:space="preserve"> للفصل الثاني لعام 2026 </w:t>
    </w:r>
    <w:r>
      <w:rPr>
        <w:rFonts w:hint="cs"/>
        <w:sz w:val="28"/>
        <w:szCs w:val="28"/>
        <w:rtl/>
      </w:rPr>
      <w:t xml:space="preserve">     </w:t>
    </w:r>
    <w:r w:rsidRPr="0001270B">
      <w:rPr>
        <w:rFonts w:hint="cs"/>
        <w:sz w:val="28"/>
        <w:szCs w:val="28"/>
        <w:rtl/>
      </w:rPr>
      <w:t xml:space="preserve"> المبحث التربية المهنية</w:t>
    </w:r>
  </w:p>
  <w:p w:rsidR="0001270B" w:rsidRPr="0001270B" w:rsidRDefault="00BC5C8F" w:rsidP="00BC5C8F">
    <w:pPr>
      <w:pStyle w:val="a3"/>
      <w:rPr>
        <w:sz w:val="28"/>
        <w:szCs w:val="28"/>
      </w:rPr>
    </w:pPr>
    <w:r>
      <w:rPr>
        <w:sz w:val="28"/>
        <w:szCs w:val="28"/>
        <w:rtl/>
      </w:rPr>
      <w:tab/>
    </w:r>
    <w:r w:rsidR="0001270B">
      <w:rPr>
        <w:rFonts w:hint="cs"/>
        <w:sz w:val="28"/>
        <w:szCs w:val="28"/>
        <w:rtl/>
      </w:rPr>
      <w:t xml:space="preserve">اسم الطالب ........................................                  </w:t>
    </w:r>
    <w:r w:rsidR="00E84575">
      <w:rPr>
        <w:rFonts w:hint="cs"/>
        <w:sz w:val="28"/>
        <w:szCs w:val="28"/>
        <w:rtl/>
      </w:rPr>
      <w:t xml:space="preserve"> </w:t>
    </w:r>
    <w:r w:rsidR="0001270B">
      <w:rPr>
        <w:rFonts w:hint="cs"/>
        <w:sz w:val="28"/>
        <w:szCs w:val="28"/>
        <w:rtl/>
      </w:rPr>
      <w:t xml:space="preserve">      الصف </w:t>
    </w:r>
    <w:r>
      <w:rPr>
        <w:rFonts w:hint="cs"/>
        <w:sz w:val="28"/>
        <w:szCs w:val="28"/>
        <w:rtl/>
      </w:rPr>
      <w:t>السابع</w:t>
    </w:r>
    <w:r w:rsidR="0001270B">
      <w:rPr>
        <w:rFonts w:hint="cs"/>
        <w:sz w:val="28"/>
        <w:szCs w:val="28"/>
        <w:rtl/>
      </w:rPr>
      <w:t xml:space="preserve"> (  أ    ب    ج    د 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AEC"/>
    <w:multiLevelType w:val="hybridMultilevel"/>
    <w:tmpl w:val="16984D20"/>
    <w:lvl w:ilvl="0" w:tplc="DEA2A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8049F"/>
    <w:multiLevelType w:val="hybridMultilevel"/>
    <w:tmpl w:val="7E3E7CC0"/>
    <w:lvl w:ilvl="0" w:tplc="EB90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F2459"/>
    <w:multiLevelType w:val="hybridMultilevel"/>
    <w:tmpl w:val="2BC48DC2"/>
    <w:lvl w:ilvl="0" w:tplc="4A622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22660"/>
    <w:multiLevelType w:val="hybridMultilevel"/>
    <w:tmpl w:val="9EC44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41A0F"/>
    <w:multiLevelType w:val="hybridMultilevel"/>
    <w:tmpl w:val="41C0F1AA"/>
    <w:lvl w:ilvl="0" w:tplc="B40CC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A526B2"/>
    <w:multiLevelType w:val="hybridMultilevel"/>
    <w:tmpl w:val="93A23F50"/>
    <w:lvl w:ilvl="0" w:tplc="EEA27C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407924"/>
    <w:multiLevelType w:val="hybridMultilevel"/>
    <w:tmpl w:val="0C16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F63D0"/>
    <w:multiLevelType w:val="hybridMultilevel"/>
    <w:tmpl w:val="704EB816"/>
    <w:lvl w:ilvl="0" w:tplc="906C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20"/>
    <w:rsid w:val="0001270B"/>
    <w:rsid w:val="00026420"/>
    <w:rsid w:val="00286553"/>
    <w:rsid w:val="00362F53"/>
    <w:rsid w:val="003F0011"/>
    <w:rsid w:val="004973AC"/>
    <w:rsid w:val="006C5F75"/>
    <w:rsid w:val="00702389"/>
    <w:rsid w:val="00977CAF"/>
    <w:rsid w:val="00AB3780"/>
    <w:rsid w:val="00BC5C8F"/>
    <w:rsid w:val="00BD1CA7"/>
    <w:rsid w:val="00C265BD"/>
    <w:rsid w:val="00C516CC"/>
    <w:rsid w:val="00E84575"/>
    <w:rsid w:val="00EB7A27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270B"/>
  </w:style>
  <w:style w:type="paragraph" w:styleId="a4">
    <w:name w:val="footer"/>
    <w:basedOn w:val="a"/>
    <w:link w:val="Char0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270B"/>
  </w:style>
  <w:style w:type="paragraph" w:styleId="a5">
    <w:name w:val="List Paragraph"/>
    <w:basedOn w:val="a"/>
    <w:uiPriority w:val="34"/>
    <w:qFormat/>
    <w:rsid w:val="00BC5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270B"/>
  </w:style>
  <w:style w:type="paragraph" w:styleId="a4">
    <w:name w:val="footer"/>
    <w:basedOn w:val="a"/>
    <w:link w:val="Char0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270B"/>
  </w:style>
  <w:style w:type="paragraph" w:styleId="a5">
    <w:name w:val="List Paragraph"/>
    <w:basedOn w:val="a"/>
    <w:uiPriority w:val="34"/>
    <w:qFormat/>
    <w:rsid w:val="00BC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2026-02-25T06:11:00Z</dcterms:created>
  <dcterms:modified xsi:type="dcterms:W3CDTF">2026-03-01T07:09:00Z</dcterms:modified>
</cp:coreProperties>
</file>