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4DBEB28F">
                <wp:simplePos x="0" y="0"/>
                <wp:positionH relativeFrom="column">
                  <wp:posOffset>-788670</wp:posOffset>
                </wp:positionH>
                <wp:positionV relativeFrom="paragraph">
                  <wp:posOffset>214630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-62.1pt;margin-top:16.9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tbl>
      <w:tblPr>
        <w:tblStyle w:val="a3"/>
        <w:tblpPr w:leftFromText="180" w:rightFromText="180" w:vertAnchor="text" w:horzAnchor="page" w:tblpX="898" w:tblpY="-30"/>
        <w:bidiVisual/>
        <w:tblW w:w="0" w:type="auto"/>
        <w:tblLook w:val="04A0" w:firstRow="1" w:lastRow="0" w:firstColumn="1" w:lastColumn="0" w:noHBand="0" w:noVBand="1"/>
      </w:tblPr>
      <w:tblGrid>
        <w:gridCol w:w="850"/>
      </w:tblGrid>
      <w:tr w:rsidR="005D1AA0" w14:paraId="75F2471D" w14:textId="77777777" w:rsidTr="005D1AA0">
        <w:tc>
          <w:tcPr>
            <w:tcW w:w="850" w:type="dxa"/>
          </w:tcPr>
          <w:p w14:paraId="26ED561E" w14:textId="77777777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</w:p>
          <w:p w14:paraId="7A0D93F6" w14:textId="77777777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5D1AA0" w14:paraId="243C931C" w14:textId="77777777" w:rsidTr="005D1AA0">
        <w:trPr>
          <w:trHeight w:val="267"/>
        </w:trPr>
        <w:tc>
          <w:tcPr>
            <w:tcW w:w="850" w:type="dxa"/>
          </w:tcPr>
          <w:p w14:paraId="6A9F2263" w14:textId="77777777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</w:p>
          <w:p w14:paraId="75F71DBB" w14:textId="558BA608" w:rsidR="005D1AA0" w:rsidRDefault="008C2D98" w:rsidP="008C2D98">
            <w:pPr>
              <w:pStyle w:val="a5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rtl/>
              </w:rPr>
              <w:t>40</w:t>
            </w:r>
          </w:p>
        </w:tc>
      </w:tr>
    </w:tbl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6D650B18" w14:textId="77777777" w:rsidR="005D1AA0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3EF1EC6A" w14:textId="1C831FBB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</w:p>
    <w:p w14:paraId="620781F0" w14:textId="3CB2AE0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</w:t>
      </w:r>
      <w:r w:rsidR="005D12E1">
        <w:rPr>
          <w:rFonts w:asciiTheme="majorBidi" w:hAnsiTheme="majorBidi" w:cstheme="majorBidi"/>
          <w:sz w:val="24"/>
          <w:rtl/>
          <w:lang w:bidi="ar-JO"/>
        </w:rPr>
        <w:t xml:space="preserve">                 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     </w:t>
      </w:r>
      <w:r w:rsidR="005D1AA0">
        <w:rPr>
          <w:rFonts w:asciiTheme="majorBidi" w:hAnsiTheme="majorBidi" w:cstheme="majorBidi"/>
          <w:sz w:val="24"/>
          <w:rtl/>
          <w:lang w:bidi="ar-JO"/>
        </w:rPr>
        <w:t xml:space="preserve">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5D1AA0">
        <w:rPr>
          <w:rFonts w:asciiTheme="majorBidi" w:hAnsiTheme="majorBidi" w:cstheme="majorBidi" w:hint="cs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1FF90AC2" w:rsidR="001C330D" w:rsidRPr="00616FA3" w:rsidRDefault="00616FA3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5D1AA0">
        <w:rPr>
          <w:rFonts w:asciiTheme="majorBidi" w:hAnsiTheme="majorBidi" w:cstheme="majorBidi"/>
          <w:sz w:val="24"/>
          <w:rtl/>
        </w:rPr>
        <w:t xml:space="preserve">    </w:t>
      </w:r>
      <w:r w:rsidRPr="00616FA3">
        <w:rPr>
          <w:rFonts w:asciiTheme="majorBidi" w:hAnsiTheme="majorBidi" w:cstheme="majorBidi"/>
          <w:sz w:val="24"/>
          <w:rtl/>
        </w:rPr>
        <w:t xml:space="preserve">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5BDFA118" w:rsidR="00616FA3" w:rsidRPr="00616FA3" w:rsidRDefault="00316539" w:rsidP="008C2D98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5D1AA0">
        <w:rPr>
          <w:rFonts w:asciiTheme="majorBidi" w:hAnsiTheme="majorBidi" w:cstheme="majorBidi" w:hint="cs"/>
          <w:sz w:val="24"/>
          <w:rtl/>
        </w:rPr>
        <w:t>الدراسات الاجتماعية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8C2D98">
        <w:rPr>
          <w:rFonts w:asciiTheme="majorBidi" w:hAnsiTheme="majorBidi" w:cstheme="majorBidi" w:hint="cs"/>
          <w:sz w:val="24"/>
          <w:rtl/>
        </w:rPr>
        <w:t>السابع</w:t>
      </w:r>
      <w:r w:rsidR="005D1AA0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33472F6D" w14:textId="122D6F0E" w:rsidR="007C4DC4" w:rsidRPr="005D12E1" w:rsidRDefault="005D1AA0" w:rsidP="008C2D98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  <w:rtl/>
          <w:lang w:bidi="ar-JO"/>
        </w:rPr>
        <w:t>ا</w:t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  <w:rtl/>
        </w:rPr>
        <w:t xml:space="preserve">لسؤال الاول : ضع علامة ( </w:t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</w:rPr>
        <w:sym w:font="Wingdings" w:char="F0FC"/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  <w:rtl/>
        </w:rPr>
        <w:t xml:space="preserve"> ) عند العبارة الصحيحة وعلامة (  </w:t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</w:rPr>
        <w:sym w:font="Wingdings" w:char="F0FB"/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  <w:rtl/>
        </w:rPr>
        <w:t xml:space="preserve"> ) عند العبارة الخاطئة:               </w:t>
      </w:r>
      <w:r w:rsidR="005D12E1">
        <w:rPr>
          <w:rFonts w:asciiTheme="majorBidi" w:hAnsiTheme="majorBidi" w:cstheme="majorBidi" w:hint="cs"/>
          <w:b/>
          <w:bCs/>
          <w:color w:val="222222"/>
          <w:shd w:val="clear" w:color="auto" w:fill="FFFFFF"/>
          <w:rtl/>
        </w:rPr>
        <w:t xml:space="preserve">              </w:t>
      </w:r>
      <w:r w:rsidR="008C2D98">
        <w:rPr>
          <w:rFonts w:asciiTheme="majorBidi" w:hAnsiTheme="majorBidi" w:cstheme="majorBidi" w:hint="cs"/>
          <w:b/>
          <w:bCs/>
          <w:color w:val="222222"/>
          <w:shd w:val="clear" w:color="auto" w:fill="FFFFFF"/>
          <w:rtl/>
        </w:rPr>
        <w:t xml:space="preserve"> </w:t>
      </w:r>
      <w:r w:rsidR="005D12E1">
        <w:rPr>
          <w:rFonts w:asciiTheme="majorBidi" w:hAnsiTheme="majorBidi" w:cstheme="majorBidi" w:hint="cs"/>
          <w:b/>
          <w:bCs/>
          <w:color w:val="222222"/>
          <w:shd w:val="clear" w:color="auto" w:fill="FFFFFF"/>
          <w:rtl/>
        </w:rPr>
        <w:t xml:space="preserve">       </w:t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  <w:rtl/>
        </w:rPr>
        <w:t xml:space="preserve"> ( </w:t>
      </w:r>
      <w:r w:rsidR="008C2D98">
        <w:rPr>
          <w:rFonts w:asciiTheme="majorBidi" w:hAnsiTheme="majorBidi" w:cstheme="majorBidi" w:hint="cs"/>
          <w:b/>
          <w:bCs/>
          <w:color w:val="222222"/>
          <w:shd w:val="clear" w:color="auto" w:fill="FFFFFF"/>
          <w:rtl/>
        </w:rPr>
        <w:t>10 علامات</w:t>
      </w:r>
      <w:r w:rsidRPr="005D12E1">
        <w:rPr>
          <w:rFonts w:asciiTheme="majorBidi" w:hAnsiTheme="majorBidi" w:cstheme="majorBidi"/>
          <w:b/>
          <w:bCs/>
          <w:color w:val="222222"/>
          <w:shd w:val="clear" w:color="auto" w:fill="FFFFFF"/>
          <w:rtl/>
        </w:rPr>
        <w:t>)</w:t>
      </w:r>
    </w:p>
    <w:p w14:paraId="4CF32CB5" w14:textId="77777777" w:rsidR="00F919B6" w:rsidRPr="005D12E1" w:rsidRDefault="00106C2E" w:rsidP="005D12E1">
      <w:pPr>
        <w:ind w:hanging="24"/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5D12E1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5D12E1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5D12E1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2EAC7285" w14:textId="6A2ED18E" w:rsidR="00F919B6" w:rsidRPr="005D12E1" w:rsidRDefault="008C2D98" w:rsidP="008C2D98">
      <w:pPr>
        <w:pStyle w:val="aa"/>
        <w:numPr>
          <w:ilvl w:val="0"/>
          <w:numId w:val="44"/>
        </w:num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تقوم المواطنة على عدة مقومات منها الانتماء</w:t>
      </w:r>
      <w:r w:rsidR="005D1AA0" w:rsidRPr="005D12E1">
        <w:rPr>
          <w:rFonts w:asciiTheme="majorBidi" w:hAnsiTheme="majorBidi" w:cstheme="majorBidi"/>
          <w:b/>
          <w:bCs/>
          <w:rtl/>
        </w:rPr>
        <w:t xml:space="preserve">.  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</w:t>
      </w:r>
      <w:r w:rsidR="005D1AA0" w:rsidRPr="005D12E1">
        <w:rPr>
          <w:rFonts w:asciiTheme="majorBidi" w:hAnsiTheme="majorBidi" w:cstheme="majorBidi"/>
          <w:b/>
          <w:bCs/>
          <w:rtl/>
        </w:rPr>
        <w:t xml:space="preserve">    (        )</w:t>
      </w:r>
    </w:p>
    <w:p w14:paraId="4CC35565" w14:textId="5179559F" w:rsidR="005D1AA0" w:rsidRPr="005D12E1" w:rsidRDefault="008C2D98" w:rsidP="008C2D98">
      <w:pPr>
        <w:pStyle w:val="aa"/>
        <w:numPr>
          <w:ilvl w:val="0"/>
          <w:numId w:val="44"/>
        </w:num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  <w:lang w:val="en-GB" w:bidi="ar-JO"/>
        </w:rPr>
        <w:t>الهوية الوطنية تعبير عن مجموعة الخصائص والسمات التي يتميز بها مجتمع عن غيره</w:t>
      </w:r>
      <w:r w:rsidR="005D1AA0"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. </w:t>
      </w:r>
      <w:r>
        <w:rPr>
          <w:rFonts w:asciiTheme="majorBidi" w:hAnsiTheme="majorBidi" w:cstheme="majorBidi" w:hint="cs"/>
          <w:b/>
          <w:bCs/>
          <w:rtl/>
          <w:lang w:val="en-GB" w:bidi="ar-JO"/>
        </w:rPr>
        <w:t xml:space="preserve">        </w:t>
      </w:r>
      <w:r w:rsidR="005D12E1">
        <w:rPr>
          <w:rFonts w:asciiTheme="majorBidi" w:hAnsiTheme="majorBidi" w:cstheme="majorBidi" w:hint="cs"/>
          <w:b/>
          <w:bCs/>
          <w:rtl/>
          <w:lang w:val="en-GB" w:bidi="ar-JO"/>
        </w:rPr>
        <w:t xml:space="preserve">                                     </w:t>
      </w:r>
      <w:r w:rsidR="005D1AA0"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5AE53267" w14:textId="54A70BA4" w:rsidR="005D1AA0" w:rsidRPr="005D12E1" w:rsidRDefault="008C2D98" w:rsidP="008C2D98">
      <w:pPr>
        <w:pStyle w:val="aa"/>
        <w:numPr>
          <w:ilvl w:val="0"/>
          <w:numId w:val="44"/>
        </w:num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غياب العدالة من التحديات التي تواجه المواطنة العالمية</w:t>
      </w:r>
      <w:r w:rsidR="005D1AA0" w:rsidRPr="005D12E1">
        <w:rPr>
          <w:rFonts w:asciiTheme="majorBidi" w:hAnsiTheme="majorBidi" w:cstheme="majorBidi"/>
          <w:b/>
          <w:bCs/>
          <w:rtl/>
        </w:rPr>
        <w:t xml:space="preserve">.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</w:t>
      </w:r>
      <w:r w:rsidR="005D1AA0"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58DCEF01" w14:textId="27767DA7" w:rsidR="005D1AA0" w:rsidRPr="005D12E1" w:rsidRDefault="008C2D98" w:rsidP="008C2D98">
      <w:pPr>
        <w:pStyle w:val="aa"/>
        <w:numPr>
          <w:ilvl w:val="0"/>
          <w:numId w:val="44"/>
        </w:num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حقوق المرأة هي الحقوق الاساسية التي يجب ان تتمتع بها لتتمكن من القيام بأدوارها</w:t>
      </w:r>
      <w:r w:rsidR="005D1AA0" w:rsidRPr="005D12E1">
        <w:rPr>
          <w:rFonts w:asciiTheme="majorBidi" w:hAnsiTheme="majorBidi" w:cstheme="majorBidi"/>
          <w:b/>
          <w:bCs/>
          <w:rtl/>
        </w:rPr>
        <w:t>.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         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</w:t>
      </w:r>
      <w:r w:rsidR="005D1AA0" w:rsidRPr="005D12E1">
        <w:rPr>
          <w:rFonts w:asciiTheme="majorBidi" w:hAnsiTheme="majorBidi" w:cstheme="majorBidi"/>
          <w:b/>
          <w:bCs/>
          <w:rtl/>
        </w:rPr>
        <w:t xml:space="preserve"> (        )</w:t>
      </w:r>
    </w:p>
    <w:p w14:paraId="4A910F64" w14:textId="07BF38CD" w:rsidR="005D1AA0" w:rsidRPr="005D12E1" w:rsidRDefault="008C2D98" w:rsidP="008C2D98">
      <w:pPr>
        <w:pStyle w:val="aa"/>
        <w:numPr>
          <w:ilvl w:val="0"/>
          <w:numId w:val="44"/>
        </w:num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من مراحل تطور علاقة الانسان بالبيئة المرحلة الاولى و هي الزراعة والاستقرار</w:t>
      </w:r>
      <w:r w:rsidR="005D1AA0" w:rsidRPr="005D12E1">
        <w:rPr>
          <w:rFonts w:asciiTheme="majorBidi" w:hAnsiTheme="majorBidi" w:cstheme="majorBidi"/>
          <w:b/>
          <w:bCs/>
          <w:rtl/>
        </w:rPr>
        <w:t>.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</w:t>
      </w:r>
      <w:r>
        <w:rPr>
          <w:rFonts w:asciiTheme="majorBidi" w:hAnsiTheme="majorBidi" w:cstheme="majorBidi" w:hint="cs"/>
          <w:b/>
          <w:bCs/>
          <w:rtl/>
        </w:rPr>
        <w:t xml:space="preserve">    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</w:t>
      </w:r>
      <w:r w:rsidR="005D1AA0" w:rsidRPr="005D12E1">
        <w:rPr>
          <w:rFonts w:asciiTheme="majorBidi" w:hAnsiTheme="majorBidi" w:cstheme="majorBidi"/>
          <w:b/>
          <w:bCs/>
          <w:rtl/>
        </w:rPr>
        <w:t xml:space="preserve"> (        )</w:t>
      </w:r>
    </w:p>
    <w:p w14:paraId="2E274856" w14:textId="63E95AA1" w:rsidR="005D1AA0" w:rsidRPr="005D12E1" w:rsidRDefault="008C2D98" w:rsidP="008C2D98">
      <w:pPr>
        <w:pStyle w:val="aa"/>
        <w:numPr>
          <w:ilvl w:val="0"/>
          <w:numId w:val="44"/>
        </w:num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المنطقة الاستوائية هي منطقة جاذبة للسكان</w:t>
      </w:r>
      <w:r w:rsidR="005D1AA0" w:rsidRPr="005D12E1">
        <w:rPr>
          <w:rFonts w:asciiTheme="majorBidi" w:hAnsiTheme="majorBidi" w:cstheme="majorBidi"/>
          <w:b/>
          <w:bCs/>
          <w:rtl/>
        </w:rPr>
        <w:t>.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</w:t>
      </w:r>
      <w:r w:rsidR="005D1AA0" w:rsidRPr="005D12E1">
        <w:rPr>
          <w:rFonts w:asciiTheme="majorBidi" w:hAnsiTheme="majorBidi" w:cstheme="majorBidi"/>
          <w:b/>
          <w:bCs/>
          <w:rtl/>
        </w:rPr>
        <w:t xml:space="preserve"> (        )</w:t>
      </w:r>
    </w:p>
    <w:p w14:paraId="6361674C" w14:textId="1DF4F0BB" w:rsidR="005D1AA0" w:rsidRPr="005D12E1" w:rsidRDefault="008C2D98" w:rsidP="008C2D98">
      <w:pPr>
        <w:pStyle w:val="aa"/>
        <w:numPr>
          <w:ilvl w:val="0"/>
          <w:numId w:val="44"/>
        </w:num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الموارد الاقتصادية و تشمل الأرض و رأس المال فقط</w:t>
      </w:r>
      <w:r w:rsidR="005D1AA0" w:rsidRPr="005D12E1">
        <w:rPr>
          <w:rFonts w:asciiTheme="majorBidi" w:hAnsiTheme="majorBidi" w:cstheme="majorBidi"/>
          <w:b/>
          <w:bCs/>
          <w:rtl/>
        </w:rPr>
        <w:t xml:space="preserve">.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</w:t>
      </w:r>
      <w:r w:rsidR="005D1AA0"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6C0A157A" w14:textId="1F7301CB" w:rsidR="005D12E1" w:rsidRPr="005D12E1" w:rsidRDefault="008C2D98" w:rsidP="008C2D98">
      <w:pPr>
        <w:pStyle w:val="aa"/>
        <w:numPr>
          <w:ilvl w:val="0"/>
          <w:numId w:val="44"/>
        </w:num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تقسم جغرافيا بلاد الشام الى المنطقة الساحلية فقط</w:t>
      </w:r>
      <w:r w:rsidR="005D12E1" w:rsidRPr="005D12E1">
        <w:rPr>
          <w:rFonts w:asciiTheme="majorBidi" w:hAnsiTheme="majorBidi" w:cstheme="majorBidi"/>
          <w:b/>
          <w:bCs/>
          <w:rtl/>
        </w:rPr>
        <w:t xml:space="preserve">.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</w:t>
      </w:r>
      <w:r w:rsidR="005D12E1"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39961516" w14:textId="392E7F33" w:rsidR="005D12E1" w:rsidRPr="005D12E1" w:rsidRDefault="008C2D98" w:rsidP="008C2D98">
      <w:pPr>
        <w:pStyle w:val="aa"/>
        <w:numPr>
          <w:ilvl w:val="0"/>
          <w:numId w:val="44"/>
        </w:num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من المظاهر الاقتصادية في بلاد الشام القديمة: الزراعة</w:t>
      </w:r>
      <w:r w:rsidR="005D12E1" w:rsidRPr="005D12E1">
        <w:rPr>
          <w:rFonts w:asciiTheme="majorBidi" w:hAnsiTheme="majorBidi" w:cstheme="majorBidi"/>
          <w:b/>
          <w:bCs/>
          <w:rtl/>
        </w:rPr>
        <w:t>.</w:t>
      </w:r>
      <w:r>
        <w:rPr>
          <w:rFonts w:asciiTheme="majorBidi" w:hAnsiTheme="majorBidi" w:cstheme="majorBidi" w:hint="cs"/>
          <w:b/>
          <w:bCs/>
          <w:rtl/>
        </w:rPr>
        <w:t xml:space="preserve">  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</w:t>
      </w:r>
      <w:r w:rsidR="005D12E1" w:rsidRPr="005D12E1">
        <w:rPr>
          <w:rFonts w:asciiTheme="majorBidi" w:hAnsiTheme="majorBidi" w:cstheme="majorBidi"/>
          <w:b/>
          <w:bCs/>
          <w:rtl/>
        </w:rPr>
        <w:t xml:space="preserve"> (        )</w:t>
      </w:r>
    </w:p>
    <w:p w14:paraId="1D8B53AF" w14:textId="1A88636F" w:rsidR="005D12E1" w:rsidRPr="005D12E1" w:rsidRDefault="008C2D98" w:rsidP="008C2D98">
      <w:pPr>
        <w:pStyle w:val="aa"/>
        <w:numPr>
          <w:ilvl w:val="0"/>
          <w:numId w:val="44"/>
        </w:num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العصر الهلنستي ( عهد الاسرتين) البطالمة في مصر و السلوقيين في بلاد الشام </w:t>
      </w:r>
      <w:r>
        <w:rPr>
          <w:rFonts w:asciiTheme="majorBidi" w:hAnsiTheme="majorBidi" w:cstheme="majorBidi"/>
          <w:b/>
          <w:bCs/>
          <w:rtl/>
        </w:rPr>
        <w:t>.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</w:t>
      </w:r>
      <w:r w:rsidR="005D12E1">
        <w:rPr>
          <w:rFonts w:asciiTheme="majorBidi" w:hAnsiTheme="majorBidi" w:cstheme="majorBidi" w:hint="cs"/>
          <w:b/>
          <w:bCs/>
          <w:rtl/>
        </w:rPr>
        <w:t xml:space="preserve">   </w:t>
      </w:r>
      <w:r w:rsidR="005D12E1" w:rsidRPr="005D12E1">
        <w:rPr>
          <w:rFonts w:asciiTheme="majorBidi" w:hAnsiTheme="majorBidi" w:cstheme="majorBidi"/>
          <w:b/>
          <w:bCs/>
          <w:rtl/>
        </w:rPr>
        <w:t>(        )</w:t>
      </w:r>
    </w:p>
    <w:p w14:paraId="1AABD2D1" w14:textId="494CACBB" w:rsidR="005D1AA0" w:rsidRPr="005D12E1" w:rsidRDefault="005D1AA0" w:rsidP="005D12E1">
      <w:pPr>
        <w:ind w:left="-24"/>
        <w:jc w:val="center"/>
        <w:rPr>
          <w:rFonts w:asciiTheme="majorBidi" w:hAnsiTheme="majorBidi" w:cstheme="majorBidi"/>
          <w:b/>
          <w:bCs/>
          <w:rtl/>
        </w:rPr>
      </w:pPr>
    </w:p>
    <w:p w14:paraId="521CCE0D" w14:textId="73AB6ACF" w:rsidR="005D12E1" w:rsidRPr="005D12E1" w:rsidRDefault="005D12E1" w:rsidP="008C2D98">
      <w:pPr>
        <w:ind w:left="-24"/>
        <w:jc w:val="center"/>
        <w:rPr>
          <w:rFonts w:asciiTheme="majorBidi" w:hAnsiTheme="majorBidi" w:cstheme="majorBidi"/>
          <w:b/>
          <w:bCs/>
          <w:rtl/>
        </w:rPr>
      </w:pPr>
      <w:r w:rsidRPr="005D12E1">
        <w:rPr>
          <w:rFonts w:asciiTheme="majorBidi" w:hAnsiTheme="majorBidi" w:cstheme="majorBidi"/>
          <w:b/>
          <w:bCs/>
          <w:rtl/>
        </w:rPr>
        <w:t xml:space="preserve">السؤال الثاني: اذكر </w:t>
      </w:r>
      <w:r w:rsidR="008C2D98">
        <w:rPr>
          <w:rFonts w:asciiTheme="majorBidi" w:hAnsiTheme="majorBidi" w:cstheme="majorBidi" w:hint="cs"/>
          <w:b/>
          <w:bCs/>
          <w:rtl/>
        </w:rPr>
        <w:t>تحديات التنوع الثقافي</w:t>
      </w:r>
      <w:r w:rsidRPr="005D12E1">
        <w:rPr>
          <w:rFonts w:asciiTheme="majorBidi" w:hAnsiTheme="majorBidi" w:cstheme="majorBidi"/>
          <w:b/>
          <w:bCs/>
          <w:rtl/>
        </w:rPr>
        <w:t xml:space="preserve">: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            </w:t>
      </w:r>
      <w:r w:rsidRPr="005D12E1">
        <w:rPr>
          <w:rFonts w:asciiTheme="majorBidi" w:hAnsiTheme="majorBidi" w:cstheme="majorBidi"/>
          <w:b/>
          <w:bCs/>
          <w:rtl/>
        </w:rPr>
        <w:t xml:space="preserve">                 </w:t>
      </w:r>
      <w:r w:rsidR="008C2D98">
        <w:rPr>
          <w:rFonts w:asciiTheme="majorBidi" w:hAnsiTheme="majorBidi" w:cstheme="majorBidi" w:hint="cs"/>
          <w:b/>
          <w:bCs/>
          <w:rtl/>
        </w:rPr>
        <w:t xml:space="preserve">    </w:t>
      </w:r>
      <w:r w:rsidRPr="005D12E1">
        <w:rPr>
          <w:rFonts w:asciiTheme="majorBidi" w:hAnsiTheme="majorBidi" w:cstheme="majorBidi"/>
          <w:b/>
          <w:bCs/>
          <w:rtl/>
        </w:rPr>
        <w:t xml:space="preserve">      ( </w:t>
      </w:r>
      <w:r w:rsidR="008C2D98">
        <w:rPr>
          <w:rFonts w:asciiTheme="majorBidi" w:hAnsiTheme="majorBidi" w:cstheme="majorBidi" w:hint="cs"/>
          <w:b/>
          <w:bCs/>
          <w:rtl/>
        </w:rPr>
        <w:t>10 علامات )</w:t>
      </w:r>
    </w:p>
    <w:tbl>
      <w:tblPr>
        <w:tblStyle w:val="a3"/>
        <w:bidiVisual/>
        <w:tblW w:w="0" w:type="auto"/>
        <w:tblInd w:w="-24" w:type="dxa"/>
        <w:tblLook w:val="04A0" w:firstRow="1" w:lastRow="0" w:firstColumn="1" w:lastColumn="0" w:noHBand="0" w:noVBand="1"/>
      </w:tblPr>
      <w:tblGrid>
        <w:gridCol w:w="5417"/>
        <w:gridCol w:w="5418"/>
      </w:tblGrid>
      <w:tr w:rsidR="005D12E1" w:rsidRPr="005D12E1" w14:paraId="07A5A75A" w14:textId="77777777" w:rsidTr="005D12E1">
        <w:tc>
          <w:tcPr>
            <w:tcW w:w="5417" w:type="dxa"/>
          </w:tcPr>
          <w:p w14:paraId="22899152" w14:textId="03320ABD" w:rsidR="005D12E1" w:rsidRDefault="005D12E1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5D12E1">
              <w:rPr>
                <w:rFonts w:asciiTheme="majorBidi" w:hAnsiTheme="majorBidi" w:cstheme="majorBidi"/>
                <w:b/>
                <w:bCs/>
                <w:rtl/>
              </w:rPr>
              <w:t>1.</w:t>
            </w:r>
          </w:p>
          <w:p w14:paraId="1BF8BDF9" w14:textId="6270F590" w:rsidR="005D12E1" w:rsidRPr="005D12E1" w:rsidRDefault="005D12E1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8" w:type="dxa"/>
          </w:tcPr>
          <w:p w14:paraId="309CBA59" w14:textId="32AD0F1E" w:rsidR="005D12E1" w:rsidRPr="005D12E1" w:rsidRDefault="008C2D98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  <w:r w:rsidR="005D12E1" w:rsidRPr="005D12E1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</w:tc>
      </w:tr>
      <w:tr w:rsidR="005D12E1" w:rsidRPr="005D12E1" w14:paraId="79A83DF1" w14:textId="77777777" w:rsidTr="005D12E1">
        <w:tc>
          <w:tcPr>
            <w:tcW w:w="5417" w:type="dxa"/>
          </w:tcPr>
          <w:p w14:paraId="1298C1DF" w14:textId="77777777" w:rsidR="005D12E1" w:rsidRDefault="005D12E1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5D12E1">
              <w:rPr>
                <w:rFonts w:asciiTheme="majorBidi" w:hAnsiTheme="majorBidi" w:cstheme="majorBidi"/>
                <w:b/>
                <w:bCs/>
                <w:rtl/>
              </w:rPr>
              <w:t>2.</w:t>
            </w:r>
          </w:p>
          <w:p w14:paraId="7911D1F4" w14:textId="34C90EF3" w:rsidR="005D12E1" w:rsidRPr="005D12E1" w:rsidRDefault="005D12E1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8" w:type="dxa"/>
          </w:tcPr>
          <w:p w14:paraId="3BB06890" w14:textId="3E8EB078" w:rsidR="005D12E1" w:rsidRPr="005D12E1" w:rsidRDefault="008C2D98" w:rsidP="005D12E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  <w:r w:rsidR="005D12E1" w:rsidRPr="005D12E1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</w:tc>
      </w:tr>
    </w:tbl>
    <w:p w14:paraId="6F739879" w14:textId="77777777" w:rsidR="005D12E1" w:rsidRPr="005D12E1" w:rsidRDefault="005D12E1" w:rsidP="005D12E1">
      <w:pPr>
        <w:ind w:left="-24"/>
        <w:jc w:val="center"/>
        <w:rPr>
          <w:rFonts w:asciiTheme="majorBidi" w:hAnsiTheme="majorBidi" w:cstheme="majorBidi"/>
          <w:b/>
          <w:bCs/>
          <w:rtl/>
        </w:rPr>
      </w:pPr>
    </w:p>
    <w:p w14:paraId="28B22CFD" w14:textId="3DE862EF" w:rsidR="0017440B" w:rsidRPr="005D12E1" w:rsidRDefault="0017440B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63E31BBB" w14:textId="1EA1A65A" w:rsidR="005D1AA0" w:rsidRPr="005D12E1" w:rsidRDefault="005D12E1" w:rsidP="008C2D98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السؤال الثالث: ما الفرق بين </w:t>
      </w:r>
      <w:r w:rsidR="008C2D98">
        <w:rPr>
          <w:rFonts w:asciiTheme="majorBidi" w:hAnsiTheme="majorBidi" w:cstheme="majorBidi" w:hint="cs"/>
          <w:b/>
          <w:bCs/>
          <w:rtl/>
          <w:lang w:val="en-GB" w:bidi="ar-JO"/>
        </w:rPr>
        <w:t xml:space="preserve">مصادر السلوك الايجابي و اثار السلوك الايجابي </w:t>
      </w:r>
      <w:r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:           </w:t>
      </w:r>
      <w:r>
        <w:rPr>
          <w:rFonts w:asciiTheme="majorBidi" w:hAnsiTheme="majorBidi" w:cstheme="majorBidi" w:hint="cs"/>
          <w:b/>
          <w:bCs/>
          <w:rtl/>
          <w:lang w:val="en-GB" w:bidi="ar-JO"/>
        </w:rPr>
        <w:t xml:space="preserve">                    </w:t>
      </w:r>
      <w:r w:rsidR="008C2D98">
        <w:rPr>
          <w:rFonts w:asciiTheme="majorBidi" w:hAnsiTheme="majorBidi" w:cstheme="majorBidi" w:hint="cs"/>
          <w:b/>
          <w:bCs/>
          <w:rtl/>
          <w:lang w:val="en-GB" w:bidi="ar-JO"/>
        </w:rPr>
        <w:t xml:space="preserve">               </w:t>
      </w:r>
      <w:r>
        <w:rPr>
          <w:rFonts w:asciiTheme="majorBidi" w:hAnsiTheme="majorBidi" w:cstheme="majorBidi" w:hint="cs"/>
          <w:b/>
          <w:bCs/>
          <w:rtl/>
          <w:lang w:val="en-GB" w:bidi="ar-JO"/>
        </w:rPr>
        <w:t xml:space="preserve"> </w:t>
      </w:r>
      <w:r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     ( </w:t>
      </w:r>
      <w:r w:rsidR="008C2D98">
        <w:rPr>
          <w:rFonts w:asciiTheme="majorBidi" w:hAnsiTheme="majorBidi" w:cstheme="majorBidi" w:hint="cs"/>
          <w:b/>
          <w:bCs/>
          <w:rtl/>
          <w:lang w:val="en-GB" w:bidi="ar-JO"/>
        </w:rPr>
        <w:t>10 علامات</w:t>
      </w:r>
      <w:r w:rsidRPr="005D12E1">
        <w:rPr>
          <w:rFonts w:asciiTheme="majorBidi" w:hAnsiTheme="majorBidi" w:cstheme="majorBidi"/>
          <w:b/>
          <w:bCs/>
          <w:rtl/>
          <w:lang w:val="en-GB" w:bidi="ar-JO"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17"/>
        <w:gridCol w:w="5418"/>
      </w:tblGrid>
      <w:tr w:rsidR="005D12E1" w:rsidRPr="005D12E1" w14:paraId="270C7D07" w14:textId="77777777" w:rsidTr="005D12E1">
        <w:tc>
          <w:tcPr>
            <w:tcW w:w="5417" w:type="dxa"/>
          </w:tcPr>
          <w:p w14:paraId="42ADD3FE" w14:textId="539D992B" w:rsidR="005D12E1" w:rsidRPr="005D12E1" w:rsidRDefault="008C2D98" w:rsidP="005D12E1">
            <w:pPr>
              <w:tabs>
                <w:tab w:val="left" w:pos="2948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GB" w:bidi="ar-JO"/>
              </w:rPr>
              <w:t>مصادر السلوك الايجابي</w:t>
            </w:r>
          </w:p>
        </w:tc>
        <w:tc>
          <w:tcPr>
            <w:tcW w:w="5418" w:type="dxa"/>
          </w:tcPr>
          <w:p w14:paraId="21AA8DBE" w14:textId="186CEF2E" w:rsidR="005D12E1" w:rsidRPr="005D12E1" w:rsidRDefault="008C2D98" w:rsidP="005D12E1">
            <w:pPr>
              <w:tabs>
                <w:tab w:val="left" w:pos="2948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GB" w:bidi="ar-JO"/>
              </w:rPr>
              <w:t>اثار السلوك الايجابي</w:t>
            </w:r>
          </w:p>
        </w:tc>
      </w:tr>
      <w:tr w:rsidR="005D12E1" w:rsidRPr="005D12E1" w14:paraId="7CD196C4" w14:textId="77777777" w:rsidTr="005D12E1">
        <w:tc>
          <w:tcPr>
            <w:tcW w:w="5417" w:type="dxa"/>
          </w:tcPr>
          <w:p w14:paraId="25254891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  <w:tc>
          <w:tcPr>
            <w:tcW w:w="5418" w:type="dxa"/>
          </w:tcPr>
          <w:p w14:paraId="225DA00B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</w:tr>
      <w:tr w:rsidR="005D12E1" w:rsidRPr="005D12E1" w14:paraId="4177821E" w14:textId="77777777" w:rsidTr="005D12E1">
        <w:tc>
          <w:tcPr>
            <w:tcW w:w="5417" w:type="dxa"/>
          </w:tcPr>
          <w:p w14:paraId="0F91D611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  <w:tc>
          <w:tcPr>
            <w:tcW w:w="5418" w:type="dxa"/>
          </w:tcPr>
          <w:p w14:paraId="68CDFD33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</w:tr>
      <w:tr w:rsidR="005D12E1" w:rsidRPr="005D12E1" w14:paraId="1A2988D4" w14:textId="77777777" w:rsidTr="005D12E1">
        <w:tc>
          <w:tcPr>
            <w:tcW w:w="5417" w:type="dxa"/>
          </w:tcPr>
          <w:p w14:paraId="20C784A7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  <w:tc>
          <w:tcPr>
            <w:tcW w:w="5418" w:type="dxa"/>
          </w:tcPr>
          <w:p w14:paraId="2138C6A6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</w:tr>
      <w:tr w:rsidR="005D12E1" w:rsidRPr="005D12E1" w14:paraId="543E7791" w14:textId="77777777" w:rsidTr="005D12E1">
        <w:tc>
          <w:tcPr>
            <w:tcW w:w="5417" w:type="dxa"/>
          </w:tcPr>
          <w:p w14:paraId="4672DB2C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  <w:tc>
          <w:tcPr>
            <w:tcW w:w="5418" w:type="dxa"/>
          </w:tcPr>
          <w:p w14:paraId="3F4EFCA1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</w:tr>
      <w:tr w:rsidR="005D12E1" w:rsidRPr="005D12E1" w14:paraId="71D9C34B" w14:textId="77777777" w:rsidTr="005D12E1">
        <w:tc>
          <w:tcPr>
            <w:tcW w:w="5417" w:type="dxa"/>
          </w:tcPr>
          <w:p w14:paraId="7B7DCFA9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  <w:tc>
          <w:tcPr>
            <w:tcW w:w="5418" w:type="dxa"/>
          </w:tcPr>
          <w:p w14:paraId="24948C5E" w14:textId="77777777" w:rsidR="005D12E1" w:rsidRPr="005D12E1" w:rsidRDefault="005D12E1" w:rsidP="005D12E1">
            <w:pPr>
              <w:tabs>
                <w:tab w:val="left" w:pos="29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JO"/>
              </w:rPr>
            </w:pPr>
          </w:p>
        </w:tc>
      </w:tr>
    </w:tbl>
    <w:p w14:paraId="15C7C09E" w14:textId="7777777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740E448B" w14:textId="7760512B" w:rsidR="005D12E1" w:rsidRPr="005D12E1" w:rsidRDefault="005D12E1" w:rsidP="008C2D98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السؤال الرابع: اشرح بشكل عام عن </w:t>
      </w:r>
      <w:r w:rsidR="008C2D98">
        <w:rPr>
          <w:rFonts w:asciiTheme="majorBidi" w:hAnsiTheme="majorBidi" w:cstheme="majorBidi" w:hint="cs"/>
          <w:b/>
          <w:bCs/>
          <w:rtl/>
          <w:lang w:val="en-GB" w:bidi="ar-JO"/>
        </w:rPr>
        <w:t>التجارة الدولية</w:t>
      </w:r>
      <w:r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:                         </w:t>
      </w:r>
      <w:r w:rsidR="008C2D98">
        <w:rPr>
          <w:rFonts w:asciiTheme="majorBidi" w:hAnsiTheme="majorBidi" w:cstheme="majorBidi"/>
          <w:b/>
          <w:bCs/>
          <w:rtl/>
          <w:lang w:val="en-GB" w:bidi="ar-JO"/>
        </w:rPr>
        <w:t xml:space="preserve">                              </w:t>
      </w:r>
      <w:r>
        <w:rPr>
          <w:rFonts w:asciiTheme="majorBidi" w:hAnsiTheme="majorBidi" w:cstheme="majorBidi" w:hint="cs"/>
          <w:b/>
          <w:bCs/>
          <w:rtl/>
          <w:lang w:val="en-GB" w:bidi="ar-JO"/>
        </w:rPr>
        <w:t xml:space="preserve">                                   </w:t>
      </w:r>
      <w:r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 </w:t>
      </w:r>
      <w:r w:rsidR="008C2D98" w:rsidRPr="005D12E1">
        <w:rPr>
          <w:rFonts w:asciiTheme="majorBidi" w:hAnsiTheme="majorBidi" w:cstheme="majorBidi"/>
          <w:b/>
          <w:bCs/>
          <w:rtl/>
          <w:lang w:val="en-GB" w:bidi="ar-JO"/>
        </w:rPr>
        <w:t xml:space="preserve">( </w:t>
      </w:r>
      <w:r w:rsidR="008C2D98">
        <w:rPr>
          <w:rFonts w:asciiTheme="majorBidi" w:hAnsiTheme="majorBidi" w:cstheme="majorBidi" w:hint="cs"/>
          <w:b/>
          <w:bCs/>
          <w:rtl/>
          <w:lang w:val="en-GB" w:bidi="ar-JO"/>
        </w:rPr>
        <w:t>10 علامات</w:t>
      </w:r>
      <w:r w:rsidR="008C2D98" w:rsidRPr="005D12E1">
        <w:rPr>
          <w:rFonts w:asciiTheme="majorBidi" w:hAnsiTheme="majorBidi" w:cstheme="majorBidi"/>
          <w:b/>
          <w:bCs/>
          <w:rtl/>
          <w:lang w:val="en-GB" w:bidi="ar-JO"/>
        </w:rPr>
        <w:t>)</w:t>
      </w:r>
      <w:bookmarkStart w:id="0" w:name="_GoBack"/>
      <w:bookmarkEnd w:id="0"/>
    </w:p>
    <w:p w14:paraId="61D3E786" w14:textId="7777777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1965F9D1" w14:textId="5D68C838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>______________________________________________________________________________________</w:t>
      </w:r>
    </w:p>
    <w:p w14:paraId="17D5EA4E" w14:textId="7777777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0B51ADAC" w14:textId="77747BE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>______________________________________________________________________________________</w:t>
      </w:r>
    </w:p>
    <w:p w14:paraId="4AC2434E" w14:textId="7777777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6CB8EAA4" w14:textId="7BC65013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>______________________________________________________________________________________</w:t>
      </w:r>
    </w:p>
    <w:p w14:paraId="01FADC85" w14:textId="1807ED41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03258286" w14:textId="5BD93CF3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>______________________________________________________________________________________</w:t>
      </w:r>
    </w:p>
    <w:p w14:paraId="38041B95" w14:textId="77777777" w:rsidR="005D12E1" w:rsidRP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</w:p>
    <w:p w14:paraId="442EEB36" w14:textId="306311CC" w:rsidR="005D12E1" w:rsidRDefault="005D12E1" w:rsidP="005D12E1">
      <w:pPr>
        <w:tabs>
          <w:tab w:val="left" w:pos="2948"/>
        </w:tabs>
        <w:jc w:val="center"/>
        <w:rPr>
          <w:rFonts w:asciiTheme="majorBidi" w:hAnsiTheme="majorBidi" w:cstheme="majorBidi"/>
          <w:b/>
          <w:bCs/>
          <w:rtl/>
          <w:lang w:val="en-GB" w:bidi="ar-JO"/>
        </w:rPr>
      </w:pPr>
      <w:r w:rsidRPr="005D12E1">
        <w:rPr>
          <w:rFonts w:asciiTheme="majorBidi" w:hAnsiTheme="majorBidi" w:cstheme="majorBidi"/>
          <w:b/>
          <w:bCs/>
          <w:rtl/>
          <w:lang w:val="en-GB" w:bidi="ar-JO"/>
        </w:rPr>
        <w:t>______________________________________________________________________________________</w:t>
      </w:r>
    </w:p>
    <w:p w14:paraId="576E31A9" w14:textId="77777777" w:rsidR="005D12E1" w:rsidRDefault="005D12E1" w:rsidP="005D12E1">
      <w:pPr>
        <w:tabs>
          <w:tab w:val="left" w:pos="2948"/>
        </w:tabs>
        <w:jc w:val="center"/>
        <w:rPr>
          <w:rtl/>
          <w:lang w:val="en-GB" w:bidi="ar-JO"/>
        </w:rPr>
      </w:pPr>
    </w:p>
    <w:p w14:paraId="42B602CE" w14:textId="6F76DEA9" w:rsidR="005D12E1" w:rsidRPr="005D1AA0" w:rsidRDefault="005D12E1" w:rsidP="005D12E1">
      <w:pPr>
        <w:tabs>
          <w:tab w:val="left" w:pos="2948"/>
        </w:tabs>
        <w:jc w:val="center"/>
        <w:rPr>
          <w:lang w:val="en-GB" w:bidi="ar-JO"/>
        </w:rPr>
      </w:pPr>
      <w:r>
        <w:rPr>
          <w:rFonts w:hint="cs"/>
          <w:rtl/>
          <w:lang w:val="en-GB" w:bidi="ar-JO"/>
        </w:rPr>
        <w:t>______________________________________________________________________________________</w:t>
      </w:r>
    </w:p>
    <w:sectPr w:rsidR="005D12E1" w:rsidRPr="005D1AA0" w:rsidSect="00AC18F5">
      <w:footerReference w:type="even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97769" w14:textId="77777777" w:rsidR="00B2125F" w:rsidRDefault="00B2125F">
      <w:r>
        <w:separator/>
      </w:r>
    </w:p>
  </w:endnote>
  <w:endnote w:type="continuationSeparator" w:id="0">
    <w:p w14:paraId="7AC8B86A" w14:textId="77777777" w:rsidR="00B2125F" w:rsidRDefault="00B2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3F619" w14:textId="77777777" w:rsidR="00B2125F" w:rsidRDefault="00B2125F">
      <w:r>
        <w:separator/>
      </w:r>
    </w:p>
  </w:footnote>
  <w:footnote w:type="continuationSeparator" w:id="0">
    <w:p w14:paraId="7345A032" w14:textId="77777777" w:rsidR="00B2125F" w:rsidRDefault="00B2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D26F5A"/>
    <w:multiLevelType w:val="hybridMultilevel"/>
    <w:tmpl w:val="3716D79E"/>
    <w:lvl w:ilvl="0" w:tplc="51B4EEBC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40"/>
  </w:num>
  <w:num w:numId="17">
    <w:abstractNumId w:val="29"/>
  </w:num>
  <w:num w:numId="18">
    <w:abstractNumId w:val="4"/>
  </w:num>
  <w:num w:numId="19">
    <w:abstractNumId w:val="13"/>
  </w:num>
  <w:num w:numId="20">
    <w:abstractNumId w:val="42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3"/>
  </w:num>
  <w:num w:numId="37">
    <w:abstractNumId w:val="17"/>
  </w:num>
  <w:num w:numId="38">
    <w:abstractNumId w:val="15"/>
  </w:num>
  <w:num w:numId="39">
    <w:abstractNumId w:val="21"/>
  </w:num>
  <w:num w:numId="40">
    <w:abstractNumId w:val="41"/>
  </w:num>
  <w:num w:numId="41">
    <w:abstractNumId w:val="12"/>
  </w:num>
  <w:num w:numId="42">
    <w:abstractNumId w:val="19"/>
  </w:num>
  <w:num w:numId="43">
    <w:abstractNumId w:val="1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3BA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12E1"/>
    <w:rsid w:val="005D1AA0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2D98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25F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D1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D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9362-A079-41DF-A05D-D56DBB9C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8</cp:revision>
  <cp:lastPrinted>2025-11-19T13:35:00Z</cp:lastPrinted>
  <dcterms:created xsi:type="dcterms:W3CDTF">2023-05-16T10:26:00Z</dcterms:created>
  <dcterms:modified xsi:type="dcterms:W3CDTF">2025-11-19T13:35:00Z</dcterms:modified>
</cp:coreProperties>
</file>