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4DBEB28F">
                <wp:simplePos x="0" y="0"/>
                <wp:positionH relativeFrom="column">
                  <wp:posOffset>-788670</wp:posOffset>
                </wp:positionH>
                <wp:positionV relativeFrom="paragraph">
                  <wp:posOffset>214630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-62.1pt;margin-top:16.9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tbl>
      <w:tblPr>
        <w:tblStyle w:val="a3"/>
        <w:tblpPr w:leftFromText="180" w:rightFromText="180" w:vertAnchor="text" w:horzAnchor="page" w:tblpX="898" w:tblpY="-30"/>
        <w:bidiVisual/>
        <w:tblW w:w="0" w:type="auto"/>
        <w:tblLook w:val="04A0" w:firstRow="1" w:lastRow="0" w:firstColumn="1" w:lastColumn="0" w:noHBand="0" w:noVBand="1"/>
      </w:tblPr>
      <w:tblGrid>
        <w:gridCol w:w="850"/>
      </w:tblGrid>
      <w:tr w:rsidR="005D1AA0" w14:paraId="75F2471D" w14:textId="77777777" w:rsidTr="005D1AA0">
        <w:tc>
          <w:tcPr>
            <w:tcW w:w="850" w:type="dxa"/>
          </w:tcPr>
          <w:p w14:paraId="26ED561E" w14:textId="77777777" w:rsidR="005D1AA0" w:rsidRDefault="005D1AA0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</w:p>
          <w:p w14:paraId="7A0D93F6" w14:textId="77777777" w:rsidR="005D1AA0" w:rsidRDefault="005D1AA0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</w:p>
        </w:tc>
      </w:tr>
      <w:tr w:rsidR="005D1AA0" w14:paraId="243C931C" w14:textId="77777777" w:rsidTr="005D1AA0">
        <w:trPr>
          <w:trHeight w:val="267"/>
        </w:trPr>
        <w:tc>
          <w:tcPr>
            <w:tcW w:w="850" w:type="dxa"/>
          </w:tcPr>
          <w:p w14:paraId="6A9F2263" w14:textId="77777777" w:rsidR="005D1AA0" w:rsidRDefault="005D1AA0" w:rsidP="005D1AA0">
            <w:pPr>
              <w:pStyle w:val="a5"/>
              <w:rPr>
                <w:rFonts w:asciiTheme="majorBidi" w:hAnsiTheme="majorBidi" w:cstheme="majorBidi"/>
                <w:sz w:val="24"/>
                <w:rtl/>
              </w:rPr>
            </w:pPr>
          </w:p>
          <w:p w14:paraId="75F71DBB" w14:textId="558BA608" w:rsidR="005D1AA0" w:rsidRDefault="008C2D98" w:rsidP="008C2D98">
            <w:pPr>
              <w:pStyle w:val="a5"/>
              <w:jc w:val="center"/>
              <w:rPr>
                <w:rFonts w:asciiTheme="majorBidi" w:hAnsiTheme="majorBidi" w:cstheme="majorBidi"/>
                <w:sz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rtl/>
              </w:rPr>
              <w:t>40</w:t>
            </w:r>
          </w:p>
        </w:tc>
      </w:tr>
    </w:tbl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6D650B18" w14:textId="77777777" w:rsidR="005D1AA0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3EF1EC6A" w14:textId="1C831FBB" w:rsidR="001C330D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</w:p>
    <w:p w14:paraId="620781F0" w14:textId="3CB2AE00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</w:t>
      </w:r>
      <w:bookmarkStart w:id="0" w:name="_GoBack"/>
      <w:bookmarkEnd w:id="0"/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D12E1">
        <w:rPr>
          <w:rFonts w:asciiTheme="majorBidi" w:hAnsiTheme="majorBidi" w:cstheme="majorBidi"/>
          <w:sz w:val="24"/>
          <w:rtl/>
          <w:lang w:bidi="ar-JO"/>
        </w:rPr>
        <w:t xml:space="preserve">                 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                    </w:t>
      </w:r>
      <w:r w:rsidR="005D1AA0">
        <w:rPr>
          <w:rFonts w:asciiTheme="majorBidi" w:hAnsiTheme="majorBidi" w:cstheme="majorBidi"/>
          <w:sz w:val="24"/>
          <w:rtl/>
          <w:lang w:bidi="ar-JO"/>
        </w:rPr>
        <w:t xml:space="preserve">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5D1AA0">
        <w:rPr>
          <w:rFonts w:asciiTheme="majorBidi" w:hAnsiTheme="majorBidi" w:cstheme="majorBidi" w:hint="cs"/>
          <w:sz w:val="24"/>
          <w:rtl/>
        </w:rPr>
        <w:t xml:space="preserve">ساعة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1FF90AC2" w:rsidR="001C330D" w:rsidRPr="00616FA3" w:rsidRDefault="00616FA3" w:rsidP="00140EDD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5D1AA0">
        <w:rPr>
          <w:rFonts w:asciiTheme="majorBidi" w:hAnsiTheme="majorBidi" w:cstheme="majorBidi"/>
          <w:sz w:val="24"/>
          <w:rtl/>
        </w:rPr>
        <w:t xml:space="preserve">    </w:t>
      </w:r>
      <w:r w:rsidRPr="00616FA3">
        <w:rPr>
          <w:rFonts w:asciiTheme="majorBidi" w:hAnsiTheme="majorBidi" w:cstheme="majorBidi"/>
          <w:sz w:val="24"/>
          <w:rtl/>
        </w:rPr>
        <w:t xml:space="preserve">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7DA80A89" w:rsidR="00616FA3" w:rsidRPr="00616FA3" w:rsidRDefault="00316539" w:rsidP="00B26640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B26640">
        <w:rPr>
          <w:rFonts w:asciiTheme="majorBidi" w:hAnsiTheme="majorBidi" w:cstheme="majorBidi" w:hint="cs"/>
          <w:sz w:val="24"/>
          <w:rtl/>
        </w:rPr>
        <w:t>الثقافة المالية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B26640">
        <w:rPr>
          <w:rFonts w:asciiTheme="majorBidi" w:hAnsiTheme="majorBidi" w:cstheme="majorBidi" w:hint="cs"/>
          <w:sz w:val="24"/>
          <w:rtl/>
        </w:rPr>
        <w:t>الثامن</w:t>
      </w:r>
      <w:r w:rsidR="005D1AA0">
        <w:rPr>
          <w:rFonts w:asciiTheme="majorBidi" w:hAnsiTheme="majorBidi" w:cstheme="majorBidi" w:hint="cs"/>
          <w:sz w:val="24"/>
          <w:rtl/>
        </w:rPr>
        <w:t xml:space="preserve">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3995CF1E" w14:textId="5412B163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u w:val="single"/>
          <w:lang w:bidi="ar-JO"/>
        </w:rPr>
      </w:pPr>
      <w:r w:rsidRPr="00B26640">
        <w:rPr>
          <w:b/>
          <w:bCs/>
          <w:color w:val="000000"/>
          <w:rtl/>
          <w:lang w:bidi="ar-JO"/>
        </w:rPr>
        <w:t>السؤال الأول</w:t>
      </w:r>
      <w:r w:rsidRPr="00B26640">
        <w:rPr>
          <w:b/>
          <w:bCs/>
          <w:color w:val="000000"/>
          <w:lang w:bidi="ar-JO"/>
        </w:rPr>
        <w:t xml:space="preserve">: </w:t>
      </w:r>
      <w:r w:rsidRPr="00B26640">
        <w:rPr>
          <w:b/>
          <w:bCs/>
          <w:color w:val="000000"/>
          <w:rtl/>
          <w:lang w:bidi="ar-JO"/>
        </w:rPr>
        <w:t xml:space="preserve">ضع دائرة حول رمز الاجابة الصحيحة.                                                                </w:t>
      </w:r>
      <w:r w:rsidRPr="00B26640">
        <w:rPr>
          <w:b/>
          <w:bCs/>
          <w:color w:val="000000"/>
          <w:lang w:bidi="ar-JO"/>
        </w:rPr>
        <w:t xml:space="preserve">          </w:t>
      </w:r>
      <w:r w:rsidRPr="00B26640">
        <w:rPr>
          <w:b/>
          <w:bCs/>
          <w:color w:val="000000"/>
          <w:rtl/>
          <w:lang w:bidi="ar-JO"/>
        </w:rPr>
        <w:t xml:space="preserve">     </w:t>
      </w:r>
      <w:r w:rsidRPr="00B26640">
        <w:rPr>
          <w:b/>
          <w:bCs/>
          <w:color w:val="000000"/>
          <w:u w:val="single"/>
          <w:rtl/>
          <w:lang w:bidi="ar-JO"/>
        </w:rPr>
        <w:t>٢٠ علامة</w:t>
      </w:r>
    </w:p>
    <w:p w14:paraId="43377C3A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١-جهد يؤديه الفرد من أجل الحصول على شيء ما أو انتاجه</w:t>
      </w:r>
    </w:p>
    <w:p w14:paraId="42A59E1A" w14:textId="77777777" w:rsidR="00B26640" w:rsidRPr="00B26640" w:rsidRDefault="00B26640" w:rsidP="006C2A8A">
      <w:pPr>
        <w:pStyle w:val="aa"/>
        <w:numPr>
          <w:ilvl w:val="0"/>
          <w:numId w:val="3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المال.                     ب- العمل.                                 ج- الوظيفة.                                    د- العمل الحر</w:t>
      </w:r>
    </w:p>
    <w:p w14:paraId="66AF2DE6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lang w:bidi="ar-JO"/>
        </w:rPr>
        <w:t xml:space="preserve">  </w:t>
      </w:r>
      <w:r w:rsidRPr="00B26640">
        <w:rPr>
          <w:b/>
          <w:bCs/>
          <w:color w:val="000000"/>
          <w:rtl/>
          <w:lang w:bidi="ar-JO"/>
        </w:rPr>
        <w:t>٢- من مجالات العمل التطوعي</w:t>
      </w:r>
    </w:p>
    <w:p w14:paraId="6980C451" w14:textId="77777777" w:rsidR="00B26640" w:rsidRPr="00B26640" w:rsidRDefault="00B26640" w:rsidP="006C2A8A">
      <w:pPr>
        <w:pStyle w:val="aa"/>
        <w:numPr>
          <w:ilvl w:val="0"/>
          <w:numId w:val="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الدراسات العلمية.        ب- المحافظة على البيئة.                 ج- أ + ب.                                     د- لا شيء مما ذكر</w:t>
      </w:r>
    </w:p>
    <w:p w14:paraId="0BF8499F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٣- سميت الأعمال التطوعية بهذا الاسم لأن الفرد يؤديها</w:t>
      </w:r>
    </w:p>
    <w:p w14:paraId="4F2D0558" w14:textId="77777777" w:rsidR="00B26640" w:rsidRPr="00B26640" w:rsidRDefault="00B26640" w:rsidP="006C2A8A">
      <w:pPr>
        <w:pStyle w:val="aa"/>
        <w:numPr>
          <w:ilvl w:val="0"/>
          <w:numId w:val="4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مجبرا.                    ب- طواعية.                               ج- مقابل أجر مادي.                           د- جميع ما ذكر</w:t>
      </w:r>
    </w:p>
    <w:p w14:paraId="0D32DDBC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٤- من أهمية التحدث</w:t>
      </w:r>
    </w:p>
    <w:p w14:paraId="737123D3" w14:textId="77777777" w:rsidR="00B26640" w:rsidRPr="00B26640" w:rsidRDefault="00B26640" w:rsidP="006C2A8A">
      <w:pPr>
        <w:pStyle w:val="aa"/>
        <w:numPr>
          <w:ilvl w:val="0"/>
          <w:numId w:val="5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وسيلة للعيش في الحياة.             ب- التغذية الراجعة.               ج- الاستماع.                               د- التشويش</w:t>
      </w:r>
    </w:p>
    <w:p w14:paraId="56784E23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٥- هو نقل الأفكار والمعاني الى الآخرين بواسطة الكلمات والرموز</w:t>
      </w:r>
    </w:p>
    <w:p w14:paraId="605A718D" w14:textId="77777777" w:rsidR="00B26640" w:rsidRPr="00B26640" w:rsidRDefault="00B26640" w:rsidP="006C2A8A">
      <w:pPr>
        <w:pStyle w:val="aa"/>
        <w:numPr>
          <w:ilvl w:val="0"/>
          <w:numId w:val="6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الاتصال.                  ب- الاتصال اللفظي.                     ج- الاتصال غير اللفظي.                      د- ب + ج</w:t>
      </w:r>
    </w:p>
    <w:p w14:paraId="08C30A17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٦- مقدار السلع والخدمات أو كميتها التي يمكن شراؤها عبر كمية محددة من النقود</w:t>
      </w:r>
    </w:p>
    <w:p w14:paraId="3D66BBFE" w14:textId="77777777" w:rsidR="00B26640" w:rsidRPr="00B26640" w:rsidRDefault="00B26640" w:rsidP="006C2A8A">
      <w:pPr>
        <w:pStyle w:val="aa"/>
        <w:numPr>
          <w:ilvl w:val="0"/>
          <w:numId w:val="7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البيع.                      ب- الشراء.                                ج- القدرة الشرائية.                            د- جميع ما ذكر</w:t>
      </w:r>
    </w:p>
    <w:p w14:paraId="2946DC7C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٧- ما هو قانون الفائض</w:t>
      </w:r>
    </w:p>
    <w:p w14:paraId="1E855964" w14:textId="77777777" w:rsidR="00B26640" w:rsidRPr="00B26640" w:rsidRDefault="00B26640" w:rsidP="006C2A8A">
      <w:pPr>
        <w:pStyle w:val="aa"/>
        <w:numPr>
          <w:ilvl w:val="0"/>
          <w:numId w:val="8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 xml:space="preserve">الفائض = الايرادات – المصروفات.                            ب- الفائض = المصروفات – الايرادات </w:t>
      </w:r>
    </w:p>
    <w:p w14:paraId="7CC30AB8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ind w:left="360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 xml:space="preserve">ج- الفائض = الايرادات + المصروفات.                             د- الفائض = المصروفات </w:t>
      </w:r>
      <w:r w:rsidRPr="00B26640">
        <w:rPr>
          <w:b/>
          <w:bCs/>
          <w:color w:val="000000"/>
          <w:lang w:bidi="ar-JO"/>
        </w:rPr>
        <w:t xml:space="preserve">X </w:t>
      </w:r>
      <w:r w:rsidRPr="00B26640">
        <w:rPr>
          <w:b/>
          <w:bCs/>
          <w:color w:val="000000"/>
          <w:rtl/>
          <w:lang w:bidi="ar-JO"/>
        </w:rPr>
        <w:t xml:space="preserve"> الايرادات</w:t>
      </w:r>
    </w:p>
    <w:p w14:paraId="617F3A4A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٨- اذا حدث عجز فيجب علينا أن</w:t>
      </w:r>
    </w:p>
    <w:p w14:paraId="68EC160D" w14:textId="77777777" w:rsidR="00B26640" w:rsidRPr="00B26640" w:rsidRDefault="00B26640" w:rsidP="006C2A8A">
      <w:pPr>
        <w:pStyle w:val="aa"/>
        <w:numPr>
          <w:ilvl w:val="0"/>
          <w:numId w:val="9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التقليل من المصروفات.           ب- أخذ القروض.                      ج- ايجاد مصادر دخل جديدة.          د- أ + ج</w:t>
      </w:r>
    </w:p>
    <w:p w14:paraId="4416E383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٩- من طرائق الدفع التقليدية</w:t>
      </w:r>
    </w:p>
    <w:p w14:paraId="3D22FCEB" w14:textId="77777777" w:rsidR="00B26640" w:rsidRPr="00B26640" w:rsidRDefault="00B26640" w:rsidP="006C2A8A">
      <w:pPr>
        <w:pStyle w:val="aa"/>
        <w:numPr>
          <w:ilvl w:val="0"/>
          <w:numId w:val="10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البطاقة المصرفية.                ب- الشيك.                          ج- التحويل.                     د- الدفع بواسطة الهاتف</w:t>
      </w:r>
    </w:p>
    <w:p w14:paraId="024DA588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١٠- من وسائل الدفع الالكترونية</w:t>
      </w:r>
    </w:p>
    <w:p w14:paraId="77D403EE" w14:textId="77777777" w:rsidR="00B26640" w:rsidRPr="00B26640" w:rsidRDefault="00B26640" w:rsidP="006C2A8A">
      <w:pPr>
        <w:pStyle w:val="aa"/>
        <w:numPr>
          <w:ilvl w:val="0"/>
          <w:numId w:val="11"/>
        </w:num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 xml:space="preserve">الكمبيالة.                          ب- النقود.                        ج- العملات.                      د- الدفع بواسطة الانترنت </w:t>
      </w:r>
    </w:p>
    <w:p w14:paraId="1BA7C424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lang w:bidi="ar-JO"/>
        </w:rPr>
      </w:pPr>
    </w:p>
    <w:p w14:paraId="0E1C5B3E" w14:textId="1042C333" w:rsid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rFonts w:hint="cs"/>
          <w:b/>
          <w:bCs/>
          <w:color w:val="000000"/>
          <w:u w:val="single"/>
          <w:rtl/>
          <w:lang w:bidi="ar-JO"/>
        </w:rPr>
      </w:pPr>
      <w:r w:rsidRPr="00B26640">
        <w:rPr>
          <w:b/>
          <w:bCs/>
          <w:color w:val="000000"/>
          <w:rtl/>
          <w:lang w:bidi="ar-JO"/>
        </w:rPr>
        <w:t>السؤال الثاني</w:t>
      </w:r>
      <w:r w:rsidRPr="00B26640">
        <w:rPr>
          <w:b/>
          <w:bCs/>
          <w:color w:val="000000"/>
          <w:lang w:bidi="ar-JO"/>
        </w:rPr>
        <w:t xml:space="preserve">: </w:t>
      </w:r>
      <w:r w:rsidRPr="00B26640">
        <w:rPr>
          <w:b/>
          <w:bCs/>
          <w:color w:val="000000"/>
          <w:rtl/>
          <w:lang w:bidi="ar-JO"/>
        </w:rPr>
        <w:t>ضع اشارة</w:t>
      </w:r>
      <w:r w:rsidRPr="00B26640">
        <w:rPr>
          <w:rFonts w:hint="cs"/>
          <w:b/>
          <w:bCs/>
          <w:color w:val="000000"/>
          <w:rtl/>
          <w:lang w:bidi="ar-JO"/>
        </w:rPr>
        <w:t xml:space="preserve"> ( </w:t>
      </w:r>
      <w:r w:rsidRPr="00B26640">
        <w:rPr>
          <w:b/>
          <w:bCs/>
          <w:color w:val="000000"/>
          <w:rtl/>
          <w:lang w:bidi="ar-JO"/>
        </w:rPr>
        <w:t xml:space="preserve"> </w:t>
      </w:r>
      <w:r w:rsidRPr="00B26640">
        <w:rPr>
          <w:b/>
          <w:bCs/>
          <w:color w:val="000000"/>
          <w:lang w:bidi="ar-JO"/>
        </w:rPr>
        <w:t xml:space="preserve"> </w:t>
      </w:r>
      <w:r w:rsidRPr="00B26640">
        <w:rPr>
          <w:b/>
          <w:bCs/>
          <w:color w:val="000000"/>
          <w:lang w:bidi="ar-JO"/>
        </w:rPr>
        <w:t>(</w:t>
      </w:r>
      <w:r w:rsidRPr="00B26640">
        <w:rPr>
          <w:b/>
          <w:bCs/>
          <w:color w:val="000000"/>
          <w:lang w:bidi="ar-JO"/>
        </w:rPr>
        <w:t xml:space="preserve"> ✔</w:t>
      </w:r>
      <w:r w:rsidRPr="00B26640">
        <w:rPr>
          <w:b/>
          <w:bCs/>
          <w:color w:val="000000"/>
          <w:rtl/>
          <w:lang w:bidi="ar-JO"/>
        </w:rPr>
        <w:t xml:space="preserve">  أمام العبارة  الصحيحة واشارة</w:t>
      </w:r>
      <w:r w:rsidRPr="00B26640">
        <w:rPr>
          <w:b/>
          <w:bCs/>
          <w:color w:val="000000"/>
          <w:lang w:bidi="ar-JO"/>
        </w:rPr>
        <w:t xml:space="preserve">  </w:t>
      </w:r>
      <w:r w:rsidRPr="00B26640">
        <w:rPr>
          <w:b/>
          <w:bCs/>
          <w:color w:val="000000"/>
          <w:lang w:bidi="ar-JO"/>
        </w:rPr>
        <w:t>(</w:t>
      </w:r>
      <w:r w:rsidRPr="00B26640">
        <w:rPr>
          <w:b/>
          <w:bCs/>
          <w:color w:val="000000"/>
          <w:lang w:bidi="ar-JO"/>
        </w:rPr>
        <w:t xml:space="preserve"> ✖</w:t>
      </w:r>
      <w:r w:rsidRPr="00B26640">
        <w:rPr>
          <w:b/>
          <w:bCs/>
          <w:color w:val="000000"/>
          <w:lang w:bidi="ar-JO"/>
        </w:rPr>
        <w:t xml:space="preserve"> </w:t>
      </w:r>
      <w:r w:rsidRPr="00B26640">
        <w:rPr>
          <w:b/>
          <w:bCs/>
          <w:color w:val="000000"/>
          <w:lang w:bidi="ar-JO"/>
        </w:rPr>
        <w:t xml:space="preserve"> </w:t>
      </w:r>
      <w:r w:rsidRPr="00B26640">
        <w:rPr>
          <w:b/>
          <w:bCs/>
          <w:color w:val="000000"/>
          <w:lang w:bidi="ar-JO"/>
        </w:rPr>
        <w:t>)</w:t>
      </w:r>
      <w:r w:rsidRPr="00B26640">
        <w:rPr>
          <w:b/>
          <w:bCs/>
          <w:color w:val="000000"/>
          <w:lang w:bidi="ar-JO"/>
        </w:rPr>
        <w:t xml:space="preserve">   </w:t>
      </w:r>
      <w:r w:rsidRPr="00B26640">
        <w:rPr>
          <w:b/>
          <w:bCs/>
          <w:color w:val="000000"/>
          <w:rtl/>
          <w:lang w:bidi="ar-JO"/>
        </w:rPr>
        <w:t xml:space="preserve">امام العبارة الخاطئة.                             </w:t>
      </w:r>
      <w:r w:rsidRPr="00B26640">
        <w:rPr>
          <w:b/>
          <w:bCs/>
          <w:color w:val="000000"/>
          <w:u w:val="single"/>
          <w:rtl/>
          <w:lang w:bidi="ar-JO"/>
        </w:rPr>
        <w:t>٢٠ علامة</w:t>
      </w:r>
    </w:p>
    <w:p w14:paraId="07B26344" w14:textId="77777777" w:rsidR="00B26640" w:rsidRPr="00B26640" w:rsidRDefault="00B26640" w:rsidP="00B26640">
      <w:pPr>
        <w:tabs>
          <w:tab w:val="left" w:pos="2429"/>
          <w:tab w:val="right" w:pos="10466"/>
        </w:tabs>
        <w:spacing w:line="276" w:lineRule="auto"/>
        <w:rPr>
          <w:b/>
          <w:bCs/>
          <w:color w:val="000000"/>
          <w:u w:val="single"/>
          <w:lang w:bidi="ar-JO"/>
        </w:rPr>
      </w:pPr>
    </w:p>
    <w:p w14:paraId="70E51BE8" w14:textId="3783641F" w:rsidR="00B26640" w:rsidRPr="00B26640" w:rsidRDefault="00B26640" w:rsidP="006C2A8A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 xml:space="preserve">لا يجب دائما المطابقة بين عملي المستقبلي وقدراتي وامكاناتي 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                  </w:t>
      </w:r>
      <w:r>
        <w:rPr>
          <w:b/>
          <w:bCs/>
          <w:color w:val="000000"/>
          <w:rtl/>
          <w:lang w:bidi="ar-JO"/>
        </w:rPr>
        <w:t xml:space="preserve">(          </w:t>
      </w:r>
      <w:r w:rsidRPr="00B26640">
        <w:rPr>
          <w:b/>
          <w:bCs/>
          <w:color w:val="000000"/>
          <w:rtl/>
          <w:lang w:bidi="ar-JO"/>
        </w:rPr>
        <w:t xml:space="preserve">     )</w:t>
      </w:r>
    </w:p>
    <w:p w14:paraId="206C90F0" w14:textId="214F49C9" w:rsidR="00B26640" w:rsidRPr="00B26640" w:rsidRDefault="00B26640" w:rsidP="006C2A8A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 xml:space="preserve">قناة الاتصال هي البيئة التي تحدث فيها عملية الاتصال 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</w:t>
      </w:r>
      <w:r w:rsidRPr="00B26640">
        <w:rPr>
          <w:b/>
          <w:bCs/>
          <w:color w:val="000000"/>
          <w:rtl/>
          <w:lang w:bidi="ar-JO"/>
        </w:rPr>
        <w:t>(               )</w:t>
      </w:r>
    </w:p>
    <w:p w14:paraId="00011232" w14:textId="36DAE310" w:rsidR="00B26640" w:rsidRPr="00B26640" w:rsidRDefault="00B26640" w:rsidP="006C2A8A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الطلب هو مقدار ما يتوافر من سلعة ما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               </w:t>
      </w:r>
      <w:r>
        <w:rPr>
          <w:b/>
          <w:bCs/>
          <w:color w:val="000000"/>
          <w:rtl/>
          <w:lang w:bidi="ar-JO"/>
        </w:rPr>
        <w:t xml:space="preserve"> (    </w:t>
      </w:r>
      <w:r w:rsidRPr="00B26640">
        <w:rPr>
          <w:b/>
          <w:bCs/>
          <w:color w:val="000000"/>
          <w:rtl/>
          <w:lang w:bidi="ar-JO"/>
        </w:rPr>
        <w:t xml:space="preserve">          )</w:t>
      </w:r>
    </w:p>
    <w:p w14:paraId="4423B4D2" w14:textId="68B2E599" w:rsidR="00B26640" w:rsidRPr="00B26640" w:rsidRDefault="00B26640" w:rsidP="006C2A8A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>من أهمية العمل التطوعي تعزيز شعور الفرد بالانتماء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</w:t>
      </w:r>
      <w:r>
        <w:rPr>
          <w:b/>
          <w:bCs/>
          <w:color w:val="000000"/>
          <w:rtl/>
          <w:lang w:bidi="ar-JO"/>
        </w:rPr>
        <w:t xml:space="preserve"> (      </w:t>
      </w:r>
      <w:r w:rsidRPr="00B26640">
        <w:rPr>
          <w:b/>
          <w:bCs/>
          <w:color w:val="000000"/>
          <w:rtl/>
          <w:lang w:bidi="ar-JO"/>
        </w:rPr>
        <w:t xml:space="preserve">        )</w:t>
      </w:r>
    </w:p>
    <w:p w14:paraId="28DCC006" w14:textId="76261085" w:rsidR="00B26640" w:rsidRPr="00B26640" w:rsidRDefault="00B26640" w:rsidP="006C2A8A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 xml:space="preserve">اعمل ما تحب تفشل 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                                       </w:t>
      </w:r>
      <w:r>
        <w:rPr>
          <w:b/>
          <w:bCs/>
          <w:color w:val="000000"/>
          <w:rtl/>
          <w:lang w:bidi="ar-JO"/>
        </w:rPr>
        <w:t xml:space="preserve">(     </w:t>
      </w:r>
      <w:r w:rsidRPr="00B26640">
        <w:rPr>
          <w:b/>
          <w:bCs/>
          <w:color w:val="000000"/>
          <w:rtl/>
          <w:lang w:bidi="ar-JO"/>
        </w:rPr>
        <w:t xml:space="preserve">         )</w:t>
      </w:r>
    </w:p>
    <w:p w14:paraId="37BF5E74" w14:textId="09A7FBCE" w:rsidR="00B26640" w:rsidRPr="00B26640" w:rsidRDefault="00B26640" w:rsidP="006C2A8A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 xml:space="preserve">بالرغم من أني أميل الى دراسة الفنون ولكنني سأدرس الهندسة لأن أبي يريد ذلك 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</w:t>
      </w:r>
      <w:r>
        <w:rPr>
          <w:b/>
          <w:bCs/>
          <w:color w:val="000000"/>
          <w:rtl/>
          <w:lang w:bidi="ar-JO"/>
        </w:rPr>
        <w:t xml:space="preserve">(   </w:t>
      </w:r>
      <w:r>
        <w:rPr>
          <w:rFonts w:hint="cs"/>
          <w:b/>
          <w:bCs/>
          <w:color w:val="000000"/>
          <w:rtl/>
          <w:lang w:bidi="ar-JO"/>
        </w:rPr>
        <w:t xml:space="preserve"> </w:t>
      </w:r>
      <w:r w:rsidRPr="00B26640">
        <w:rPr>
          <w:b/>
          <w:bCs/>
          <w:color w:val="000000"/>
          <w:rtl/>
          <w:lang w:bidi="ar-JO"/>
        </w:rPr>
        <w:t xml:space="preserve">           )</w:t>
      </w:r>
    </w:p>
    <w:p w14:paraId="43974B6D" w14:textId="0F3B8FBF" w:rsidR="00B26640" w:rsidRPr="00B26640" w:rsidRDefault="00B26640" w:rsidP="006C2A8A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 xml:space="preserve">من عناصر عملية الاتصال المستقبل 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                  </w:t>
      </w:r>
      <w:r>
        <w:rPr>
          <w:b/>
          <w:bCs/>
          <w:color w:val="000000"/>
          <w:rtl/>
          <w:lang w:bidi="ar-JO"/>
        </w:rPr>
        <w:t xml:space="preserve">(         </w:t>
      </w:r>
      <w:r>
        <w:rPr>
          <w:rFonts w:hint="cs"/>
          <w:b/>
          <w:bCs/>
          <w:color w:val="000000"/>
          <w:rtl/>
          <w:lang w:bidi="ar-JO"/>
        </w:rPr>
        <w:t xml:space="preserve">  </w:t>
      </w:r>
      <w:r w:rsidRPr="00B26640">
        <w:rPr>
          <w:b/>
          <w:bCs/>
          <w:color w:val="000000"/>
          <w:rtl/>
          <w:lang w:bidi="ar-JO"/>
        </w:rPr>
        <w:t xml:space="preserve">    )</w:t>
      </w:r>
    </w:p>
    <w:p w14:paraId="1E3572C9" w14:textId="67654A46" w:rsidR="00B26640" w:rsidRPr="00B26640" w:rsidRDefault="00B26640" w:rsidP="006C2A8A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 xml:space="preserve">من مهارات التحدث استخدام الوقفة المناسبة والحركات الجسدية 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                </w:t>
      </w:r>
      <w:r w:rsidRPr="00B26640">
        <w:rPr>
          <w:b/>
          <w:bCs/>
          <w:color w:val="000000"/>
          <w:rtl/>
          <w:lang w:bidi="ar-JO"/>
        </w:rPr>
        <w:t>(               )</w:t>
      </w:r>
    </w:p>
    <w:p w14:paraId="038148DD" w14:textId="62E912BE" w:rsidR="00B26640" w:rsidRPr="00B26640" w:rsidRDefault="00B26640" w:rsidP="006C2A8A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lang w:bidi="ar-JO"/>
        </w:rPr>
      </w:pPr>
      <w:r w:rsidRPr="00B26640">
        <w:rPr>
          <w:b/>
          <w:bCs/>
          <w:color w:val="000000"/>
          <w:rtl/>
          <w:lang w:bidi="ar-JO"/>
        </w:rPr>
        <w:t xml:space="preserve">أسهم التطور التكنولوجي في ايجاد فرص عمل جديدة 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</w:t>
      </w:r>
      <w:r>
        <w:rPr>
          <w:b/>
          <w:bCs/>
          <w:color w:val="000000"/>
          <w:rtl/>
          <w:lang w:bidi="ar-JO"/>
        </w:rPr>
        <w:t xml:space="preserve">(      </w:t>
      </w:r>
      <w:r w:rsidRPr="00B26640">
        <w:rPr>
          <w:b/>
          <w:bCs/>
          <w:color w:val="000000"/>
          <w:rtl/>
          <w:lang w:bidi="ar-JO"/>
        </w:rPr>
        <w:t xml:space="preserve">        )</w:t>
      </w:r>
    </w:p>
    <w:p w14:paraId="11D4F079" w14:textId="2E44615C" w:rsidR="00B26640" w:rsidRPr="00B26640" w:rsidRDefault="00B26640" w:rsidP="006C2A8A">
      <w:pPr>
        <w:pStyle w:val="aa"/>
        <w:numPr>
          <w:ilvl w:val="0"/>
          <w:numId w:val="2"/>
        </w:numPr>
        <w:tabs>
          <w:tab w:val="left" w:pos="2429"/>
          <w:tab w:val="right" w:pos="10466"/>
        </w:tabs>
        <w:spacing w:line="360" w:lineRule="auto"/>
        <w:rPr>
          <w:b/>
          <w:bCs/>
          <w:color w:val="000000"/>
          <w:rtl/>
          <w:lang w:bidi="ar-JO"/>
        </w:rPr>
      </w:pPr>
      <w:r w:rsidRPr="00B26640">
        <w:rPr>
          <w:b/>
          <w:bCs/>
          <w:color w:val="000000"/>
          <w:rtl/>
          <w:lang w:bidi="ar-JO"/>
        </w:rPr>
        <w:t>كلما ارتفع الدخل زادت القدرة الشرائية</w:t>
      </w:r>
      <w:r>
        <w:rPr>
          <w:rFonts w:hint="cs"/>
          <w:b/>
          <w:bCs/>
          <w:color w:val="000000"/>
          <w:rtl/>
          <w:lang w:bidi="ar-JO"/>
        </w:rPr>
        <w:t xml:space="preserve">                                                                             </w:t>
      </w:r>
      <w:r>
        <w:rPr>
          <w:b/>
          <w:bCs/>
          <w:color w:val="000000"/>
          <w:rtl/>
          <w:lang w:bidi="ar-JO"/>
        </w:rPr>
        <w:t xml:space="preserve"> (      </w:t>
      </w:r>
      <w:r w:rsidRPr="00B26640">
        <w:rPr>
          <w:b/>
          <w:bCs/>
          <w:color w:val="000000"/>
          <w:rtl/>
          <w:lang w:bidi="ar-JO"/>
        </w:rPr>
        <w:t xml:space="preserve">        )</w:t>
      </w:r>
    </w:p>
    <w:p w14:paraId="311A0F8D" w14:textId="77777777" w:rsidR="00B26640" w:rsidRPr="00B26640" w:rsidRDefault="00B26640" w:rsidP="00B26640">
      <w:pPr>
        <w:spacing w:line="276" w:lineRule="auto"/>
        <w:ind w:hanging="24"/>
        <w:rPr>
          <w:rFonts w:ascii="Calibri" w:hAnsi="Calibri" w:cs="Arial"/>
          <w:b/>
          <w:bCs/>
          <w:rtl/>
        </w:rPr>
      </w:pPr>
      <w:r w:rsidRPr="00B26640"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89B43" wp14:editId="0BA95A25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margin-left:-264.5pt;margin-top:-13.05pt;width:19.05pt;height:3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 w:rsidRPr="00B26640"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3FA34" wp14:editId="7CD2A901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29CC78" w14:textId="77777777" w:rsidR="00B26640" w:rsidRDefault="00B26640" w:rsidP="00B26640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729CC78" w14:textId="77777777" w:rsidR="00B26640" w:rsidRDefault="00B26640" w:rsidP="00B26640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B26640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A7EFA" wp14:editId="7FD62125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" o:spid="_x0000_s1026" type="#_x0000_t32" style="position:absolute;margin-left:-322.1pt;margin-top:-47.2pt;width:57.6pt;height:6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">
                <v:stroke endarrow="block"/>
                <o:lock v:ext="edit" shapetype="f"/>
              </v:shape>
            </w:pict>
          </mc:Fallback>
        </mc:AlternateContent>
      </w:r>
      <w:r w:rsidRPr="00B26640"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290F6" wp14:editId="47400568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margin-left:-230.3pt;margin-top:-13.05pt;width:9.6pt;height:29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">
                <v:stroke endarrow="block"/>
                <o:lock v:ext="edit" shapetype="f"/>
              </v:shape>
            </w:pict>
          </mc:Fallback>
        </mc:AlternateContent>
      </w:r>
    </w:p>
    <w:p w14:paraId="4FD35389" w14:textId="77777777" w:rsidR="00B26640" w:rsidRPr="00B26640" w:rsidRDefault="00B26640" w:rsidP="00B26640">
      <w:pPr>
        <w:spacing w:line="276" w:lineRule="auto"/>
        <w:ind w:hanging="24"/>
        <w:rPr>
          <w:rFonts w:ascii="Calibri" w:hAnsi="Calibri" w:cs="Arial"/>
          <w:b/>
          <w:bCs/>
          <w:rtl/>
        </w:rPr>
      </w:pPr>
    </w:p>
    <w:p w14:paraId="42B602CE" w14:textId="4112E498" w:rsidR="005D12E1" w:rsidRPr="005D1AA0" w:rsidRDefault="005D12E1" w:rsidP="005D12E1">
      <w:pPr>
        <w:tabs>
          <w:tab w:val="left" w:pos="2948"/>
        </w:tabs>
        <w:jc w:val="center"/>
        <w:rPr>
          <w:lang w:val="en-GB"/>
        </w:rPr>
      </w:pPr>
    </w:p>
    <w:sectPr w:rsidR="005D12E1" w:rsidRPr="005D1AA0" w:rsidSect="00AC18F5">
      <w:footerReference w:type="even" r:id="rId10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F42E0" w14:textId="77777777" w:rsidR="006C2A8A" w:rsidRDefault="006C2A8A">
      <w:r>
        <w:separator/>
      </w:r>
    </w:p>
  </w:endnote>
  <w:endnote w:type="continuationSeparator" w:id="0">
    <w:p w14:paraId="5243A2A6" w14:textId="77777777" w:rsidR="006C2A8A" w:rsidRDefault="006C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Noto Sans Syriac Estrangela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52D3E" w14:textId="77777777" w:rsidR="006C2A8A" w:rsidRDefault="006C2A8A">
      <w:r>
        <w:separator/>
      </w:r>
    </w:p>
  </w:footnote>
  <w:footnote w:type="continuationSeparator" w:id="0">
    <w:p w14:paraId="0926DFBE" w14:textId="77777777" w:rsidR="006C2A8A" w:rsidRDefault="006C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20C"/>
    <w:multiLevelType w:val="hybridMultilevel"/>
    <w:tmpl w:val="1F928B7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A3F7C"/>
    <w:multiLevelType w:val="hybridMultilevel"/>
    <w:tmpl w:val="8FC60B3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431FB"/>
    <w:multiLevelType w:val="hybridMultilevel"/>
    <w:tmpl w:val="74EE37C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6382A"/>
    <w:multiLevelType w:val="hybridMultilevel"/>
    <w:tmpl w:val="DB969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6450E"/>
    <w:multiLevelType w:val="hybridMultilevel"/>
    <w:tmpl w:val="B8CCF12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451E8"/>
    <w:multiLevelType w:val="hybridMultilevel"/>
    <w:tmpl w:val="EAEE2E4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83E20"/>
    <w:multiLevelType w:val="hybridMultilevel"/>
    <w:tmpl w:val="38800BC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30214"/>
    <w:multiLevelType w:val="hybridMultilevel"/>
    <w:tmpl w:val="E1147A6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B5023"/>
    <w:multiLevelType w:val="hybridMultilevel"/>
    <w:tmpl w:val="09BE32E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C0BDA"/>
    <w:multiLevelType w:val="hybridMultilevel"/>
    <w:tmpl w:val="BB1CA0EA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9040A"/>
    <w:multiLevelType w:val="hybridMultilevel"/>
    <w:tmpl w:val="6B724E0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3BA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12E1"/>
    <w:rsid w:val="005D1AA0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2A8A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2D98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25F"/>
    <w:rsid w:val="00B216FF"/>
    <w:rsid w:val="00B225A5"/>
    <w:rsid w:val="00B22E73"/>
    <w:rsid w:val="00B26640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D1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styleId="aa">
    <w:name w:val="List Paragraph"/>
    <w:basedOn w:val="a"/>
    <w:uiPriority w:val="34"/>
    <w:qFormat/>
    <w:rsid w:val="005D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EE26C-374F-4BDC-A1EA-747AE1B7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9</cp:revision>
  <cp:lastPrinted>2025-11-19T13:35:00Z</cp:lastPrinted>
  <dcterms:created xsi:type="dcterms:W3CDTF">2023-05-16T10:26:00Z</dcterms:created>
  <dcterms:modified xsi:type="dcterms:W3CDTF">2025-11-26T10:52:00Z</dcterms:modified>
</cp:coreProperties>
</file>