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162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6"/>
        <w:gridCol w:w="7365"/>
        <w:gridCol w:w="1402"/>
        <w:gridCol w:w="799"/>
      </w:tblGrid>
      <w:tr w:rsidR="008D6656" w:rsidTr="00726385">
        <w:tc>
          <w:tcPr>
            <w:tcW w:w="11162" w:type="dxa"/>
            <w:gridSpan w:val="4"/>
            <w:shd w:val="clear" w:color="auto" w:fill="D9D9D9" w:themeFill="background1" w:themeFillShade="D9"/>
            <w:vAlign w:val="center"/>
          </w:tcPr>
          <w:p w:rsidR="005635E3" w:rsidRDefault="00D66D45" w:rsidP="005635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33655</wp:posOffset>
                      </wp:positionV>
                      <wp:extent cx="1600200" cy="457200"/>
                      <wp:effectExtent l="0" t="0" r="0" b="0"/>
                      <wp:wrapNone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262C" w:rsidRDefault="00AE262C" w:rsidP="00AE262C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JO"/>
                                    </w:rPr>
                                  </w:pPr>
                                  <w:r w:rsidRPr="004719FE">
                                    <w:rPr>
                                      <w:rFonts w:cs="DecoType Naskh Variants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JO"/>
                                    </w:rPr>
                                    <w:t xml:space="preserve">  وزارة  التربية  والتعليم</w:t>
                                  </w:r>
                                </w:p>
                                <w:p w:rsidR="00AE262C" w:rsidRPr="004719FE" w:rsidRDefault="00AE262C" w:rsidP="00AE262C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  <w:sz w:val="34"/>
                                      <w:szCs w:val="34"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" o:spid="_x0000_s1026" type="#_x0000_t202" style="position:absolute;left:0;text-align:left;margin-left:212.25pt;margin-top:2.65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" stroked="f">
                      <v:textbox>
                        <w:txbxContent>
                          <w:p w:rsidR="00AE262C" w:rsidRDefault="00AE262C" w:rsidP="00AE262C">
                            <w:pPr>
                              <w:rPr>
                                <w:rFonts w:cs="DecoType Naskh Variant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JO"/>
                              </w:rPr>
                            </w:pPr>
                            <w:r w:rsidRPr="004719FE">
                              <w:rPr>
                                <w:rFonts w:cs="DecoType Naskh Variants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JO"/>
                              </w:rPr>
                              <w:t xml:space="preserve">  وزارة  التربية  والتعليم</w:t>
                            </w:r>
                          </w:p>
                          <w:p w:rsidR="00AE262C" w:rsidRPr="004719FE" w:rsidRDefault="00AE262C" w:rsidP="00AE262C">
                            <w:pPr>
                              <w:rPr>
                                <w:rFonts w:cs="DecoType Naskh Variants"/>
                                <w:b/>
                                <w:bCs/>
                                <w:sz w:val="34"/>
                                <w:szCs w:val="34"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573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584FCBCB" wp14:editId="0849FC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7620</wp:posOffset>
                  </wp:positionV>
                  <wp:extent cx="685800" cy="657225"/>
                  <wp:effectExtent l="19050" t="0" r="0" b="0"/>
                  <wp:wrapNone/>
                  <wp:docPr id="3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06573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 wp14:anchorId="1970EDBF" wp14:editId="1C5D7621">
                  <wp:simplePos x="0" y="0"/>
                  <wp:positionH relativeFrom="column">
                    <wp:posOffset>6329045</wp:posOffset>
                  </wp:positionH>
                  <wp:positionV relativeFrom="paragraph">
                    <wp:posOffset>24130</wp:posOffset>
                  </wp:positionV>
                  <wp:extent cx="714375" cy="561975"/>
                  <wp:effectExtent l="19050" t="0" r="9525" b="0"/>
                  <wp:wrapNone/>
                  <wp:docPr id="6" name="صورة 6" descr="logo m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m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6573" w:rsidRDefault="001F0872" w:rsidP="00C66843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  <w:r w:rsidRPr="001F0872">
              <w:rPr>
                <w:rFonts w:ascii="Calibri" w:eastAsia="Calibri" w:hAnsi="Calibri" w:cs="Times New Roman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48899D3D" wp14:editId="6262116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-200025</wp:posOffset>
                  </wp:positionV>
                  <wp:extent cx="685800" cy="657225"/>
                  <wp:effectExtent l="19050" t="0" r="0" b="0"/>
                  <wp:wrapNone/>
                  <wp:docPr id="1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6843" w:rsidRDefault="00C66843" w:rsidP="00C66843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</w:p>
          <w:p w:rsidR="00AE262C" w:rsidRPr="00AE262C" w:rsidRDefault="00D66D45" w:rsidP="00206573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132080</wp:posOffset>
                      </wp:positionV>
                      <wp:extent cx="6835140" cy="1641475"/>
                      <wp:effectExtent l="19050" t="19050" r="22860" b="15875"/>
                      <wp:wrapNone/>
                      <wp:docPr id="4" name="مستطيل مستدير الزوايا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5140" cy="1641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4" o:spid="_x0000_s1026" style="position:absolute;margin-left:-.6pt;margin-top:10.4pt;width:538.2pt;height:1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" strokeweight="2.25pt"/>
                  </w:pict>
                </mc:Fallback>
              </mc:AlternateConten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للواء الجامعة</w:t>
            </w:r>
          </w:p>
          <w:p w:rsidR="00AE262C" w:rsidRPr="00AE262C" w:rsidRDefault="00AE262C" w:rsidP="003579A9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E262C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علي رضا </w:t>
            </w:r>
            <w:r w:rsidR="001F0872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ألركابي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الأساسية للبنين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 w:rsidR="00C6684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3579A9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0657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6684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12</w:t>
            </w:r>
            <w:r w:rsidR="0020657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20657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</w:t>
            </w:r>
          </w:p>
          <w:p w:rsidR="00AE262C" w:rsidRPr="00AE262C" w:rsidRDefault="00AE262C" w:rsidP="00206573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الـزمن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F76CC7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F76CC7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س</w:t>
            </w:r>
          </w:p>
          <w:p w:rsidR="00AE262C" w:rsidRPr="00AE262C" w:rsidRDefault="00AE262C" w:rsidP="00ED685F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اختبار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نهاية الفصل الدراسي</w:t>
            </w:r>
            <w:r w:rsidR="0020657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للعام الدراسي  </w:t>
            </w:r>
            <w:r w:rsidR="00ED685F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2025</w:t>
            </w:r>
            <w:r w:rsidR="0020657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/  </w:t>
            </w:r>
            <w:r w:rsidR="00ED685F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2026</w:t>
            </w:r>
          </w:p>
          <w:p w:rsidR="008D6656" w:rsidRPr="008D6656" w:rsidRDefault="00AE262C" w:rsidP="0020657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:.........................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الصف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</w:t>
            </w:r>
            <w:r w:rsidR="0020657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20657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C6684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0657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8D6656" w:rsidTr="00C66843">
        <w:trPr>
          <w:trHeight w:val="27"/>
        </w:trPr>
        <w:tc>
          <w:tcPr>
            <w:tcW w:w="11162" w:type="dxa"/>
            <w:gridSpan w:val="4"/>
            <w:vAlign w:val="center"/>
          </w:tcPr>
          <w:p w:rsidR="008D6656" w:rsidRPr="00A3207E" w:rsidRDefault="008D6656" w:rsidP="003C3A20">
            <w:pPr>
              <w:bidi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E634D0">
        <w:trPr>
          <w:trHeight w:val="55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365" w:type="dxa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8D6656" w:rsidRPr="008D6656" w:rsidRDefault="00ED685F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  <w:r w:rsidR="00E634D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علامات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26385">
        <w:tc>
          <w:tcPr>
            <w:tcW w:w="1116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21FF" w:rsidRDefault="00D021FF" w:rsidP="00C66843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111DF5" w:rsidRPr="00AE262C" w:rsidRDefault="00AE262C" w:rsidP="00D021FF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E262C">
              <w:rPr>
                <w:rFonts w:cs="Times New Roman"/>
                <w:sz w:val="28"/>
                <w:szCs w:val="28"/>
                <w:rtl/>
              </w:rPr>
              <w:t xml:space="preserve">ضع إشارة </w:t>
            </w:r>
            <w:r w:rsidRPr="00AE262C">
              <w:rPr>
                <w:rFonts w:cs="Calibri"/>
                <w:sz w:val="28"/>
                <w:szCs w:val="28"/>
                <w:rtl/>
              </w:rPr>
              <w:t>(</w:t>
            </w:r>
            <w:r w:rsidRPr="00AE262C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✓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إزاء</w:t>
            </w:r>
            <w:r w:rsidR="001F087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العبارة</w:t>
            </w:r>
            <w:r w:rsidR="001F087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الصحيحة</w:t>
            </w:r>
            <w:r w:rsidR="001F087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وإشارة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 (</w:t>
            </w:r>
            <w:r w:rsidRPr="00AE262C">
              <w:rPr>
                <w:rFonts w:cstheme="minorHAnsi"/>
                <w:sz w:val="28"/>
                <w:szCs w:val="28"/>
              </w:rPr>
              <w:t>X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Pr="00AE262C">
              <w:rPr>
                <w:rFonts w:cs="Times New Roman"/>
                <w:sz w:val="28"/>
                <w:szCs w:val="28"/>
                <w:rtl/>
              </w:rPr>
              <w:t>إزاء</w:t>
            </w:r>
            <w:r w:rsidR="001F087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العبارة</w:t>
            </w:r>
            <w:r w:rsidR="001F087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الخطأ</w:t>
            </w:r>
            <w:r w:rsidR="001F087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1F0872" w:rsidRPr="00AE262C">
              <w:rPr>
                <w:rFonts w:cs="Times New Roman" w:hint="cs"/>
                <w:sz w:val="28"/>
                <w:szCs w:val="28"/>
                <w:rtl/>
              </w:rPr>
              <w:t>فيما يأتي</w:t>
            </w:r>
            <w:r w:rsidRPr="00AE262C">
              <w:rPr>
                <w:rFonts w:cs="Calibri"/>
                <w:sz w:val="28"/>
                <w:szCs w:val="28"/>
                <w:rtl/>
              </w:rPr>
              <w:t>:</w:t>
            </w:r>
          </w:p>
        </w:tc>
      </w:tr>
      <w:tr w:rsidR="001E31DB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3579A9" w:rsidP="00206573">
            <w:pPr>
              <w:pStyle w:val="a4"/>
              <w:numPr>
                <w:ilvl w:val="0"/>
                <w:numId w:val="1"/>
              </w:numPr>
              <w:bidi/>
              <w:rPr>
                <w:rFonts w:cstheme="minorHAns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لغة الجسد تعد احد انواع التواصل غير اللفظي 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9F0738" w:rsidP="003579A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 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79A9">
              <w:rPr>
                <w:rFonts w:ascii="MS Gothic" w:eastAsia="MS Gothic" w:hAnsi="MS Gothic" w:cs="MS Gothic" w:hint="cs"/>
                <w:sz w:val="28"/>
                <w:szCs w:val="28"/>
                <w:rtl/>
              </w:rPr>
              <w:t xml:space="preserve"> </w:t>
            </w:r>
            <w:r w:rsidR="007C4FE7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E31DB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3579A9" w:rsidP="00E8656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اتحكم بانفعالي من خلال تغيير وضعية الجسد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9F0738" w:rsidP="003579A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  <w:r w:rsidR="007C4FE7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E31DB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1E31DB" w:rsidRDefault="003579A9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النزاهة هي تقبل الاشخاص مهما كانوا</w:t>
            </w:r>
            <w:r w:rsidR="0020657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9F0738" w:rsidP="003579A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  </w:t>
            </w:r>
            <w:r w:rsidR="007C4FE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C4FE7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E31DB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3579A9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الموازنة هي مبنية على ارقام  فعلية لتقييم الوضع المالي</w:t>
            </w:r>
            <w:r w:rsidR="003C3A20">
              <w:rPr>
                <w:rFonts w:cs="Times New Roman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9F0738" w:rsidP="003579A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>)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E31DB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3579A9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الدخل من عناصر الميزانية ومن اقسامه الرواتب والحوافز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9F0738" w:rsidP="003579A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 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7C4FE7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E31DB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3579A9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تشمل المصروفات المتغيرة مصاريف الترفيه </w:t>
            </w:r>
            <w:r w:rsidR="0034757B">
              <w:rPr>
                <w:rFonts w:cs="Times New Roman" w:hint="cs"/>
                <w:spacing w:val="-16"/>
                <w:sz w:val="28"/>
                <w:szCs w:val="28"/>
                <w:rtl/>
              </w:rPr>
              <w:t>والرحلات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9F0738" w:rsidP="003579A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</w:t>
            </w:r>
            <w:r w:rsidR="003579A9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7C4FE7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F47E3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984444" w:rsidRDefault="0034757B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>يعمل مجفف الشعر الكبير على تجفيف الشعر وتمشيطه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9F0738" w:rsidP="0034757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 </w:t>
            </w:r>
            <w:r w:rsidR="0034757B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1F47E3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F47E3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EB5150" w:rsidP="0034757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تعرف </w:t>
            </w:r>
            <w:r w:rsidR="0034757B">
              <w:rPr>
                <w:rFonts w:cs="Times New Roman" w:hint="cs"/>
                <w:spacing w:val="-16"/>
                <w:sz w:val="28"/>
                <w:szCs w:val="28"/>
                <w:rtl/>
              </w:rPr>
              <w:t>القيادة بانها صفة تكتسب ويصعب تعلمها كمهارة يمكن تطويرها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34757B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    </w:t>
            </w:r>
            <w:r w:rsidR="001F47E3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F47E3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34757B" w:rsidP="001642D5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انواع </w:t>
            </w:r>
            <w:r w:rsidR="001642D5">
              <w:rPr>
                <w:rFonts w:cs="Times New Roman" w:hint="cs"/>
                <w:spacing w:val="-16"/>
                <w:sz w:val="28"/>
                <w:szCs w:val="28"/>
                <w:rtl/>
              </w:rPr>
              <w:t>الزراعة المائية نطام الاحواض العائمة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634D0" w:rsidRDefault="009F0738" w:rsidP="00E634D0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(  </w:t>
            </w:r>
            <w:r w:rsidR="001642D5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1F47E3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</w:tr>
      <w:tr w:rsidR="001F47E3" w:rsidTr="00726385">
        <w:tc>
          <w:tcPr>
            <w:tcW w:w="1036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E634D0" w:rsidRDefault="001642D5" w:rsidP="00E634D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ان الحفظ بالتبريد يعمل على حفظ الاغذية لمدة زمنية اطول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                                          (          )</w:t>
            </w:r>
          </w:p>
          <w:p w:rsidR="00C95EE0" w:rsidRPr="00E634D0" w:rsidRDefault="00C95EE0" w:rsidP="00C95EE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حفظ الاغذية بالتجميد يعرف بانه خفض درجة حرارة المادة الغذائي</w:t>
            </w:r>
            <w:r>
              <w:rPr>
                <w:rFonts w:cs="Times New Roman" w:hint="eastAsia"/>
                <w:spacing w:val="-16"/>
                <w:sz w:val="28"/>
                <w:szCs w:val="28"/>
                <w:rtl/>
              </w:rPr>
              <w:t>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الى  - 7 مئوية او اكثر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>(          )</w:t>
            </w:r>
          </w:p>
          <w:p w:rsidR="00C95EE0" w:rsidRPr="00E634D0" w:rsidRDefault="00C95EE0" w:rsidP="00C95EE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 w:rsidRPr="00E634D0">
              <w:rPr>
                <w:rFonts w:cs="Times New Roman" w:hint="cs"/>
                <w:spacing w:val="-16"/>
                <w:sz w:val="28"/>
                <w:szCs w:val="28"/>
                <w:rtl/>
              </w:rPr>
              <w:t>من حالات تقديم الاسعافات الاولية لها الجروح والنزيف الداخلي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  <w:r w:rsidRP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>(          )</w:t>
            </w:r>
          </w:p>
          <w:p w:rsidR="00C95EE0" w:rsidRPr="00E634D0" w:rsidRDefault="00C95EE0" w:rsidP="00C95EE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 w:rsidRPr="00E634D0">
              <w:rPr>
                <w:rFonts w:cs="Times New Roman" w:hint="cs"/>
                <w:spacing w:val="-16"/>
                <w:sz w:val="28"/>
                <w:szCs w:val="28"/>
                <w:rtl/>
              </w:rPr>
              <w:t>من جوانب الامن والسلامة في المنزل سلامة الغاز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                                                     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>(          )</w:t>
            </w:r>
          </w:p>
          <w:p w:rsidR="00C95EE0" w:rsidRPr="00E634D0" w:rsidRDefault="00C95EE0" w:rsidP="00C95EE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 w:rsidRPr="00E634D0">
              <w:rPr>
                <w:rFonts w:cs="Times New Roman" w:hint="cs"/>
                <w:spacing w:val="-16"/>
                <w:sz w:val="28"/>
                <w:szCs w:val="28"/>
                <w:rtl/>
              </w:rPr>
              <w:t>تعمل الاجهزة الالكترونية على تنمية المواهب بالتعلم والابتكار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                                       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>(          )</w:t>
            </w:r>
          </w:p>
          <w:p w:rsidR="00C95EE0" w:rsidRPr="00E634D0" w:rsidRDefault="00C95EE0" w:rsidP="00C95EE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 w:rsidRPr="00E634D0">
              <w:rPr>
                <w:rFonts w:cs="Times New Roman" w:hint="cs"/>
                <w:spacing w:val="-16"/>
                <w:sz w:val="28"/>
                <w:szCs w:val="28"/>
                <w:rtl/>
              </w:rPr>
              <w:t>لا  يعتبر الماء من مكونات الاساسية لصناعة مواد التجميل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>(          )</w:t>
            </w:r>
          </w:p>
          <w:p w:rsidR="00C95EE0" w:rsidRPr="00E634D0" w:rsidRDefault="00C95EE0" w:rsidP="00C95EE0">
            <w:pPr>
              <w:pStyle w:val="a4"/>
              <w:numPr>
                <w:ilvl w:val="0"/>
                <w:numId w:val="1"/>
              </w:numPr>
              <w:bidi/>
              <w:rPr>
                <w:rFonts w:cs="Times New Roman" w:hint="cs"/>
                <w:spacing w:val="-16"/>
                <w:sz w:val="28"/>
                <w:szCs w:val="28"/>
              </w:rPr>
            </w:pPr>
            <w:r w:rsidRPr="00E634D0">
              <w:rPr>
                <w:rFonts w:cs="Times New Roman" w:hint="cs"/>
                <w:spacing w:val="-16"/>
                <w:sz w:val="28"/>
                <w:szCs w:val="28"/>
                <w:rtl/>
              </w:rPr>
              <w:t>الاسعافات الولية هي علاج دائم للاصابة لحين وصولها للمستشفى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                                                                     </w:t>
            </w:r>
            <w:r w:rsidR="00E634D0">
              <w:rPr>
                <w:rFonts w:cs="Times New Roman" w:hint="cs"/>
                <w:spacing w:val="-16"/>
                <w:sz w:val="28"/>
                <w:szCs w:val="28"/>
                <w:rtl/>
              </w:rPr>
              <w:t>(          )</w:t>
            </w:r>
          </w:p>
          <w:p w:rsidR="00C95EE0" w:rsidRPr="00984444" w:rsidRDefault="00C95EE0" w:rsidP="00E634D0">
            <w:pPr>
              <w:pStyle w:val="a4"/>
              <w:bidi/>
              <w:ind w:left="288"/>
              <w:rPr>
                <w:rFonts w:cs="Calibri"/>
                <w:spacing w:val="-16"/>
                <w:sz w:val="28"/>
                <w:szCs w:val="28"/>
                <w:rtl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634D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6523F" w:rsidTr="00726385">
        <w:tc>
          <w:tcPr>
            <w:tcW w:w="11162" w:type="dxa"/>
            <w:gridSpan w:val="4"/>
            <w:shd w:val="clear" w:color="auto" w:fill="D9D9D9" w:themeFill="background1" w:themeFillShade="D9"/>
          </w:tcPr>
          <w:p w:rsidR="00D6523F" w:rsidRPr="008B0095" w:rsidRDefault="00633537" w:rsidP="00C95EE0">
            <w:pPr>
              <w:tabs>
                <w:tab w:val="left" w:pos="1056"/>
                <w:tab w:val="center" w:pos="5538"/>
              </w:tabs>
              <w:bidi/>
              <w:jc w:val="center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محمد هديب</w:t>
            </w:r>
            <w:r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ab/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</w:t>
            </w:r>
            <w:r w:rsidR="00D6523F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مع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 w:rsidR="00D6523F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 xml:space="preserve">تمنياتي لكم بالنجاح </w:t>
            </w:r>
            <w:r w:rsidR="00D6523F" w:rsidRPr="00C95EE0">
              <w:rPr>
                <w:rFonts w:cs="Times New Roman"/>
                <w:b/>
                <w:bCs/>
                <w:i/>
                <w:iCs/>
                <w:spacing w:val="-16"/>
                <w:sz w:val="28"/>
                <w:szCs w:val="28"/>
                <w:rtl/>
              </w:rPr>
              <w:t xml:space="preserve">والتوفيق </w:t>
            </w:r>
            <w:r w:rsidRPr="00C95EE0">
              <w:rPr>
                <w:rFonts w:cs="Times New Roman" w:hint="cs"/>
                <w:b/>
                <w:bCs/>
                <w:i/>
                <w:iCs/>
                <w:spacing w:val="-16"/>
                <w:sz w:val="28"/>
                <w:szCs w:val="28"/>
                <w:rtl/>
              </w:rPr>
              <w:t xml:space="preserve">                          </w:t>
            </w:r>
          </w:p>
        </w:tc>
      </w:tr>
    </w:tbl>
    <w:p w:rsidR="002A1E50" w:rsidRPr="00473A7E" w:rsidRDefault="002A1E50" w:rsidP="006A27E9">
      <w:pPr>
        <w:bidi/>
        <w:rPr>
          <w:sz w:val="28"/>
          <w:szCs w:val="28"/>
          <w:lang w:bidi="ar-JO"/>
        </w:rPr>
      </w:pPr>
    </w:p>
    <w:sectPr w:rsidR="002A1E50" w:rsidRPr="00473A7E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6C6A"/>
    <w:multiLevelType w:val="hybridMultilevel"/>
    <w:tmpl w:val="0E4612EC"/>
    <w:lvl w:ilvl="0" w:tplc="1494B610">
      <w:start w:val="1"/>
      <w:numFmt w:val="arabicAlpha"/>
      <w:lvlText w:val="%1-"/>
      <w:lvlJc w:val="left"/>
      <w:pPr>
        <w:ind w:left="720" w:hanging="360"/>
      </w:pPr>
      <w:rPr>
        <w:rFonts w:ascii="Cambria Math" w:hAnsi="Cambria Math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8AC"/>
    <w:multiLevelType w:val="hybridMultilevel"/>
    <w:tmpl w:val="7DA22978"/>
    <w:lvl w:ilvl="0" w:tplc="9B56C948">
      <w:start w:val="1"/>
      <w:numFmt w:val="arabicAlpha"/>
      <w:lvlText w:val="%1-"/>
      <w:lvlJc w:val="left"/>
      <w:pPr>
        <w:ind w:left="720" w:hanging="360"/>
      </w:pPr>
      <w:rPr>
        <w:rFonts w:ascii="Cambria Math" w:hAnsi="Cambria Math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260"/>
    <w:multiLevelType w:val="hybridMultilevel"/>
    <w:tmpl w:val="B23C5EDA"/>
    <w:lvl w:ilvl="0" w:tplc="F39E7CF8">
      <w:start w:val="1"/>
      <w:numFmt w:val="arabicAlpha"/>
      <w:lvlText w:val="%1-"/>
      <w:lvlJc w:val="left"/>
      <w:pPr>
        <w:ind w:left="720" w:hanging="360"/>
      </w:pPr>
      <w:rPr>
        <w:rFonts w:ascii="Cambria Math" w:hAnsi="Cambria Math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F05B0"/>
    <w:multiLevelType w:val="hybridMultilevel"/>
    <w:tmpl w:val="5DC23080"/>
    <w:lvl w:ilvl="0" w:tplc="C7A21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56"/>
    <w:rsid w:val="000005ED"/>
    <w:rsid w:val="00025F30"/>
    <w:rsid w:val="000322F6"/>
    <w:rsid w:val="00043220"/>
    <w:rsid w:val="00093D44"/>
    <w:rsid w:val="000E2B43"/>
    <w:rsid w:val="000F7A06"/>
    <w:rsid w:val="00111DF5"/>
    <w:rsid w:val="00123673"/>
    <w:rsid w:val="001347C2"/>
    <w:rsid w:val="001354EC"/>
    <w:rsid w:val="001642D5"/>
    <w:rsid w:val="001968FA"/>
    <w:rsid w:val="001A247D"/>
    <w:rsid w:val="001A25AB"/>
    <w:rsid w:val="001A5304"/>
    <w:rsid w:val="001B6BBC"/>
    <w:rsid w:val="001E31DB"/>
    <w:rsid w:val="001F0872"/>
    <w:rsid w:val="001F47E3"/>
    <w:rsid w:val="00206573"/>
    <w:rsid w:val="00212B48"/>
    <w:rsid w:val="00217F94"/>
    <w:rsid w:val="0022479C"/>
    <w:rsid w:val="00235ED7"/>
    <w:rsid w:val="00261677"/>
    <w:rsid w:val="00296468"/>
    <w:rsid w:val="002A1E50"/>
    <w:rsid w:val="002B42EB"/>
    <w:rsid w:val="002C51B1"/>
    <w:rsid w:val="002D0EB7"/>
    <w:rsid w:val="002E6AE2"/>
    <w:rsid w:val="003034B6"/>
    <w:rsid w:val="00316C8A"/>
    <w:rsid w:val="0034757B"/>
    <w:rsid w:val="003579A9"/>
    <w:rsid w:val="003C3A20"/>
    <w:rsid w:val="003C7F52"/>
    <w:rsid w:val="003E790F"/>
    <w:rsid w:val="004052F0"/>
    <w:rsid w:val="004349AA"/>
    <w:rsid w:val="00473A7E"/>
    <w:rsid w:val="004E1235"/>
    <w:rsid w:val="004E2251"/>
    <w:rsid w:val="00541533"/>
    <w:rsid w:val="00550804"/>
    <w:rsid w:val="005635E3"/>
    <w:rsid w:val="005D5FDC"/>
    <w:rsid w:val="00601F71"/>
    <w:rsid w:val="00604D5B"/>
    <w:rsid w:val="00633537"/>
    <w:rsid w:val="00636737"/>
    <w:rsid w:val="006907EF"/>
    <w:rsid w:val="006A27E9"/>
    <w:rsid w:val="006A38C8"/>
    <w:rsid w:val="006C7A9B"/>
    <w:rsid w:val="006D4048"/>
    <w:rsid w:val="006F59A9"/>
    <w:rsid w:val="00706989"/>
    <w:rsid w:val="00726385"/>
    <w:rsid w:val="00762E20"/>
    <w:rsid w:val="00765031"/>
    <w:rsid w:val="007759C9"/>
    <w:rsid w:val="0078459A"/>
    <w:rsid w:val="007C4FE7"/>
    <w:rsid w:val="007F06DD"/>
    <w:rsid w:val="00821554"/>
    <w:rsid w:val="00836B0F"/>
    <w:rsid w:val="00846958"/>
    <w:rsid w:val="00866915"/>
    <w:rsid w:val="00872CE4"/>
    <w:rsid w:val="00876862"/>
    <w:rsid w:val="008B0095"/>
    <w:rsid w:val="008D6656"/>
    <w:rsid w:val="00984444"/>
    <w:rsid w:val="00990081"/>
    <w:rsid w:val="009C7BD1"/>
    <w:rsid w:val="009E7E77"/>
    <w:rsid w:val="009F0738"/>
    <w:rsid w:val="00A3207E"/>
    <w:rsid w:val="00A67886"/>
    <w:rsid w:val="00A75969"/>
    <w:rsid w:val="00AA1E9D"/>
    <w:rsid w:val="00AC72EA"/>
    <w:rsid w:val="00AE262C"/>
    <w:rsid w:val="00AE45E2"/>
    <w:rsid w:val="00B70159"/>
    <w:rsid w:val="00B924C2"/>
    <w:rsid w:val="00B95ECC"/>
    <w:rsid w:val="00BC7DFC"/>
    <w:rsid w:val="00BD03B3"/>
    <w:rsid w:val="00BF0EFB"/>
    <w:rsid w:val="00C10B96"/>
    <w:rsid w:val="00C225FD"/>
    <w:rsid w:val="00C23A77"/>
    <w:rsid w:val="00C66843"/>
    <w:rsid w:val="00C95EE0"/>
    <w:rsid w:val="00CB4422"/>
    <w:rsid w:val="00CC0BEC"/>
    <w:rsid w:val="00CD2DA2"/>
    <w:rsid w:val="00CE42C3"/>
    <w:rsid w:val="00CF6DE9"/>
    <w:rsid w:val="00D021FF"/>
    <w:rsid w:val="00D02641"/>
    <w:rsid w:val="00D03445"/>
    <w:rsid w:val="00D03857"/>
    <w:rsid w:val="00D0442B"/>
    <w:rsid w:val="00D15CAE"/>
    <w:rsid w:val="00D33730"/>
    <w:rsid w:val="00D6523F"/>
    <w:rsid w:val="00D655BB"/>
    <w:rsid w:val="00D66D45"/>
    <w:rsid w:val="00D86AB0"/>
    <w:rsid w:val="00E3269D"/>
    <w:rsid w:val="00E609C3"/>
    <w:rsid w:val="00E634D0"/>
    <w:rsid w:val="00E86563"/>
    <w:rsid w:val="00EB5150"/>
    <w:rsid w:val="00ED685F"/>
    <w:rsid w:val="00F14FF8"/>
    <w:rsid w:val="00F76CC7"/>
    <w:rsid w:val="00FA40FB"/>
    <w:rsid w:val="00FC58C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3AFF-F944-41F2-A2AC-64A54BB4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Meqdad</dc:creator>
  <cp:lastModifiedBy>user</cp:lastModifiedBy>
  <cp:revision>2</cp:revision>
  <cp:lastPrinted>2020-01-13T09:47:00Z</cp:lastPrinted>
  <dcterms:created xsi:type="dcterms:W3CDTF">2025-12-01T09:54:00Z</dcterms:created>
  <dcterms:modified xsi:type="dcterms:W3CDTF">2025-12-01T09:54:00Z</dcterms:modified>
</cp:coreProperties>
</file>