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CB89A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6CC197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4C61C3">
        <w:rPr>
          <w:rFonts w:asciiTheme="majorBidi" w:hAnsiTheme="majorBidi" w:cstheme="majorBidi" w:hint="cs"/>
          <w:sz w:val="24"/>
          <w:rtl/>
        </w:rPr>
        <w:t>ساعة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392AC2F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4BC82CD5" w:rsidR="00616FA3" w:rsidRPr="00616FA3" w:rsidRDefault="00316539" w:rsidP="004C61C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4C61C3">
        <w:rPr>
          <w:rFonts w:asciiTheme="majorBidi" w:hAnsiTheme="majorBidi" w:cstheme="majorBidi" w:hint="cs"/>
          <w:sz w:val="24"/>
          <w:rtl/>
        </w:rPr>
        <w:t xml:space="preserve"> التربية الفنية           </w:t>
      </w:r>
      <w:r w:rsidR="004C61C3">
        <w:rPr>
          <w:rFonts w:asciiTheme="majorBidi" w:hAnsiTheme="majorBidi" w:cstheme="majorBidi"/>
          <w:sz w:val="24"/>
          <w:rtl/>
        </w:rPr>
        <w:t xml:space="preserve">الصف : </w:t>
      </w:r>
      <w:r w:rsidR="004C61C3">
        <w:rPr>
          <w:rFonts w:asciiTheme="majorBidi" w:hAnsiTheme="majorBidi" w:cstheme="majorBidi" w:hint="cs"/>
          <w:sz w:val="24"/>
          <w:rtl/>
        </w:rPr>
        <w:t xml:space="preserve"> التاسع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105C91A4" w14:textId="7A298F0E" w:rsidR="00124500" w:rsidRPr="00124500" w:rsidRDefault="00124500" w:rsidP="00124500">
      <w:p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السؤال الاول : ضع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كلمة صح امام العبارة الصحيحة وكلمة خطأ أمام العبارة غير الصحيحة فيما يأتي :</w:t>
      </w:r>
      <w:r w:rsidR="004C61C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(15 علامة)</w:t>
      </w:r>
    </w:p>
    <w:p w14:paraId="4A4C0909" w14:textId="48A5789E" w:rsidR="00124500" w:rsidRPr="00124500" w:rsidRDefault="00124500" w:rsidP="005F6604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عندما نستخدم أكثر من خامة مختلفة في اللوحة الفنية فيمكن أن نط</w:t>
      </w:r>
      <w:r w:rsidR="005F6604">
        <w:rPr>
          <w:b/>
          <w:bCs/>
          <w:color w:val="000000"/>
          <w:sz w:val="28"/>
          <w:szCs w:val="28"/>
          <w:rtl/>
          <w:lang w:bidi="ar-JO"/>
        </w:rPr>
        <w:t>لق عليها لوحة ذات ملمس واحد (</w:t>
      </w:r>
      <w:r w:rsidR="005F660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>) .</w:t>
      </w:r>
    </w:p>
    <w:p w14:paraId="62036A8B" w14:textId="16DD60DC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دورق الماء يصنع من الطين العادي (    </w:t>
      </w:r>
      <w:r w:rsidR="005F660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) .</w:t>
      </w:r>
    </w:p>
    <w:p w14:paraId="381B5341" w14:textId="6BA35A76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يعتبر اللون في اللوحة هو أساس العمل الفني (    </w:t>
      </w:r>
      <w:r w:rsidR="005F660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 ) .</w:t>
      </w:r>
    </w:p>
    <w:p w14:paraId="0B55A8A7" w14:textId="0F1131F9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المنمنمة هي :عبارة عن نوع من الرسم </w:t>
      </w:r>
      <w:proofErr w:type="spellStart"/>
      <w:r w:rsidRPr="00124500">
        <w:rPr>
          <w:b/>
          <w:bCs/>
          <w:color w:val="000000"/>
          <w:sz w:val="28"/>
          <w:szCs w:val="28"/>
          <w:rtl/>
          <w:lang w:bidi="ar-JO"/>
        </w:rPr>
        <w:t>المصغر"عادة</w:t>
      </w:r>
      <w:proofErr w:type="spellEnd"/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بحجم صفحة الكتاب " يعبر به عن قصة أو مقامة أو وصفة طبية أو حدث تاريخي  (      </w:t>
      </w:r>
      <w:r w:rsidR="005F660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) .</w:t>
      </w:r>
    </w:p>
    <w:p w14:paraId="7033BF72" w14:textId="68F6C24D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ألوان </w:t>
      </w:r>
      <w:proofErr w:type="spellStart"/>
      <w:r w:rsidRPr="00124500">
        <w:rPr>
          <w:b/>
          <w:bCs/>
          <w:color w:val="000000"/>
          <w:sz w:val="28"/>
          <w:szCs w:val="28"/>
          <w:rtl/>
          <w:lang w:bidi="ar-JO"/>
        </w:rPr>
        <w:t>الإكريليك</w:t>
      </w:r>
      <w:proofErr w:type="spellEnd"/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: عبارة عن ألوان مصنوعة من المواد البترولية ،وهي ألوان جذابة </w:t>
      </w:r>
    </w:p>
    <w:p w14:paraId="0C445BC6" w14:textId="21B6D881" w:rsidR="00124500" w:rsidRPr="00124500" w:rsidRDefault="00124500" w:rsidP="00124500">
      <w:pPr>
        <w:tabs>
          <w:tab w:val="left" w:pos="2429"/>
          <w:tab w:val="right" w:pos="10466"/>
        </w:tabs>
        <w:ind w:left="45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وسريعة الجفاف وشديدة الثبات (     </w:t>
      </w:r>
      <w:r w:rsidR="005F660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) .</w:t>
      </w:r>
    </w:p>
    <w:p w14:paraId="35816903" w14:textId="03AE7D9A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 w:rsidRPr="00124500">
        <w:rPr>
          <w:b/>
          <w:bCs/>
          <w:color w:val="000000"/>
          <w:sz w:val="28"/>
          <w:szCs w:val="28"/>
          <w:rtl/>
          <w:lang w:bidi="ar-JO"/>
        </w:rPr>
        <w:t>الإفريز</w:t>
      </w:r>
      <w:proofErr w:type="spellEnd"/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هو حصر التعبيرات الزخرفية بين خطين متوازيين على المسطحات المختلفة (     </w:t>
      </w:r>
      <w:r w:rsidR="005923D7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="005923D7">
        <w:rPr>
          <w:b/>
          <w:bCs/>
          <w:color w:val="000000"/>
          <w:sz w:val="28"/>
          <w:szCs w:val="28"/>
          <w:rtl/>
          <w:lang w:bidi="ar-JO"/>
        </w:rPr>
        <w:t xml:space="preserve">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) .</w:t>
      </w:r>
    </w:p>
    <w:p w14:paraId="40A666C4" w14:textId="18ED57F5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الزوايا في الإ</w:t>
      </w:r>
      <w:r w:rsidR="005923D7">
        <w:rPr>
          <w:b/>
          <w:bCs/>
          <w:color w:val="000000"/>
          <w:sz w:val="28"/>
          <w:szCs w:val="28"/>
          <w:rtl/>
          <w:lang w:bidi="ar-JO"/>
        </w:rPr>
        <w:t xml:space="preserve">طارات الزخرفية هي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متصلة (   </w:t>
      </w:r>
      <w:r w:rsidR="005923D7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  ) .</w:t>
      </w:r>
    </w:p>
    <w:p w14:paraId="4AC13C67" w14:textId="7ABAB4A4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قبة الصخرة قائمة على اربعة عشر عاموداً من الرخ</w:t>
      </w:r>
      <w:r w:rsidR="00911034">
        <w:rPr>
          <w:b/>
          <w:bCs/>
          <w:color w:val="000000"/>
          <w:sz w:val="28"/>
          <w:szCs w:val="28"/>
          <w:rtl/>
          <w:lang w:bidi="ar-JO"/>
        </w:rPr>
        <w:t xml:space="preserve">ام (      </w:t>
      </w:r>
      <w:r w:rsidR="0091103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="00911034">
        <w:rPr>
          <w:b/>
          <w:bCs/>
          <w:color w:val="000000"/>
          <w:sz w:val="28"/>
          <w:szCs w:val="28"/>
          <w:rtl/>
          <w:lang w:bidi="ar-JO"/>
        </w:rPr>
        <w:t xml:space="preserve">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) .</w:t>
      </w:r>
    </w:p>
    <w:p w14:paraId="72371508" w14:textId="78382958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الوان المدرسة العربية (الأزرق - الأصفر الذهبي - الأحمر ال</w:t>
      </w:r>
      <w:r w:rsidR="00911034">
        <w:rPr>
          <w:b/>
          <w:bCs/>
          <w:color w:val="000000"/>
          <w:sz w:val="28"/>
          <w:szCs w:val="28"/>
          <w:rtl/>
          <w:lang w:bidi="ar-JO"/>
        </w:rPr>
        <w:t xml:space="preserve">زاهي - والأخضر الزرعي ) (    </w:t>
      </w:r>
      <w:r w:rsidR="0091103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)</w:t>
      </w:r>
    </w:p>
    <w:p w14:paraId="0930BA1A" w14:textId="0595ED41" w:rsidR="00124500" w:rsidRPr="00124500" w:rsidRDefault="00911034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اللون البرتقالي أحد الألوان ا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لثانوية</w:t>
      </w:r>
      <w:r w:rsidR="00124500" w:rsidRPr="00124500">
        <w:rPr>
          <w:b/>
          <w:bCs/>
          <w:color w:val="000000"/>
          <w:sz w:val="28"/>
          <w:szCs w:val="28"/>
          <w:rtl/>
          <w:lang w:bidi="ar-JO"/>
        </w:rPr>
        <w:t xml:space="preserve"> (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="00124500"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  ) .</w:t>
      </w:r>
    </w:p>
    <w:p w14:paraId="2BB25D9C" w14:textId="63BB939A" w:rsid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اللون البنفسجي أحد الألوان الفرعية (      </w:t>
      </w:r>
      <w:r w:rsidR="0091103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   )</w:t>
      </w:r>
      <w:r w:rsidRPr="0012450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14:paraId="09390176" w14:textId="2E1A759B" w:rsidR="00C65D29" w:rsidRPr="00C65D29" w:rsidRDefault="00C65D29" w:rsidP="00C65D29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تعتبر الالوان (الاسود، الابيض، الرمادي) من الالوان المحايدة (  </w:t>
      </w:r>
      <w:r w:rsidR="0091103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)</w:t>
      </w:r>
      <w:r w:rsidR="006A7B0F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14:paraId="5F9C3241" w14:textId="481E7C0C" w:rsidR="00124500" w:rsidRDefault="00C65D29" w:rsidP="00C65D29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تعتبر الالوان (</w:t>
      </w:r>
      <w:r w:rsidRPr="00C65D29">
        <w:rPr>
          <w:b/>
          <w:bCs/>
          <w:color w:val="000000"/>
          <w:sz w:val="28"/>
          <w:szCs w:val="28"/>
          <w:rtl/>
          <w:lang w:bidi="ar-JO"/>
        </w:rPr>
        <w:t>أخضر ، أزرق ، بنفسجي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) من الالوان البارد (    </w:t>
      </w:r>
      <w:r w:rsidR="0091103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)</w:t>
      </w:r>
      <w:r w:rsidR="006A7B0F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14:paraId="4881CF15" w14:textId="5489AFCD" w:rsidR="006A7B0F" w:rsidRDefault="006A7B0F" w:rsidP="006A7B0F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rFonts w:hint="cs"/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تعتبر الالوان (</w:t>
      </w:r>
      <w:r w:rsidRPr="006A7B0F">
        <w:rPr>
          <w:b/>
          <w:bCs/>
          <w:color w:val="000000"/>
          <w:sz w:val="28"/>
          <w:szCs w:val="28"/>
          <w:rtl/>
          <w:lang w:bidi="ar-JO"/>
        </w:rPr>
        <w:t>برتقالي ، أحمر ، أصفر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) من الالوان الساخنة (     </w:t>
      </w:r>
      <w:r w:rsidR="00911034">
        <w:rPr>
          <w:rFonts w:hint="cs"/>
          <w:b/>
          <w:bCs/>
          <w:color w:val="000000"/>
          <w:sz w:val="28"/>
          <w:szCs w:val="28"/>
          <w:rtl/>
          <w:lang w:bidi="ar-JO"/>
        </w:rPr>
        <w:t>صح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).</w:t>
      </w:r>
    </w:p>
    <w:p w14:paraId="723C0391" w14:textId="175B7B53" w:rsidR="00911034" w:rsidRPr="00124500" w:rsidRDefault="00911034" w:rsidP="006A7B0F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تعتبر الزخارف النباتية، الحيوانية، والهندسية من الزخارف الاسلامية ( صح ).</w:t>
      </w:r>
      <w:bookmarkStart w:id="0" w:name="_GoBack"/>
      <w:bookmarkEnd w:id="0"/>
    </w:p>
    <w:p w14:paraId="33472F6D" w14:textId="77777777" w:rsidR="007C4DC4" w:rsidRPr="007C4DC4" w:rsidRDefault="007C4DC4" w:rsidP="00A156B2">
      <w:pPr>
        <w:rPr>
          <w:rtl/>
          <w:lang w:bidi="ar-JO"/>
        </w:rPr>
      </w:pPr>
    </w:p>
    <w:p w14:paraId="4CF32CB5" w14:textId="77777777" w:rsidR="00F919B6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C947" w14:textId="77777777" w:rsidR="000F0184" w:rsidRDefault="000F0184">
      <w:r>
        <w:separator/>
      </w:r>
    </w:p>
  </w:endnote>
  <w:endnote w:type="continuationSeparator" w:id="0">
    <w:p w14:paraId="0C49358F" w14:textId="77777777" w:rsidR="000F0184" w:rsidRDefault="000F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911034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571DB" w14:textId="77777777" w:rsidR="000F0184" w:rsidRDefault="000F0184">
      <w:r>
        <w:separator/>
      </w:r>
    </w:p>
  </w:footnote>
  <w:footnote w:type="continuationSeparator" w:id="0">
    <w:p w14:paraId="0446EEBB" w14:textId="77777777" w:rsidR="000F0184" w:rsidRDefault="000F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81C3890"/>
    <w:multiLevelType w:val="hybridMultilevel"/>
    <w:tmpl w:val="74C06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92B48"/>
    <w:multiLevelType w:val="hybridMultilevel"/>
    <w:tmpl w:val="35183E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0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1"/>
  </w:num>
  <w:num w:numId="22">
    <w:abstractNumId w:val="18"/>
  </w:num>
  <w:num w:numId="23">
    <w:abstractNumId w:val="34"/>
  </w:num>
  <w:num w:numId="24">
    <w:abstractNumId w:val="32"/>
  </w:num>
  <w:num w:numId="25">
    <w:abstractNumId w:val="10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4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4500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C61C3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923D7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5F6604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A7B0F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17250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034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65D29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A5CC5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1F3C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124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12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21E23-8E55-4FB3-8562-D2154D8F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</cp:revision>
  <cp:lastPrinted>2016-12-21T06:23:00Z</cp:lastPrinted>
  <dcterms:created xsi:type="dcterms:W3CDTF">2025-11-27T06:53:00Z</dcterms:created>
  <dcterms:modified xsi:type="dcterms:W3CDTF">2025-11-27T06:53:00Z</dcterms:modified>
</cp:coreProperties>
</file>