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6CC197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4C61C3">
        <w:rPr>
          <w:rFonts w:asciiTheme="majorBidi" w:hAnsiTheme="majorBidi" w:cstheme="majorBidi" w:hint="cs"/>
          <w:sz w:val="24"/>
          <w:rtl/>
        </w:rPr>
        <w:t>ساعة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4BC82CD5" w:rsidR="00616FA3" w:rsidRPr="00616FA3" w:rsidRDefault="00316539" w:rsidP="004C61C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4C61C3">
        <w:rPr>
          <w:rFonts w:asciiTheme="majorBidi" w:hAnsiTheme="majorBidi" w:cstheme="majorBidi" w:hint="cs"/>
          <w:sz w:val="24"/>
          <w:rtl/>
        </w:rPr>
        <w:t xml:space="preserve"> التربية الفنية           </w:t>
      </w:r>
      <w:r w:rsidR="004C61C3">
        <w:rPr>
          <w:rFonts w:asciiTheme="majorBidi" w:hAnsiTheme="majorBidi" w:cstheme="majorBidi"/>
          <w:sz w:val="24"/>
          <w:rtl/>
        </w:rPr>
        <w:t xml:space="preserve">الصف : </w:t>
      </w:r>
      <w:r w:rsidR="004C61C3">
        <w:rPr>
          <w:rFonts w:asciiTheme="majorBidi" w:hAnsiTheme="majorBidi" w:cstheme="majorBidi" w:hint="cs"/>
          <w:sz w:val="24"/>
          <w:rtl/>
        </w:rPr>
        <w:t xml:space="preserve"> التاسع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105C91A4" w14:textId="7A298F0E" w:rsidR="00124500" w:rsidRPr="00124500" w:rsidRDefault="00124500" w:rsidP="00124500">
      <w:p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السؤال الاول : ضع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كلمة صح امام العبارة الصحيحة وكلمة خطأ أمام العبارة غير الصحيحة فيما يأتي :</w:t>
      </w:r>
      <w:r w:rsidR="004C61C3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(15 علامة)</w:t>
      </w:r>
    </w:p>
    <w:p w14:paraId="4A4C0909" w14:textId="2E29D129" w:rsidR="00124500" w:rsidRPr="00124500" w:rsidRDefault="00124500" w:rsidP="005F6604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عندما نستخدم أكثر من خامة مختلفة في اللوحة الفنية فيمكن أن نط</w:t>
      </w:r>
      <w:r w:rsidR="005F6604">
        <w:rPr>
          <w:b/>
          <w:bCs/>
          <w:color w:val="000000"/>
          <w:sz w:val="28"/>
          <w:szCs w:val="28"/>
          <w:rtl/>
          <w:lang w:bidi="ar-JO"/>
        </w:rPr>
        <w:t>لق عليها لوحة ذات ملمس واحد (</w:t>
      </w:r>
      <w:r w:rsidR="00EE1DF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>) .</w:t>
      </w:r>
    </w:p>
    <w:p w14:paraId="62036A8B" w14:textId="1BFE4D47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دورق </w:t>
      </w:r>
      <w:r w:rsidR="00EE1DFD">
        <w:rPr>
          <w:b/>
          <w:bCs/>
          <w:color w:val="000000"/>
          <w:sz w:val="28"/>
          <w:szCs w:val="28"/>
          <w:rtl/>
          <w:lang w:bidi="ar-JO"/>
        </w:rPr>
        <w:t xml:space="preserve">الماء يصنع من الطين العادي (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 .</w:t>
      </w:r>
    </w:p>
    <w:p w14:paraId="381B5341" w14:textId="20688E11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يعتبر اللون في </w:t>
      </w:r>
      <w:r w:rsidR="00EE1DFD">
        <w:rPr>
          <w:b/>
          <w:bCs/>
          <w:color w:val="000000"/>
          <w:sz w:val="28"/>
          <w:szCs w:val="28"/>
          <w:rtl/>
          <w:lang w:bidi="ar-JO"/>
        </w:rPr>
        <w:t xml:space="preserve">اللوحة هو أساس العمل الفني (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) .</w:t>
      </w:r>
    </w:p>
    <w:p w14:paraId="0B55A8A7" w14:textId="101B8791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المنمنمة هي :عبارة عن نوع من الرسم </w:t>
      </w: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المصغر"عادة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بحجم صفحة الكتاب " يعبر به عن قصة أو مقامة أو </w:t>
      </w:r>
      <w:r w:rsidR="00EE1DFD">
        <w:rPr>
          <w:b/>
          <w:bCs/>
          <w:color w:val="000000"/>
          <w:sz w:val="28"/>
          <w:szCs w:val="28"/>
          <w:rtl/>
          <w:lang w:bidi="ar-JO"/>
        </w:rPr>
        <w:t xml:space="preserve">وصفة طبية أو حدث تاريخي  (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) .</w:t>
      </w:r>
    </w:p>
    <w:p w14:paraId="7033BF72" w14:textId="68F6C24D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ألوان </w:t>
      </w: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الإكريليك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: عبارة عن ألوان مصنوعة من المواد البترولية ،وهي ألوان جذابة </w:t>
      </w:r>
    </w:p>
    <w:p w14:paraId="0C445BC6" w14:textId="536A203A" w:rsidR="00124500" w:rsidRPr="00124500" w:rsidRDefault="00124500" w:rsidP="00124500">
      <w:pPr>
        <w:tabs>
          <w:tab w:val="left" w:pos="2429"/>
          <w:tab w:val="right" w:pos="10466"/>
        </w:tabs>
        <w:ind w:left="45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>وسريعة الجفاف وشديدة الثبات (         ) .</w:t>
      </w:r>
    </w:p>
    <w:p w14:paraId="35816903" w14:textId="7BF14386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proofErr w:type="spellStart"/>
      <w:r w:rsidRPr="00124500">
        <w:rPr>
          <w:b/>
          <w:bCs/>
          <w:color w:val="000000"/>
          <w:sz w:val="28"/>
          <w:szCs w:val="28"/>
          <w:rtl/>
          <w:lang w:bidi="ar-JO"/>
        </w:rPr>
        <w:t>الإفريز</w:t>
      </w:r>
      <w:proofErr w:type="spellEnd"/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هو حصر التعبيرات الزخرفية بين خطين متواز</w:t>
      </w:r>
      <w:r w:rsidR="00EE1DFD">
        <w:rPr>
          <w:b/>
          <w:bCs/>
          <w:color w:val="000000"/>
          <w:sz w:val="28"/>
          <w:szCs w:val="28"/>
          <w:rtl/>
          <w:lang w:bidi="ar-JO"/>
        </w:rPr>
        <w:t xml:space="preserve">يين على المسطحات المختلفة (    </w:t>
      </w:r>
      <w:r w:rsidR="005923D7">
        <w:rPr>
          <w:b/>
          <w:bCs/>
          <w:color w:val="000000"/>
          <w:sz w:val="28"/>
          <w:szCs w:val="28"/>
          <w:rtl/>
          <w:lang w:bidi="ar-JO"/>
        </w:rPr>
        <w:t xml:space="preserve">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) .</w:t>
      </w:r>
    </w:p>
    <w:p w14:paraId="40A666C4" w14:textId="345E4DB5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الزوايا في الإ</w:t>
      </w:r>
      <w:r w:rsidR="005923D7">
        <w:rPr>
          <w:b/>
          <w:bCs/>
          <w:color w:val="000000"/>
          <w:sz w:val="28"/>
          <w:szCs w:val="28"/>
          <w:rtl/>
          <w:lang w:bidi="ar-JO"/>
        </w:rPr>
        <w:t xml:space="preserve">طارات الزخرفية هي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>متصلة (        ) .</w:t>
      </w:r>
    </w:p>
    <w:p w14:paraId="4AC13C67" w14:textId="108BD0D1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قبة الصخرة قائمة على اربعة عشر عاموداً من الرخ</w:t>
      </w:r>
      <w:r w:rsidR="00911034">
        <w:rPr>
          <w:b/>
          <w:bCs/>
          <w:color w:val="000000"/>
          <w:sz w:val="28"/>
          <w:szCs w:val="28"/>
          <w:rtl/>
          <w:lang w:bidi="ar-JO"/>
        </w:rPr>
        <w:t xml:space="preserve">ام (    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 .</w:t>
      </w:r>
    </w:p>
    <w:p w14:paraId="72371508" w14:textId="2919A5AE" w:rsidR="00124500" w:rsidRP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الوان المدرسة العربية (الأزرق - الأصفر الذهبي - الأحمر ال</w:t>
      </w:r>
      <w:r w:rsidR="00911034">
        <w:rPr>
          <w:b/>
          <w:bCs/>
          <w:color w:val="000000"/>
          <w:sz w:val="28"/>
          <w:szCs w:val="28"/>
          <w:rtl/>
          <w:lang w:bidi="ar-JO"/>
        </w:rPr>
        <w:t xml:space="preserve">زاهي - والأخضر الزرعي ) (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)</w:t>
      </w:r>
    </w:p>
    <w:p w14:paraId="0930BA1A" w14:textId="3897C8A2" w:rsidR="00124500" w:rsidRPr="00124500" w:rsidRDefault="00911034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b/>
          <w:bCs/>
          <w:color w:val="000000"/>
          <w:sz w:val="28"/>
          <w:szCs w:val="28"/>
          <w:rtl/>
          <w:lang w:bidi="ar-JO"/>
        </w:rPr>
        <w:t>اللون البرتقالي أحد الألوان 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لثانوية</w:t>
      </w:r>
      <w:r w:rsidR="00124500" w:rsidRPr="00124500">
        <w:rPr>
          <w:b/>
          <w:bCs/>
          <w:color w:val="000000"/>
          <w:sz w:val="28"/>
          <w:szCs w:val="28"/>
          <w:rtl/>
          <w:lang w:bidi="ar-JO"/>
        </w:rPr>
        <w:t xml:space="preserve"> (            ) .</w:t>
      </w:r>
    </w:p>
    <w:p w14:paraId="2BB25D9C" w14:textId="65DFBA7C" w:rsidR="00124500" w:rsidRDefault="00124500" w:rsidP="00124500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lang w:bidi="ar-JO"/>
        </w:rPr>
      </w:pPr>
      <w:r w:rsidRPr="00124500">
        <w:rPr>
          <w:b/>
          <w:bCs/>
          <w:color w:val="000000"/>
          <w:sz w:val="28"/>
          <w:szCs w:val="28"/>
          <w:rtl/>
          <w:lang w:bidi="ar-JO"/>
        </w:rPr>
        <w:t>اللون البن</w:t>
      </w:r>
      <w:r w:rsidR="00EE1DFD">
        <w:rPr>
          <w:b/>
          <w:bCs/>
          <w:color w:val="000000"/>
          <w:sz w:val="28"/>
          <w:szCs w:val="28"/>
          <w:rtl/>
          <w:lang w:bidi="ar-JO"/>
        </w:rPr>
        <w:t xml:space="preserve">فسجي أحد الألوان الفرعية (     </w:t>
      </w:r>
      <w:r w:rsidRPr="00124500">
        <w:rPr>
          <w:b/>
          <w:bCs/>
          <w:color w:val="000000"/>
          <w:sz w:val="28"/>
          <w:szCs w:val="28"/>
          <w:rtl/>
          <w:lang w:bidi="ar-JO"/>
        </w:rPr>
        <w:t xml:space="preserve">      )</w:t>
      </w:r>
      <w:r w:rsidRPr="0012450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09390176" w14:textId="0928B1FA" w:rsidR="00C65D29" w:rsidRPr="00C65D29" w:rsidRDefault="00C65D29" w:rsidP="00C65D29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الالوان (الاسود، الابيض، الرمادي) من الالوان المحايدة (       )</w:t>
      </w:r>
      <w:r w:rsidR="006A7B0F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5F9C3241" w14:textId="039FF1F3" w:rsidR="00124500" w:rsidRDefault="00C65D29" w:rsidP="00C65D29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الالوان (</w:t>
      </w:r>
      <w:r w:rsidRPr="00C65D29">
        <w:rPr>
          <w:b/>
          <w:bCs/>
          <w:color w:val="000000"/>
          <w:sz w:val="28"/>
          <w:szCs w:val="28"/>
          <w:rtl/>
          <w:lang w:bidi="ar-JO"/>
        </w:rPr>
        <w:t>أخضر ، أزرق ، بنفسجي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من الالوان البارد (        )</w:t>
      </w:r>
      <w:r w:rsidR="006A7B0F">
        <w:rPr>
          <w:rFonts w:hint="cs"/>
          <w:b/>
          <w:bCs/>
          <w:color w:val="000000"/>
          <w:sz w:val="28"/>
          <w:szCs w:val="28"/>
          <w:rtl/>
          <w:lang w:bidi="ar-JO"/>
        </w:rPr>
        <w:t>.</w:t>
      </w:r>
    </w:p>
    <w:p w14:paraId="4881CF15" w14:textId="644B0545" w:rsidR="006A7B0F" w:rsidRDefault="006A7B0F" w:rsidP="006A7B0F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الالوان (</w:t>
      </w:r>
      <w:r w:rsidRPr="006A7B0F">
        <w:rPr>
          <w:b/>
          <w:bCs/>
          <w:color w:val="000000"/>
          <w:sz w:val="28"/>
          <w:szCs w:val="28"/>
          <w:rtl/>
          <w:lang w:bidi="ar-JO"/>
        </w:rPr>
        <w:t>برتقالي ، أحمر ، أصفر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 من الالوان الساخنة (       ).</w:t>
      </w:r>
    </w:p>
    <w:p w14:paraId="723C0391" w14:textId="1660B8B5" w:rsidR="00911034" w:rsidRPr="00124500" w:rsidRDefault="00911034" w:rsidP="006A7B0F">
      <w:pPr>
        <w:pStyle w:val="aa"/>
        <w:numPr>
          <w:ilvl w:val="0"/>
          <w:numId w:val="45"/>
        </w:numPr>
        <w:tabs>
          <w:tab w:val="left" w:pos="2429"/>
          <w:tab w:val="right" w:pos="10466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تعتبر الزخارف النباتية، الحيوانية، وال</w:t>
      </w:r>
      <w:r w:rsidR="00EE1DFD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هندسية من الزخارف الاسلامية (   </w:t>
      </w:r>
      <w:bookmarkStart w:id="0" w:name="_GoBack"/>
      <w:bookmarkEnd w:id="0"/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).</w:t>
      </w:r>
    </w:p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C947" w14:textId="77777777" w:rsidR="000F0184" w:rsidRDefault="000F0184">
      <w:r>
        <w:separator/>
      </w:r>
    </w:p>
  </w:endnote>
  <w:endnote w:type="continuationSeparator" w:id="0">
    <w:p w14:paraId="0C49358F" w14:textId="77777777" w:rsidR="000F0184" w:rsidRDefault="000F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EE1DFD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571DB" w14:textId="77777777" w:rsidR="000F0184" w:rsidRDefault="000F0184">
      <w:r>
        <w:separator/>
      </w:r>
    </w:p>
  </w:footnote>
  <w:footnote w:type="continuationSeparator" w:id="0">
    <w:p w14:paraId="0446EEBB" w14:textId="77777777" w:rsidR="000F0184" w:rsidRDefault="000F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81C3890"/>
    <w:multiLevelType w:val="hybridMultilevel"/>
    <w:tmpl w:val="74C06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592B48"/>
    <w:multiLevelType w:val="hybridMultilevel"/>
    <w:tmpl w:val="35183E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3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8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4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9"/>
  </w:num>
  <w:num w:numId="5">
    <w:abstractNumId w:val="29"/>
  </w:num>
  <w:num w:numId="6">
    <w:abstractNumId w:val="38"/>
  </w:num>
  <w:num w:numId="7">
    <w:abstractNumId w:val="40"/>
  </w:num>
  <w:num w:numId="8">
    <w:abstractNumId w:val="28"/>
  </w:num>
  <w:num w:numId="9">
    <w:abstractNumId w:val="22"/>
  </w:num>
  <w:num w:numId="10">
    <w:abstractNumId w:val="39"/>
  </w:num>
  <w:num w:numId="11">
    <w:abstractNumId w:val="0"/>
  </w:num>
  <w:num w:numId="12">
    <w:abstractNumId w:val="24"/>
  </w:num>
  <w:num w:numId="13">
    <w:abstractNumId w:val="37"/>
  </w:num>
  <w:num w:numId="14">
    <w:abstractNumId w:val="8"/>
  </w:num>
  <w:num w:numId="15">
    <w:abstractNumId w:val="27"/>
  </w:num>
  <w:num w:numId="16">
    <w:abstractNumId w:val="41"/>
  </w:num>
  <w:num w:numId="17">
    <w:abstractNumId w:val="31"/>
  </w:num>
  <w:num w:numId="18">
    <w:abstractNumId w:val="5"/>
  </w:num>
  <w:num w:numId="19">
    <w:abstractNumId w:val="15"/>
  </w:num>
  <w:num w:numId="20">
    <w:abstractNumId w:val="43"/>
  </w:num>
  <w:num w:numId="21">
    <w:abstractNumId w:val="1"/>
  </w:num>
  <w:num w:numId="22">
    <w:abstractNumId w:val="18"/>
  </w:num>
  <w:num w:numId="23">
    <w:abstractNumId w:val="34"/>
  </w:num>
  <w:num w:numId="24">
    <w:abstractNumId w:val="32"/>
  </w:num>
  <w:num w:numId="25">
    <w:abstractNumId w:val="10"/>
  </w:num>
  <w:num w:numId="26">
    <w:abstractNumId w:val="25"/>
  </w:num>
  <w:num w:numId="27">
    <w:abstractNumId w:val="30"/>
  </w:num>
  <w:num w:numId="28">
    <w:abstractNumId w:val="36"/>
  </w:num>
  <w:num w:numId="29">
    <w:abstractNumId w:val="20"/>
  </w:num>
  <w:num w:numId="30">
    <w:abstractNumId w:val="26"/>
  </w:num>
  <w:num w:numId="31">
    <w:abstractNumId w:val="35"/>
  </w:num>
  <w:num w:numId="32">
    <w:abstractNumId w:val="7"/>
  </w:num>
  <w:num w:numId="33">
    <w:abstractNumId w:val="33"/>
  </w:num>
  <w:num w:numId="34">
    <w:abstractNumId w:val="13"/>
  </w:num>
  <w:num w:numId="35">
    <w:abstractNumId w:val="6"/>
  </w:num>
  <w:num w:numId="36">
    <w:abstractNumId w:val="44"/>
  </w:num>
  <w:num w:numId="37">
    <w:abstractNumId w:val="19"/>
  </w:num>
  <w:num w:numId="38">
    <w:abstractNumId w:val="17"/>
  </w:num>
  <w:num w:numId="39">
    <w:abstractNumId w:val="23"/>
  </w:num>
  <w:num w:numId="40">
    <w:abstractNumId w:val="42"/>
  </w:num>
  <w:num w:numId="41">
    <w:abstractNumId w:val="14"/>
  </w:num>
  <w:num w:numId="42">
    <w:abstractNumId w:val="21"/>
  </w:num>
  <w:num w:numId="43">
    <w:abstractNumId w:val="16"/>
  </w:num>
  <w:num w:numId="44">
    <w:abstractNumId w:val="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4500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C61C3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923D7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5F6604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A7B0F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7250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034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65D29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A5CC5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1F3C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1DFD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124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12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6BE2-0E82-4F25-B06A-4811F13E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2</cp:revision>
  <cp:lastPrinted>2016-12-21T06:23:00Z</cp:lastPrinted>
  <dcterms:created xsi:type="dcterms:W3CDTF">2025-11-27T06:55:00Z</dcterms:created>
  <dcterms:modified xsi:type="dcterms:W3CDTF">2025-11-27T06:55:00Z</dcterms:modified>
</cp:coreProperties>
</file>