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0D" w:rsidRPr="001E07CB" w:rsidRDefault="001E07CB" w:rsidP="001E07CB">
      <w:pPr>
        <w:pStyle w:val="Titre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:rsidR="007D55E8" w:rsidRDefault="007D393E" w:rsidP="003A1A4C">
      <w:pPr>
        <w:pStyle w:val="Sous-titre"/>
        <w:tabs>
          <w:tab w:val="left" w:pos="9076"/>
        </w:tabs>
        <w:ind w:hanging="291"/>
        <w:rPr>
          <w:szCs w:val="28"/>
          <w:rtl/>
        </w:rPr>
      </w:pPr>
      <w:r w:rsidRPr="007D393E">
        <w:rPr>
          <w:noProof/>
          <w:sz w:val="36"/>
          <w:szCs w:val="36"/>
          <w:rtl/>
          <w:lang w:eastAsia="en-US"/>
        </w:rPr>
        <w:pict>
          <v:roundrect id="AutoShape 7" o:spid="_x0000_s1026" style="position:absolute;left:0;text-align:left;margin-left:2.4pt;margin-top:10.15pt;width:538.2pt;height:95.25pt;z-index:-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3mGAIAADgEAAAOAAAAZHJzL2Uyb0RvYy54bWysU9uO0zAQfUfiHyy/0ySlTbtR09WqSxHS&#10;chELH+DaTmJwPMZ2m3a/nomTlnIRD4g8WDMZ+/jMmePV7bHV5CCdV2BKmk1SSqThIJSpS/r50/bF&#10;khIfmBFMg5ElPUlPb9fPn606W8gpNKCFdARBjC86W9ImBFskieeNbJmfgJUGixW4lgVMXZ0IxzpE&#10;b3UyTdM86cAJ64BL7/Hv/VCk64hfVZKH91XlZSC6pMgtxNXFddevyXrFitox2yg+0mD/wKJlyuCl&#10;F6h7FhjZO/UbVKu4Aw9VmHBoE6gqxWXsAbvJ0l+6eWyYlbEXFMfbi0z+/8Hyd4dH+8H11L19AP7V&#10;EwObhpla3nmL8uFQe5GSzvrisrlPPB4ju+4tCBwr2weI/R8r1/Zg2Bk5RplPF5nlMRCOP/Ply3k2&#10;w2lwrGXT9CZfzOMdrDgft86H1xJa0gcldbA34iOyiXeww4MPUWxBDGv768UXSqpW4+gOTJMsz/PF&#10;iDhuTlhxxoy9glZiq7SOiat3G+0IHi3pNn7jYX+9TRvSlXS6nCPbv2Ok8fsTRmwkeq6RTLwyIsaB&#10;KT3ESFObUe1e4N7HvtiBOKHYDgb74nPDoAH3REmH1i2p/7ZnTlKi3xj0xk0269UNMZnNF1NM3HVl&#10;d11hhiNUSQMlQ7gJw/vYW6fqJhqgb9fAHQ65UuHshoHVSBbtidFP/r/O464fD379HQAA//8DAFBL&#10;AwQUAAYACAAAACEAJg5Uy94AAAAJAQAADwAAAGRycy9kb3ducmV2LnhtbEyPQUvEMBCF74L/IYzg&#10;zU1aRZfadFFBEGQPrgruLZuMbWkzKU22rf/e2ZPe5s0b3vum3Cy+FxOOsQ2kIVspEEg2uJZqDR/v&#10;z1drEDEZcqYPhBp+MMKmOj8rTeHCTG847VItOIRiYTQ0KQ2FlNE26E1chQGJve8wepNYjrV0o5k5&#10;3PcyV+pWetMSNzRmwKcGbbc7eg2PXffy+nmH26/9rJZ2m9ts2lutLy+Wh3sQCZf0dwwnfEaHipkO&#10;4Uguil7DDYMnDbm6BnGy1TrLQRx4wyPIqpT/P6h+AQAA//8DAFBLAQItABQABgAIAAAAIQC2gziS&#10;/gAAAOEBAAATAAAAAAAAAAAAAAAAAAAAAABbQ29udGVudF9UeXBlc10ueG1sUEsBAi0AFAAGAAgA&#10;AAAhADj9If/WAAAAlAEAAAsAAAAAAAAAAAAAAAAALwEAAF9yZWxzLy5yZWxzUEsBAi0AFAAGAAgA&#10;AAAhAL+ezeYYAgAAOAQAAA4AAAAAAAAAAAAAAAAALgIAAGRycy9lMm9Eb2MueG1sUEsBAi0AFAAG&#10;AAgAAAAhACYOVMveAAAACQEAAA8AAAAAAAAAAAAAAAAAcgQAAGRycy9kb3ducmV2LnhtbFBLBQYA&#10;AAAABAAEAPMAAAB9BQAAAAA=&#10;" strokeweight="2.25pt">
            <v:path arrowok="t"/>
            <o:lock v:ext="edit" aspectratio="t"/>
          </v:roundrect>
        </w:pict>
      </w:r>
      <w:r w:rsidR="00616FA3"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330D" w:rsidRPr="00616FA3" w:rsidRDefault="00EF3733" w:rsidP="003A1A4C">
      <w:pPr>
        <w:pStyle w:val="Sous-titre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>
        <w:rPr>
          <w:rFonts w:asciiTheme="majorBidi" w:hAnsiTheme="majorBidi" w:cstheme="majorBidi"/>
          <w:sz w:val="24"/>
          <w:lang w:bidi="ar-JO"/>
        </w:rPr>
        <w:t xml:space="preserve">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>
        <w:rPr>
          <w:rFonts w:asciiTheme="majorBidi" w:hAnsiTheme="majorBidi" w:cstheme="majorBidi"/>
          <w:sz w:val="24"/>
          <w:lang w:bidi="ar-JO"/>
        </w:rPr>
        <w:t xml:space="preserve">    </w:t>
      </w:r>
    </w:p>
    <w:p w:rsidR="001C330D" w:rsidRPr="00616FA3" w:rsidRDefault="00EF3733" w:rsidP="00687F65">
      <w:pPr>
        <w:pStyle w:val="Sous-titre"/>
        <w:ind w:hanging="291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 w:hint="cs"/>
          <w:sz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lang w:bidi="ar-JO"/>
        </w:rPr>
        <w:t xml:space="preserve">    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>
        <w:rPr>
          <w:rFonts w:asciiTheme="majorBidi" w:hAnsiTheme="majorBidi" w:cstheme="majorBidi" w:hint="cs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0F622D">
        <w:rPr>
          <w:rFonts w:asciiTheme="majorBidi" w:hAnsiTheme="majorBidi" w:cstheme="majorBidi" w:hint="cs"/>
          <w:sz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rtl/>
          <w:lang w:bidi="ar-JO"/>
        </w:rPr>
        <w:t>الأساسية للب</w:t>
      </w:r>
      <w:r w:rsidR="000F622D">
        <w:rPr>
          <w:rFonts w:asciiTheme="majorBidi" w:hAnsiTheme="majorBidi" w:cstheme="majorBidi" w:hint="cs"/>
          <w:sz w:val="24"/>
          <w:rtl/>
          <w:lang w:val="tr-TR" w:bidi="ar-JO"/>
        </w:rPr>
        <w:t>نين</w:t>
      </w:r>
      <w:r>
        <w:rPr>
          <w:rFonts w:asciiTheme="majorBidi" w:hAnsiTheme="majorBidi" w:cstheme="majorBidi"/>
          <w:sz w:val="24"/>
          <w:lang w:bidi="ar-JO"/>
        </w:rPr>
        <w:t xml:space="preserve">                                                                        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</w:t>
      </w:r>
      <w:r>
        <w:rPr>
          <w:rFonts w:asciiTheme="majorBidi" w:hAnsiTheme="majorBidi" w:cstheme="majorBidi" w:hint="cs"/>
          <w:sz w:val="24"/>
          <w:rtl/>
        </w:rPr>
        <w:t xml:space="preserve"> </w:t>
      </w:r>
      <w:r w:rsidR="00E017C5">
        <w:rPr>
          <w:rFonts w:asciiTheme="majorBidi" w:hAnsiTheme="majorBidi" w:cstheme="majorBidi" w:hint="cs"/>
          <w:sz w:val="24"/>
          <w:rtl/>
        </w:rPr>
        <w:t xml:space="preserve"> </w:t>
      </w:r>
      <w:r w:rsidR="00F24927">
        <w:rPr>
          <w:rFonts w:asciiTheme="majorBidi" w:hAnsiTheme="majorBidi" w:cstheme="majorBidi" w:hint="cs"/>
          <w:sz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</w:t>
      </w:r>
      <w:r w:rsidR="00687F65">
        <w:rPr>
          <w:rFonts w:asciiTheme="majorBidi" w:hAnsiTheme="majorBidi" w:cstheme="majorBidi" w:hint="cs"/>
          <w:sz w:val="24"/>
          <w:rtl/>
        </w:rPr>
        <w:t xml:space="preserve">  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687F65">
        <w:rPr>
          <w:rFonts w:asciiTheme="majorBidi" w:hAnsiTheme="majorBidi" w:cstheme="majorBidi" w:hint="cs"/>
          <w:sz w:val="24"/>
          <w:rtl/>
        </w:rPr>
        <w:t>5</w:t>
      </w:r>
    </w:p>
    <w:p w:rsidR="007D55E8" w:rsidRPr="00616FA3" w:rsidRDefault="003A1A4C" w:rsidP="00E0588C">
      <w:pPr>
        <w:pStyle w:val="Sous-titre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  <w:lang w:bidi="ar-JO"/>
        </w:rPr>
        <w:tab/>
      </w:r>
      <w:r w:rsidR="00EF3733">
        <w:rPr>
          <w:rFonts w:asciiTheme="majorBidi" w:hAnsiTheme="majorBidi" w:cstheme="majorBidi"/>
          <w:sz w:val="24"/>
          <w:lang w:bidi="ar-JO"/>
        </w:rPr>
        <w:t xml:space="preserve">                                                                                                                                    </w:t>
      </w:r>
      <w:r w:rsidR="00102349" w:rsidRPr="00616FA3">
        <w:rPr>
          <w:rFonts w:asciiTheme="majorBidi" w:hAnsiTheme="majorBidi" w:cstheme="majorBidi"/>
          <w:sz w:val="24"/>
          <w:rtl/>
        </w:rPr>
        <w:t>الوقت : ساعة ونصف</w:t>
      </w:r>
    </w:p>
    <w:p w:rsidR="001C330D" w:rsidRPr="00616FA3" w:rsidRDefault="00616FA3" w:rsidP="00687F65">
      <w:pPr>
        <w:pStyle w:val="Sous-titre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الاختبار النهائي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EF3733">
        <w:rPr>
          <w:rFonts w:asciiTheme="majorBidi" w:hAnsiTheme="majorBidi" w:cstheme="majorBidi"/>
          <w:sz w:val="24"/>
          <w:lang w:bidi="ar-JO"/>
        </w:rPr>
        <w:t xml:space="preserve">                            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>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EF3733">
        <w:rPr>
          <w:rFonts w:asciiTheme="majorBidi" w:hAnsiTheme="majorBidi" w:cstheme="majorBidi"/>
          <w:sz w:val="24"/>
          <w:lang w:bidi="ar-JO"/>
        </w:rPr>
        <w:t xml:space="preserve"> </w:t>
      </w:r>
      <w:bookmarkStart w:id="0" w:name="_GoBack"/>
      <w:bookmarkEnd w:id="0"/>
      <w:r w:rsidR="00687F65">
        <w:rPr>
          <w:rFonts w:asciiTheme="majorBidi" w:hAnsiTheme="majorBidi" w:cstheme="majorBidi" w:hint="cs"/>
          <w:sz w:val="24"/>
          <w:rtl/>
          <w:lang w:bidi="ar-JO"/>
        </w:rPr>
        <w:t>الثاني</w:t>
      </w:r>
      <w:r w:rsidR="00EF3733">
        <w:rPr>
          <w:rFonts w:asciiTheme="majorBidi" w:hAnsiTheme="majorBidi" w:cstheme="majorBidi"/>
          <w:sz w:val="24"/>
          <w:rtl/>
        </w:rPr>
        <w:t xml:space="preserve">           </w:t>
      </w:r>
      <w:r w:rsidR="00EF3733">
        <w:rPr>
          <w:rFonts w:asciiTheme="majorBidi" w:hAnsiTheme="majorBidi" w:cstheme="majorBidi"/>
          <w:sz w:val="24"/>
        </w:rPr>
        <w:t xml:space="preserve">   </w:t>
      </w:r>
      <w:r w:rsidR="000F622D">
        <w:rPr>
          <w:rFonts w:asciiTheme="majorBidi" w:hAnsiTheme="majorBidi" w:cstheme="majorBidi" w:hint="cs"/>
          <w:sz w:val="24"/>
          <w:rtl/>
        </w:rPr>
        <w:t xml:space="preserve">  </w:t>
      </w:r>
      <w:r w:rsidR="00EF3733">
        <w:rPr>
          <w:rFonts w:asciiTheme="majorBidi" w:hAnsiTheme="majorBidi" w:cstheme="majorBidi"/>
          <w:sz w:val="24"/>
        </w:rPr>
        <w:t xml:space="preserve">               </w:t>
      </w:r>
      <w:r w:rsidRPr="00616FA3">
        <w:rPr>
          <w:rFonts w:asciiTheme="majorBidi" w:hAnsiTheme="majorBidi" w:cstheme="majorBidi"/>
          <w:sz w:val="24"/>
          <w:rtl/>
        </w:rPr>
        <w:t>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AB1FF1">
        <w:rPr>
          <w:rFonts w:asciiTheme="majorBidi" w:hAnsiTheme="majorBidi" w:cstheme="majorBidi" w:hint="cs"/>
          <w:sz w:val="24"/>
          <w:rtl/>
        </w:rPr>
        <w:t>4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AB1FF1">
        <w:rPr>
          <w:rFonts w:asciiTheme="majorBidi" w:hAnsiTheme="majorBidi" w:cstheme="majorBidi" w:hint="cs"/>
          <w:sz w:val="24"/>
          <w:rtl/>
        </w:rPr>
        <w:t>5</w:t>
      </w:r>
    </w:p>
    <w:p w:rsidR="00616FA3" w:rsidRPr="00616FA3" w:rsidRDefault="00316539" w:rsidP="000F622D">
      <w:pPr>
        <w:pStyle w:val="Sous-titre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="000F622D">
        <w:rPr>
          <w:rFonts w:asciiTheme="majorBidi" w:hAnsiTheme="majorBidi" w:cstheme="majorBidi" w:hint="cs"/>
          <w:sz w:val="24"/>
          <w:rtl/>
        </w:rPr>
        <w:t xml:space="preserve">الثقافة المالية     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AC665B">
        <w:rPr>
          <w:rFonts w:asciiTheme="majorBidi" w:hAnsiTheme="majorBidi" w:cstheme="majorBidi" w:hint="cs"/>
          <w:sz w:val="24"/>
          <w:rtl/>
        </w:rPr>
        <w:t>التاسع</w:t>
      </w:r>
      <w:r w:rsidR="000F622D">
        <w:rPr>
          <w:rFonts w:asciiTheme="majorBidi" w:hAnsiTheme="majorBidi" w:cstheme="majorBidi" w:hint="cs"/>
          <w:sz w:val="24"/>
          <w:rtl/>
        </w:rPr>
        <w:t xml:space="preserve">     </w:t>
      </w:r>
      <w:r w:rsidR="00974B8E">
        <w:rPr>
          <w:rFonts w:asciiTheme="majorBidi" w:hAnsiTheme="majorBidi" w:cstheme="majorBidi"/>
          <w:sz w:val="24"/>
          <w:rtl/>
        </w:rPr>
        <w:t>الشعبة  ( ا – ب – ج</w:t>
      </w:r>
      <w:r w:rsidR="00AC665B">
        <w:rPr>
          <w:rFonts w:asciiTheme="majorBidi" w:hAnsiTheme="majorBidi" w:cstheme="majorBidi" w:hint="cs"/>
          <w:sz w:val="24"/>
          <w:rtl/>
        </w:rPr>
        <w:t xml:space="preserve"> </w:t>
      </w:r>
      <w:r w:rsidR="00AC665B">
        <w:rPr>
          <w:rFonts w:asciiTheme="majorBidi" w:hAnsiTheme="majorBidi" w:cstheme="majorBidi"/>
          <w:sz w:val="24"/>
          <w:rtl/>
        </w:rPr>
        <w:t>–</w:t>
      </w:r>
      <w:r w:rsidR="00AC665B">
        <w:rPr>
          <w:rFonts w:asciiTheme="majorBidi" w:hAnsiTheme="majorBidi" w:cstheme="majorBidi" w:hint="cs"/>
          <w:sz w:val="24"/>
          <w:rtl/>
        </w:rPr>
        <w:t xml:space="preserve"> د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)</w:t>
      </w:r>
    </w:p>
    <w:p w:rsidR="00616FA3" w:rsidRPr="00616FA3" w:rsidRDefault="00616FA3" w:rsidP="002D6ED4">
      <w:pPr>
        <w:pStyle w:val="Sous-titre"/>
        <w:rPr>
          <w:rFonts w:asciiTheme="majorBidi" w:hAnsiTheme="majorBidi" w:cstheme="majorBidi"/>
          <w:sz w:val="24"/>
        </w:rPr>
      </w:pPr>
    </w:p>
    <w:p w:rsidR="004F28CD" w:rsidRPr="004F28CD" w:rsidRDefault="004F28CD" w:rsidP="00921869">
      <w:pPr>
        <w:tabs>
          <w:tab w:val="left" w:pos="2429"/>
          <w:tab w:val="right" w:pos="10466"/>
        </w:tabs>
        <w:rPr>
          <w:rFonts w:ascii="Arial Narrow" w:cs="Arabic Transparent"/>
          <w:b/>
          <w:bCs/>
          <w:snapToGrid w:val="0"/>
          <w:sz w:val="28"/>
          <w:szCs w:val="28"/>
          <w:rtl/>
          <w:lang w:eastAsia="ar-SA"/>
        </w:rPr>
      </w:pPr>
    </w:p>
    <w:p w:rsidR="00760F71" w:rsidRPr="002062F7" w:rsidRDefault="000F622D" w:rsidP="00D13FBD">
      <w:pPr>
        <w:tabs>
          <w:tab w:val="left" w:pos="2429"/>
          <w:tab w:val="right" w:pos="10466"/>
        </w:tabs>
        <w:rPr>
          <w:rFonts w:ascii="Segoe UI Historic" w:hAnsi="Segoe UI Historic"/>
          <w:color w:val="050505"/>
          <w:sz w:val="28"/>
          <w:szCs w:val="28"/>
          <w:shd w:val="clear" w:color="auto" w:fill="FFFFFF"/>
          <w:rtl/>
        </w:rPr>
      </w:pPr>
      <w:r w:rsidRPr="004F28CD">
        <w:rPr>
          <w:rFonts w:ascii="Calibri" w:eastAsia="Calibri" w:hAnsi="Calibri" w:cs="Calibri" w:hint="cs"/>
          <w:sz w:val="28"/>
          <w:szCs w:val="28"/>
          <w:rtl/>
        </w:rPr>
        <w:t>السؤال الأول : ضع إشارة</w:t>
      </w:r>
      <w:r w:rsidRPr="004F28CD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( </w:t>
      </w:r>
      <w:r w:rsidRPr="004F28CD">
        <w:rPr>
          <w:rFonts w:ascii="Arial" w:hAnsi="Arial"/>
          <w:b/>
          <w:bCs/>
          <w:color w:val="050505"/>
          <w:sz w:val="28"/>
          <w:szCs w:val="28"/>
          <w:shd w:val="clear" w:color="auto" w:fill="FFFFFF"/>
        </w:rPr>
        <w:t>√</w:t>
      </w:r>
      <w:r w:rsidRPr="004F28CD">
        <w:rPr>
          <w:rFonts w:ascii="Arial" w:hAnsi="Arial" w:hint="cs"/>
          <w:b/>
          <w:bCs/>
          <w:color w:val="050505"/>
          <w:sz w:val="28"/>
          <w:szCs w:val="28"/>
          <w:shd w:val="clear" w:color="auto" w:fill="FFFFFF"/>
          <w:rtl/>
        </w:rPr>
        <w:t xml:space="preserve"> ) </w:t>
      </w:r>
      <w:r w:rsidRPr="004F28CD">
        <w:rPr>
          <w:rFonts w:ascii="Arial" w:hAnsi="Arial" w:hint="cs"/>
          <w:color w:val="050505"/>
          <w:sz w:val="28"/>
          <w:szCs w:val="28"/>
          <w:shd w:val="clear" w:color="auto" w:fill="FFFFFF"/>
          <w:rtl/>
        </w:rPr>
        <w:t xml:space="preserve">أمام العبارة الصحيحة و إشارة ( </w:t>
      </w:r>
      <w:r w:rsidRPr="004F28CD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X</w:t>
      </w:r>
      <w:r w:rsidRPr="004F28CD">
        <w:rPr>
          <w:rFonts w:ascii="Segoe UI Historic" w:hAnsi="Segoe UI Historic" w:cs="Segoe UI Historic" w:hint="cs"/>
          <w:color w:val="050505"/>
          <w:sz w:val="28"/>
          <w:szCs w:val="28"/>
          <w:shd w:val="clear" w:color="auto" w:fill="FFFFFF"/>
          <w:rtl/>
        </w:rPr>
        <w:t xml:space="preserve"> ) </w:t>
      </w:r>
      <w:r w:rsidRPr="004F28CD">
        <w:rPr>
          <w:rFonts w:ascii="Segoe UI Historic" w:hAnsi="Segoe UI Historic" w:hint="cs"/>
          <w:color w:val="050505"/>
          <w:sz w:val="28"/>
          <w:szCs w:val="28"/>
          <w:shd w:val="clear" w:color="auto" w:fill="FFFFFF"/>
          <w:rtl/>
        </w:rPr>
        <w:t xml:space="preserve">أمام العبارة الخاطئة : </w:t>
      </w:r>
      <w:r w:rsidR="00621A65">
        <w:rPr>
          <w:rFonts w:ascii="Segoe UI Historic" w:hAnsi="Segoe UI Historic" w:hint="cs"/>
          <w:color w:val="050505"/>
          <w:sz w:val="28"/>
          <w:szCs w:val="28"/>
          <w:shd w:val="clear" w:color="auto" w:fill="FFFFFF"/>
          <w:rtl/>
        </w:rPr>
        <w:t xml:space="preserve">             </w:t>
      </w:r>
      <w:r w:rsidR="00B66140">
        <w:rPr>
          <w:rFonts w:ascii="Segoe UI Historic" w:hAnsi="Segoe UI Historic" w:hint="cs"/>
          <w:color w:val="050505"/>
          <w:sz w:val="28"/>
          <w:szCs w:val="28"/>
          <w:shd w:val="clear" w:color="auto" w:fill="FFFFFF"/>
          <w:rtl/>
        </w:rPr>
        <w:t xml:space="preserve"> </w:t>
      </w:r>
      <w:r w:rsidR="00E017C5" w:rsidRPr="004F28CD">
        <w:rPr>
          <w:rFonts w:ascii="Segoe UI Historic" w:hAnsi="Segoe UI Historic" w:hint="cs"/>
          <w:color w:val="050505"/>
          <w:sz w:val="28"/>
          <w:szCs w:val="28"/>
          <w:shd w:val="clear" w:color="auto" w:fill="FFFFFF"/>
          <w:rtl/>
        </w:rPr>
        <w:t>(</w:t>
      </w:r>
      <w:r w:rsidR="00621A65">
        <w:rPr>
          <w:rFonts w:ascii="Segoe UI Historic" w:hAnsi="Segoe UI Historic" w:hint="cs"/>
          <w:color w:val="050505"/>
          <w:sz w:val="28"/>
          <w:szCs w:val="28"/>
          <w:shd w:val="clear" w:color="auto" w:fill="FFFFFF"/>
          <w:rtl/>
        </w:rPr>
        <w:t>1</w:t>
      </w:r>
      <w:r w:rsidR="00D13FBD">
        <w:rPr>
          <w:rFonts w:ascii="Segoe UI Historic" w:hAnsi="Segoe UI Historic" w:hint="cs"/>
          <w:color w:val="050505"/>
          <w:sz w:val="28"/>
          <w:szCs w:val="28"/>
          <w:shd w:val="clear" w:color="auto" w:fill="FFFFFF"/>
          <w:rtl/>
        </w:rPr>
        <w:t>5</w:t>
      </w:r>
      <w:r w:rsidR="00E017C5" w:rsidRPr="004F28CD">
        <w:rPr>
          <w:rFonts w:ascii="Segoe UI Historic" w:hAnsi="Segoe UI Historic" w:hint="cs"/>
          <w:color w:val="050505"/>
          <w:sz w:val="28"/>
          <w:szCs w:val="28"/>
          <w:shd w:val="clear" w:color="auto" w:fill="FFFFFF"/>
          <w:rtl/>
        </w:rPr>
        <w:t>علامة</w:t>
      </w:r>
      <w:r w:rsidRPr="004F28CD">
        <w:rPr>
          <w:rFonts w:ascii="Segoe UI Historic" w:hAnsi="Segoe UI Historic" w:hint="cs"/>
          <w:color w:val="050505"/>
          <w:sz w:val="28"/>
          <w:szCs w:val="28"/>
          <w:shd w:val="clear" w:color="auto" w:fill="FFFFFF"/>
          <w:rtl/>
        </w:rPr>
        <w:t xml:space="preserve"> </w:t>
      </w:r>
      <w:r w:rsidR="00E017C5" w:rsidRPr="004F28CD">
        <w:rPr>
          <w:rFonts w:ascii="Segoe UI Historic" w:hAnsi="Segoe UI Historic" w:hint="cs"/>
          <w:color w:val="050505"/>
          <w:sz w:val="28"/>
          <w:szCs w:val="28"/>
          <w:shd w:val="clear" w:color="auto" w:fill="FFFFFF"/>
          <w:rtl/>
        </w:rPr>
        <w:t>)</w:t>
      </w:r>
      <w:r w:rsidRPr="004F28CD">
        <w:rPr>
          <w:rFonts w:ascii="Segoe UI Historic" w:hAnsi="Segoe UI Historic" w:hint="cs"/>
          <w:color w:val="050505"/>
          <w:sz w:val="28"/>
          <w:szCs w:val="28"/>
          <w:shd w:val="clear" w:color="auto" w:fill="FFFFFF"/>
          <w:rtl/>
        </w:rPr>
        <w:t xml:space="preserve"> </w:t>
      </w:r>
      <w:r w:rsidR="004F28CD" w:rsidRPr="004F28CD">
        <w:rPr>
          <w:rFonts w:ascii="Segoe UI Historic" w:hAnsi="Segoe UI Historic" w:hint="cs"/>
          <w:color w:val="050505"/>
          <w:sz w:val="28"/>
          <w:szCs w:val="28"/>
          <w:shd w:val="clear" w:color="auto" w:fill="FFFFFF"/>
          <w:rtl/>
        </w:rPr>
        <w:t xml:space="preserve"> </w:t>
      </w:r>
      <w:r w:rsidRPr="004F28CD">
        <w:rPr>
          <w:rFonts w:ascii="Segoe UI Historic" w:hAnsi="Segoe UI Historic" w:hint="cs"/>
          <w:color w:val="050505"/>
          <w:sz w:val="28"/>
          <w:szCs w:val="28"/>
          <w:shd w:val="clear" w:color="auto" w:fill="FFFFFF"/>
          <w:rtl/>
        </w:rPr>
        <w:br/>
      </w:r>
      <w:r w:rsidR="00AC665B" w:rsidRPr="004F28CD">
        <w:rPr>
          <w:rFonts w:hint="cs"/>
          <w:color w:val="000000"/>
          <w:sz w:val="28"/>
          <w:szCs w:val="28"/>
          <w:rtl/>
        </w:rPr>
        <w:t xml:space="preserve">1- </w:t>
      </w:r>
      <w:r w:rsidR="00687F65">
        <w:rPr>
          <w:rFonts w:hint="cs"/>
          <w:color w:val="000000"/>
          <w:sz w:val="28"/>
          <w:szCs w:val="28"/>
          <w:rtl/>
        </w:rPr>
        <w:t>الريادي هو الشخص الذي يبادر الى تأسيس شركة او تنفيذ مبادرة وادارتها لتحقيق منفعة معينة</w:t>
      </w:r>
      <w:r w:rsidR="00AC665B" w:rsidRPr="004F28CD">
        <w:rPr>
          <w:rFonts w:hint="cs"/>
          <w:color w:val="000000"/>
          <w:sz w:val="28"/>
          <w:szCs w:val="28"/>
          <w:rtl/>
        </w:rPr>
        <w:t xml:space="preserve"> </w:t>
      </w:r>
      <w:r w:rsidR="000E4FD4" w:rsidRPr="004F28CD">
        <w:rPr>
          <w:rFonts w:hint="cs"/>
          <w:color w:val="000000"/>
          <w:sz w:val="28"/>
          <w:szCs w:val="28"/>
          <w:rtl/>
        </w:rPr>
        <w:t xml:space="preserve"> .</w:t>
      </w:r>
      <w:r w:rsidRPr="004F28CD">
        <w:rPr>
          <w:rFonts w:hint="cs"/>
          <w:color w:val="000000"/>
          <w:sz w:val="28"/>
          <w:szCs w:val="28"/>
          <w:rtl/>
        </w:rPr>
        <w:t xml:space="preserve"> (        )</w:t>
      </w:r>
      <w:r w:rsidRPr="004F28CD">
        <w:rPr>
          <w:color w:val="000000"/>
          <w:sz w:val="28"/>
          <w:szCs w:val="28"/>
          <w:rtl/>
        </w:rPr>
        <w:br/>
      </w:r>
      <w:r w:rsidR="008C5B12" w:rsidRPr="004F28CD">
        <w:rPr>
          <w:rFonts w:hint="cs"/>
          <w:color w:val="000000"/>
          <w:sz w:val="28"/>
          <w:szCs w:val="28"/>
          <w:rtl/>
        </w:rPr>
        <w:t xml:space="preserve">2- </w:t>
      </w:r>
      <w:r w:rsidR="00687F65">
        <w:rPr>
          <w:rFonts w:hint="cs"/>
          <w:color w:val="000000"/>
          <w:sz w:val="28"/>
          <w:szCs w:val="28"/>
          <w:rtl/>
        </w:rPr>
        <w:t>من سمات التفكير الابداعي التقليد وعدم القدرة على تغيير الحالة الذهنية</w:t>
      </w:r>
      <w:r w:rsidR="000E4FD4" w:rsidRPr="004F28CD">
        <w:rPr>
          <w:rFonts w:hint="cs"/>
          <w:color w:val="000000"/>
          <w:sz w:val="28"/>
          <w:szCs w:val="28"/>
          <w:rtl/>
        </w:rPr>
        <w:t xml:space="preserve"> .</w:t>
      </w:r>
      <w:r w:rsidRPr="004F28CD">
        <w:rPr>
          <w:rFonts w:hint="cs"/>
          <w:color w:val="000000"/>
          <w:sz w:val="28"/>
          <w:szCs w:val="28"/>
          <w:rtl/>
        </w:rPr>
        <w:t xml:space="preserve"> (        )</w:t>
      </w:r>
      <w:r w:rsidRPr="004F28CD">
        <w:rPr>
          <w:rFonts w:hint="cs"/>
          <w:color w:val="000000"/>
          <w:sz w:val="28"/>
          <w:szCs w:val="28"/>
          <w:rtl/>
        </w:rPr>
        <w:br/>
      </w:r>
      <w:r w:rsidR="00AC665B" w:rsidRPr="004F28CD">
        <w:rPr>
          <w:rFonts w:hint="cs"/>
          <w:color w:val="000000"/>
          <w:sz w:val="28"/>
          <w:szCs w:val="28"/>
          <w:rtl/>
        </w:rPr>
        <w:t xml:space="preserve">3- </w:t>
      </w:r>
      <w:r w:rsidR="00687F65">
        <w:rPr>
          <w:rFonts w:hint="cs"/>
          <w:color w:val="000000"/>
          <w:sz w:val="28"/>
          <w:szCs w:val="28"/>
          <w:rtl/>
        </w:rPr>
        <w:t>يعتبر مستوى الابداع والتجديد في الفكرة من معايير تقييم الفكرة الريادية</w:t>
      </w:r>
      <w:r w:rsidR="000E4FD4" w:rsidRPr="004F28CD">
        <w:rPr>
          <w:rFonts w:hint="cs"/>
          <w:color w:val="000000"/>
          <w:sz w:val="28"/>
          <w:szCs w:val="28"/>
          <w:rtl/>
        </w:rPr>
        <w:t xml:space="preserve"> .</w:t>
      </w:r>
      <w:r w:rsidR="00C75952" w:rsidRPr="004F28CD">
        <w:rPr>
          <w:rFonts w:hint="cs"/>
          <w:color w:val="000000"/>
          <w:sz w:val="28"/>
          <w:szCs w:val="28"/>
          <w:rtl/>
        </w:rPr>
        <w:t xml:space="preserve"> (        )</w:t>
      </w:r>
      <w:r w:rsidR="00E3340B" w:rsidRPr="004F28CD">
        <w:rPr>
          <w:rFonts w:hint="cs"/>
          <w:color w:val="000000"/>
          <w:sz w:val="28"/>
          <w:szCs w:val="28"/>
          <w:rtl/>
        </w:rPr>
        <w:br/>
      </w:r>
      <w:r w:rsidR="00687F65">
        <w:rPr>
          <w:rFonts w:hint="cs"/>
          <w:color w:val="000000"/>
          <w:sz w:val="28"/>
          <w:szCs w:val="28"/>
          <w:rtl/>
        </w:rPr>
        <w:t>4- الفكرة الريادية هي فكرة تكون في إطار ما هو معتاد</w:t>
      </w:r>
      <w:r w:rsidR="00E3340B" w:rsidRPr="004F28CD">
        <w:rPr>
          <w:rFonts w:hint="cs"/>
          <w:color w:val="000000"/>
          <w:sz w:val="28"/>
          <w:szCs w:val="28"/>
          <w:rtl/>
        </w:rPr>
        <w:t xml:space="preserve"> </w:t>
      </w:r>
      <w:r w:rsidR="000E4FD4" w:rsidRPr="004F28CD">
        <w:rPr>
          <w:rFonts w:hint="cs"/>
          <w:color w:val="000000"/>
          <w:sz w:val="28"/>
          <w:szCs w:val="28"/>
          <w:rtl/>
        </w:rPr>
        <w:t>.</w:t>
      </w:r>
      <w:r w:rsidR="00C75952" w:rsidRPr="004F28CD">
        <w:rPr>
          <w:rFonts w:hint="cs"/>
          <w:color w:val="000000"/>
          <w:sz w:val="28"/>
          <w:szCs w:val="28"/>
          <w:rtl/>
        </w:rPr>
        <w:t xml:space="preserve"> (        )</w:t>
      </w:r>
      <w:r w:rsidR="00167926" w:rsidRPr="004F28CD">
        <w:rPr>
          <w:rFonts w:hint="cs"/>
          <w:color w:val="000000"/>
          <w:sz w:val="28"/>
          <w:szCs w:val="28"/>
          <w:rtl/>
        </w:rPr>
        <w:br/>
        <w:t xml:space="preserve">5- </w:t>
      </w:r>
      <w:r w:rsidR="00687F65">
        <w:rPr>
          <w:rFonts w:hint="cs"/>
          <w:color w:val="000000"/>
          <w:sz w:val="28"/>
          <w:szCs w:val="28"/>
          <w:rtl/>
        </w:rPr>
        <w:t>الصفات التي تبرز القائد قادراً على حل المشكلات واتخاذ القرارات هي الصفات الانسانية (الاجتماعية)</w:t>
      </w:r>
      <w:r w:rsidR="000E4FD4" w:rsidRPr="004F28CD">
        <w:rPr>
          <w:rFonts w:hint="cs"/>
          <w:color w:val="000000"/>
          <w:sz w:val="28"/>
          <w:szCs w:val="28"/>
          <w:rtl/>
        </w:rPr>
        <w:t xml:space="preserve"> . (        )</w:t>
      </w:r>
      <w:r w:rsidR="00C75952" w:rsidRPr="004F28CD">
        <w:rPr>
          <w:rFonts w:hint="cs"/>
          <w:color w:val="000000"/>
          <w:sz w:val="28"/>
          <w:szCs w:val="28"/>
          <w:rtl/>
        </w:rPr>
        <w:t xml:space="preserve"> </w:t>
      </w:r>
      <w:r w:rsidRPr="004F28CD">
        <w:rPr>
          <w:rFonts w:hint="cs"/>
          <w:color w:val="000000"/>
          <w:sz w:val="28"/>
          <w:szCs w:val="28"/>
          <w:rtl/>
        </w:rPr>
        <w:t xml:space="preserve">  </w:t>
      </w:r>
      <w:r w:rsidR="00687F65">
        <w:rPr>
          <w:rFonts w:hint="cs"/>
          <w:color w:val="000000"/>
          <w:sz w:val="28"/>
          <w:szCs w:val="28"/>
          <w:rtl/>
        </w:rPr>
        <w:br/>
        <w:t>6- عملية شرائك برنامجاً معيناً من الانترنت مباشرة تصنف من التجارة الالكترونية التي تعتمد جزئياً على شبكة الانترنت</w:t>
      </w:r>
      <w:r w:rsidR="000F26A1" w:rsidRPr="004F28CD">
        <w:rPr>
          <w:rFonts w:hint="cs"/>
          <w:color w:val="000000"/>
          <w:sz w:val="28"/>
          <w:szCs w:val="28"/>
          <w:rtl/>
        </w:rPr>
        <w:t xml:space="preserve"> </w:t>
      </w:r>
      <w:r w:rsidR="000E4FD4" w:rsidRPr="004F28CD">
        <w:rPr>
          <w:rFonts w:hint="cs"/>
          <w:color w:val="000000"/>
          <w:sz w:val="28"/>
          <w:szCs w:val="28"/>
          <w:rtl/>
        </w:rPr>
        <w:t xml:space="preserve"> . (        )</w:t>
      </w:r>
      <w:r w:rsidR="000F26A1" w:rsidRPr="004F28CD">
        <w:rPr>
          <w:rFonts w:hint="cs"/>
          <w:color w:val="000000"/>
          <w:sz w:val="28"/>
          <w:szCs w:val="28"/>
          <w:rtl/>
        </w:rPr>
        <w:br/>
      </w:r>
      <w:r w:rsidR="00E3340B" w:rsidRPr="004F28CD">
        <w:rPr>
          <w:rFonts w:hint="cs"/>
          <w:color w:val="000000"/>
          <w:sz w:val="28"/>
          <w:szCs w:val="28"/>
          <w:rtl/>
        </w:rPr>
        <w:t xml:space="preserve">7- </w:t>
      </w:r>
      <w:r w:rsidR="00687F65">
        <w:rPr>
          <w:rFonts w:hint="cs"/>
          <w:color w:val="000000"/>
          <w:sz w:val="28"/>
          <w:szCs w:val="28"/>
          <w:rtl/>
        </w:rPr>
        <w:t>تقديم زهير مقترحاً بخصوص بعض المنتجات التي تقدمها شركة الأشاوس التجارية يعد مثالاً على التجارة الاكترونية من نوع مستهلك على شركة</w:t>
      </w:r>
      <w:r w:rsidR="000F26A1" w:rsidRPr="004F28CD">
        <w:rPr>
          <w:rFonts w:hint="cs"/>
          <w:color w:val="000000"/>
          <w:sz w:val="28"/>
          <w:szCs w:val="28"/>
          <w:rtl/>
        </w:rPr>
        <w:t xml:space="preserve"> </w:t>
      </w:r>
      <w:r w:rsidR="000E4FD4" w:rsidRPr="004F28CD">
        <w:rPr>
          <w:rFonts w:hint="cs"/>
          <w:color w:val="000000"/>
          <w:sz w:val="28"/>
          <w:szCs w:val="28"/>
          <w:rtl/>
        </w:rPr>
        <w:t xml:space="preserve"> . (        )</w:t>
      </w:r>
      <w:r w:rsidR="00687F65">
        <w:rPr>
          <w:rFonts w:hint="cs"/>
          <w:color w:val="000000"/>
          <w:sz w:val="28"/>
          <w:szCs w:val="28"/>
          <w:rtl/>
        </w:rPr>
        <w:br/>
        <w:t xml:space="preserve">8- البطاقة الائتمانية تتيح لحاملها التسوق عن طريق الدفع فوراً والتسديد </w:t>
      </w:r>
      <w:r w:rsidR="00952DC1">
        <w:rPr>
          <w:rFonts w:hint="cs"/>
          <w:color w:val="000000"/>
          <w:sz w:val="28"/>
          <w:szCs w:val="28"/>
          <w:rtl/>
        </w:rPr>
        <w:t>في وقت لاحق ولا تسمح بتدوير المبلغ الى أي شهر آخر</w:t>
      </w:r>
      <w:r w:rsidR="00921869" w:rsidRPr="004F28CD">
        <w:rPr>
          <w:rFonts w:hint="cs"/>
          <w:color w:val="000000"/>
          <w:sz w:val="28"/>
          <w:szCs w:val="28"/>
          <w:rtl/>
        </w:rPr>
        <w:t xml:space="preserve"> </w:t>
      </w:r>
      <w:r w:rsidR="004F28CD">
        <w:rPr>
          <w:rFonts w:hint="cs"/>
          <w:color w:val="000000"/>
          <w:sz w:val="28"/>
          <w:szCs w:val="28"/>
          <w:rtl/>
        </w:rPr>
        <w:t xml:space="preserve"> . (   </w:t>
      </w:r>
      <w:r w:rsidR="000E4FD4" w:rsidRPr="004F28CD">
        <w:rPr>
          <w:rFonts w:hint="cs"/>
          <w:color w:val="000000"/>
          <w:sz w:val="28"/>
          <w:szCs w:val="28"/>
          <w:rtl/>
        </w:rPr>
        <w:t xml:space="preserve">   )</w:t>
      </w:r>
      <w:r w:rsidR="00952DC1">
        <w:rPr>
          <w:rFonts w:hint="cs"/>
          <w:color w:val="000000"/>
          <w:sz w:val="28"/>
          <w:szCs w:val="28"/>
          <w:rtl/>
        </w:rPr>
        <w:br/>
        <w:t>9- تزوير البيانات يشمل العبث فيها وإظهارها بصورة غير صورتها الحقيقية مثل إعداد سجلات لشهادات لم يصدرها النظام التعليمي</w:t>
      </w:r>
      <w:r w:rsidR="008F6BC1" w:rsidRPr="004F28CD">
        <w:rPr>
          <w:rFonts w:hint="cs"/>
          <w:color w:val="000000"/>
          <w:sz w:val="28"/>
          <w:szCs w:val="28"/>
          <w:rtl/>
        </w:rPr>
        <w:t xml:space="preserve"> . (        )</w:t>
      </w:r>
      <w:r w:rsidR="008B6CE3" w:rsidRPr="004F28CD">
        <w:rPr>
          <w:rFonts w:hint="cs"/>
          <w:color w:val="000000"/>
          <w:sz w:val="28"/>
          <w:szCs w:val="28"/>
          <w:rtl/>
        </w:rPr>
        <w:br/>
        <w:t xml:space="preserve">10- </w:t>
      </w:r>
      <w:r w:rsidR="00952DC1">
        <w:rPr>
          <w:rFonts w:hint="cs"/>
          <w:color w:val="000000"/>
          <w:sz w:val="28"/>
          <w:szCs w:val="28"/>
          <w:rtl/>
          <w:lang w:val="tr-TR" w:bidi="ar-JO"/>
        </w:rPr>
        <w:t xml:space="preserve">تعد مرحلة الصراع من مراحل إنشاء الفريق </w:t>
      </w:r>
      <w:r w:rsidR="008F6BC1" w:rsidRPr="004F28CD">
        <w:rPr>
          <w:rFonts w:hint="cs"/>
          <w:color w:val="000000"/>
          <w:sz w:val="28"/>
          <w:szCs w:val="28"/>
          <w:rtl/>
        </w:rPr>
        <w:t>. (        )</w:t>
      </w:r>
    </w:p>
    <w:p w:rsidR="004F28CD" w:rsidRPr="004F28CD" w:rsidRDefault="004F28CD" w:rsidP="004F28CD">
      <w:pPr>
        <w:tabs>
          <w:tab w:val="left" w:pos="2429"/>
          <w:tab w:val="right" w:pos="10466"/>
        </w:tabs>
        <w:rPr>
          <w:rFonts w:ascii="Arial Narrow" w:cs="Arabic Transparent"/>
          <w:b/>
          <w:bCs/>
          <w:snapToGrid w:val="0"/>
          <w:sz w:val="28"/>
          <w:szCs w:val="28"/>
          <w:rtl/>
          <w:lang w:eastAsia="ar-SA"/>
        </w:rPr>
      </w:pPr>
    </w:p>
    <w:p w:rsidR="00621C73" w:rsidRPr="004F28CD" w:rsidRDefault="00974B8E" w:rsidP="002062F7">
      <w:pPr>
        <w:rPr>
          <w:sz w:val="28"/>
          <w:szCs w:val="28"/>
          <w:rtl/>
        </w:rPr>
      </w:pPr>
      <w:r w:rsidRPr="004F28CD">
        <w:rPr>
          <w:rFonts w:hint="cs"/>
          <w:color w:val="000000"/>
          <w:sz w:val="28"/>
          <w:szCs w:val="28"/>
          <w:rtl/>
        </w:rPr>
        <w:t>السؤال الثاني</w:t>
      </w:r>
      <w:r w:rsidR="00E017C5" w:rsidRPr="004F28CD">
        <w:rPr>
          <w:rFonts w:hint="cs"/>
          <w:color w:val="000000"/>
          <w:sz w:val="28"/>
          <w:szCs w:val="28"/>
          <w:rtl/>
        </w:rPr>
        <w:t xml:space="preserve"> : </w:t>
      </w:r>
      <w:r w:rsidR="00E017C5" w:rsidRPr="004F28CD">
        <w:rPr>
          <w:rFonts w:hint="cs"/>
          <w:sz w:val="28"/>
          <w:szCs w:val="28"/>
          <w:rtl/>
        </w:rPr>
        <w:t>ضع دائرة حول رمز الإجابة الصحيحة :</w:t>
      </w:r>
      <w:r w:rsidR="00F24927" w:rsidRPr="004F28CD">
        <w:rPr>
          <w:rFonts w:hint="cs"/>
          <w:sz w:val="28"/>
          <w:szCs w:val="28"/>
          <w:rtl/>
        </w:rPr>
        <w:t xml:space="preserve">                                    </w:t>
      </w:r>
      <w:r w:rsidR="00621A65">
        <w:rPr>
          <w:rFonts w:hint="cs"/>
          <w:sz w:val="28"/>
          <w:szCs w:val="28"/>
          <w:rtl/>
        </w:rPr>
        <w:t xml:space="preserve">                     </w:t>
      </w:r>
      <w:r w:rsidR="00E017C5" w:rsidRPr="004F28CD">
        <w:rPr>
          <w:rFonts w:hint="cs"/>
          <w:sz w:val="28"/>
          <w:szCs w:val="28"/>
          <w:rtl/>
        </w:rPr>
        <w:t xml:space="preserve"> ( </w:t>
      </w:r>
      <w:r w:rsidR="00B66140">
        <w:rPr>
          <w:rFonts w:hint="cs"/>
          <w:sz w:val="28"/>
          <w:szCs w:val="28"/>
          <w:rtl/>
        </w:rPr>
        <w:t>15</w:t>
      </w:r>
      <w:r w:rsidR="00E017C5" w:rsidRPr="004F28CD">
        <w:rPr>
          <w:rFonts w:hint="cs"/>
          <w:sz w:val="28"/>
          <w:szCs w:val="28"/>
          <w:rtl/>
        </w:rPr>
        <w:t xml:space="preserve"> علامة )</w:t>
      </w:r>
      <w:r w:rsidR="004F28CD" w:rsidRPr="004F28CD">
        <w:rPr>
          <w:rFonts w:hint="cs"/>
          <w:color w:val="000000"/>
          <w:sz w:val="28"/>
          <w:szCs w:val="28"/>
          <w:rtl/>
        </w:rPr>
        <w:br/>
        <w:t>1</w:t>
      </w:r>
      <w:r w:rsidRPr="004F28CD">
        <w:rPr>
          <w:rFonts w:hint="cs"/>
          <w:color w:val="000000"/>
          <w:sz w:val="28"/>
          <w:szCs w:val="28"/>
          <w:rtl/>
        </w:rPr>
        <w:t xml:space="preserve">- </w:t>
      </w:r>
      <w:r w:rsidR="00952DC1">
        <w:rPr>
          <w:rFonts w:hint="cs"/>
          <w:sz w:val="28"/>
          <w:szCs w:val="28"/>
          <w:rtl/>
        </w:rPr>
        <w:t>قام عاطف بشراء مواد غذائية بواسطة الانترنت وكانت طريقة الدفع الكترونية فنوع التجارة الاكترونية التي استخدمها عاطف تعتمد على الانترنت بشكل</w:t>
      </w:r>
      <w:r w:rsidR="00621C73" w:rsidRPr="004F28CD">
        <w:rPr>
          <w:rFonts w:hint="cs"/>
          <w:sz w:val="28"/>
          <w:szCs w:val="28"/>
          <w:rtl/>
        </w:rPr>
        <w:t xml:space="preserve"> :</w:t>
      </w:r>
    </w:p>
    <w:p w:rsidR="00760F71" w:rsidRPr="002062F7" w:rsidRDefault="00952DC1" w:rsidP="002062F7">
      <w:pPr>
        <w:tabs>
          <w:tab w:val="left" w:pos="2429"/>
          <w:tab w:val="right" w:pos="10466"/>
        </w:tabs>
        <w:rPr>
          <w:color w:val="000000"/>
          <w:sz w:val="28"/>
          <w:szCs w:val="28"/>
          <w:rtl/>
          <w:lang w:val="tr-TR" w:bidi="ar-JO"/>
        </w:rPr>
      </w:pPr>
      <w:r>
        <w:rPr>
          <w:rFonts w:hint="cs"/>
          <w:color w:val="000000"/>
          <w:sz w:val="28"/>
          <w:szCs w:val="28"/>
          <w:rtl/>
        </w:rPr>
        <w:t>أ) جزئي</w:t>
      </w:r>
      <w:r w:rsidR="00441198" w:rsidRPr="004F28CD">
        <w:rPr>
          <w:rFonts w:hint="cs"/>
          <w:color w:val="000000"/>
          <w:sz w:val="28"/>
          <w:szCs w:val="28"/>
          <w:rtl/>
        </w:rPr>
        <w:t xml:space="preserve">            </w:t>
      </w:r>
      <w:r w:rsidR="004F28CD">
        <w:rPr>
          <w:rFonts w:hint="cs"/>
          <w:color w:val="000000"/>
          <w:sz w:val="28"/>
          <w:szCs w:val="28"/>
          <w:rtl/>
        </w:rPr>
        <w:t xml:space="preserve">             </w:t>
      </w:r>
      <w:r>
        <w:rPr>
          <w:rFonts w:hint="cs"/>
          <w:color w:val="000000"/>
          <w:sz w:val="28"/>
          <w:szCs w:val="28"/>
          <w:rtl/>
        </w:rPr>
        <w:t xml:space="preserve">   ب) كامل</w:t>
      </w:r>
      <w:r w:rsidR="00621C73" w:rsidRPr="004F28CD">
        <w:rPr>
          <w:rFonts w:hint="cs"/>
          <w:color w:val="000000"/>
          <w:sz w:val="28"/>
          <w:szCs w:val="28"/>
          <w:rtl/>
        </w:rPr>
        <w:t xml:space="preserve"> </w:t>
      </w:r>
      <w:r w:rsidR="00441198" w:rsidRPr="004F28CD">
        <w:rPr>
          <w:rFonts w:hint="cs"/>
          <w:color w:val="000000"/>
          <w:sz w:val="28"/>
          <w:szCs w:val="28"/>
          <w:rtl/>
        </w:rPr>
        <w:t xml:space="preserve">            </w:t>
      </w:r>
      <w:r w:rsidR="004F28CD">
        <w:rPr>
          <w:rFonts w:hint="cs"/>
          <w:color w:val="000000"/>
          <w:sz w:val="28"/>
          <w:szCs w:val="28"/>
          <w:rtl/>
        </w:rPr>
        <w:t xml:space="preserve">    </w:t>
      </w:r>
      <w:r w:rsidR="00441198" w:rsidRPr="004F28CD">
        <w:rPr>
          <w:rFonts w:hint="cs"/>
          <w:color w:val="000000"/>
          <w:sz w:val="28"/>
          <w:szCs w:val="28"/>
          <w:rtl/>
        </w:rPr>
        <w:t xml:space="preserve">  </w:t>
      </w:r>
      <w:r>
        <w:rPr>
          <w:rFonts w:hint="cs"/>
          <w:color w:val="000000"/>
          <w:sz w:val="28"/>
          <w:szCs w:val="28"/>
          <w:rtl/>
        </w:rPr>
        <w:t xml:space="preserve">                         ج) لا تعتمد على الانترنت</w:t>
      </w:r>
      <w:r w:rsidR="00441198" w:rsidRPr="004F28CD">
        <w:rPr>
          <w:rFonts w:hint="cs"/>
          <w:color w:val="000000"/>
          <w:sz w:val="28"/>
          <w:szCs w:val="28"/>
          <w:rtl/>
        </w:rPr>
        <w:t xml:space="preserve">           </w:t>
      </w:r>
      <w:r w:rsidR="00621C73" w:rsidRPr="004F28CD">
        <w:rPr>
          <w:rFonts w:hint="cs"/>
          <w:color w:val="000000"/>
          <w:sz w:val="28"/>
          <w:szCs w:val="28"/>
          <w:rtl/>
        </w:rPr>
        <w:br/>
        <w:t xml:space="preserve">2- </w:t>
      </w:r>
      <w:r>
        <w:rPr>
          <w:rFonts w:hint="cs"/>
          <w:color w:val="000000"/>
          <w:sz w:val="28"/>
          <w:szCs w:val="28"/>
          <w:rtl/>
        </w:rPr>
        <w:t>نظرة الشركات الايجابية الى البيئة والمجتمع المحيطين بها هي</w:t>
      </w:r>
      <w:r w:rsidR="00441198" w:rsidRPr="004F28CD">
        <w:rPr>
          <w:rFonts w:hint="cs"/>
          <w:color w:val="000000"/>
          <w:sz w:val="28"/>
          <w:szCs w:val="28"/>
          <w:rtl/>
        </w:rPr>
        <w:t xml:space="preserve"> </w:t>
      </w:r>
      <w:r w:rsidR="005A4AEC" w:rsidRPr="004F28CD">
        <w:rPr>
          <w:rFonts w:hint="cs"/>
          <w:color w:val="000000"/>
          <w:sz w:val="28"/>
          <w:szCs w:val="28"/>
          <w:rtl/>
        </w:rPr>
        <w:t xml:space="preserve"> : </w:t>
      </w:r>
      <w:r w:rsidR="005A4AEC" w:rsidRPr="004F28CD">
        <w:rPr>
          <w:color w:val="000000"/>
          <w:sz w:val="28"/>
          <w:szCs w:val="28"/>
          <w:rtl/>
        </w:rPr>
        <w:br/>
      </w:r>
      <w:r w:rsidR="00441198" w:rsidRPr="004F28CD">
        <w:rPr>
          <w:rFonts w:hint="cs"/>
          <w:color w:val="000000"/>
          <w:sz w:val="28"/>
          <w:szCs w:val="28"/>
          <w:rtl/>
        </w:rPr>
        <w:t xml:space="preserve">أ) </w:t>
      </w:r>
      <w:r>
        <w:rPr>
          <w:rFonts w:hint="cs"/>
          <w:color w:val="000000"/>
          <w:sz w:val="28"/>
          <w:szCs w:val="28"/>
          <w:rtl/>
        </w:rPr>
        <w:t>الاستدامة</w:t>
      </w:r>
      <w:r w:rsidR="00BD0912" w:rsidRPr="004F28CD">
        <w:rPr>
          <w:rFonts w:hint="cs"/>
          <w:color w:val="000000"/>
          <w:sz w:val="28"/>
          <w:szCs w:val="28"/>
          <w:rtl/>
          <w:lang w:val="tr-TR" w:bidi="ar-JO"/>
        </w:rPr>
        <w:t xml:space="preserve">     </w:t>
      </w:r>
      <w:r w:rsidR="004F28CD">
        <w:rPr>
          <w:rFonts w:hint="cs"/>
          <w:color w:val="000000"/>
          <w:sz w:val="28"/>
          <w:szCs w:val="28"/>
          <w:rtl/>
          <w:lang w:val="tr-TR" w:bidi="ar-JO"/>
        </w:rPr>
        <w:t xml:space="preserve"> </w:t>
      </w:r>
      <w:r w:rsidR="00BD0912" w:rsidRPr="004F28CD">
        <w:rPr>
          <w:rFonts w:hint="cs"/>
          <w:color w:val="000000"/>
          <w:sz w:val="28"/>
          <w:szCs w:val="28"/>
          <w:rtl/>
          <w:lang w:val="tr-TR" w:bidi="ar-JO"/>
        </w:rPr>
        <w:t xml:space="preserve">  </w:t>
      </w:r>
      <w:r>
        <w:rPr>
          <w:rFonts w:hint="cs"/>
          <w:color w:val="000000"/>
          <w:sz w:val="28"/>
          <w:szCs w:val="28"/>
          <w:rtl/>
          <w:lang w:val="tr-TR" w:bidi="ar-JO"/>
        </w:rPr>
        <w:t xml:space="preserve">               </w:t>
      </w:r>
      <w:r w:rsidR="00BD0912" w:rsidRPr="004F28CD">
        <w:rPr>
          <w:rFonts w:hint="cs"/>
          <w:color w:val="000000"/>
          <w:sz w:val="28"/>
          <w:szCs w:val="28"/>
          <w:rtl/>
          <w:lang w:val="tr-TR" w:bidi="ar-JO"/>
        </w:rPr>
        <w:t xml:space="preserve"> ب) </w:t>
      </w:r>
      <w:r>
        <w:rPr>
          <w:rFonts w:hint="cs"/>
          <w:color w:val="000000"/>
          <w:sz w:val="28"/>
          <w:szCs w:val="28"/>
          <w:rtl/>
          <w:lang w:bidi="ar-JO"/>
        </w:rPr>
        <w:t>الاعمال الاكترونية</w:t>
      </w:r>
      <w:r w:rsidR="00441198" w:rsidRPr="004F28CD">
        <w:rPr>
          <w:rFonts w:hint="cs"/>
          <w:color w:val="000000"/>
          <w:sz w:val="28"/>
          <w:szCs w:val="28"/>
          <w:rtl/>
          <w:lang w:bidi="ar-JO"/>
        </w:rPr>
        <w:t xml:space="preserve">               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          </w:t>
      </w:r>
      <w:r w:rsidR="004F28CD">
        <w:rPr>
          <w:rFonts w:hint="cs"/>
          <w:color w:val="000000"/>
          <w:sz w:val="28"/>
          <w:szCs w:val="28"/>
          <w:rtl/>
          <w:lang w:bidi="ar-JO"/>
        </w:rPr>
        <w:t xml:space="preserve"> </w:t>
      </w:r>
      <w:r w:rsidR="00441198" w:rsidRPr="004F28CD">
        <w:rPr>
          <w:rFonts w:hint="cs"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color w:val="000000"/>
          <w:sz w:val="28"/>
          <w:szCs w:val="28"/>
          <w:rtl/>
          <w:lang w:val="tr-TR" w:bidi="ar-JO"/>
        </w:rPr>
        <w:t>ج) فريق العمل</w:t>
      </w:r>
      <w:r>
        <w:rPr>
          <w:rFonts w:hint="cs"/>
          <w:color w:val="000000"/>
          <w:sz w:val="28"/>
          <w:szCs w:val="28"/>
          <w:rtl/>
        </w:rPr>
        <w:br/>
        <w:t>3- العضو الذي مهمته منوطة بترتيب الاجتماعات ووضع جداول الاعمال ومتابعة نتائج الاجتماعات هو</w:t>
      </w:r>
      <w:r w:rsidR="00441198" w:rsidRPr="004F28CD">
        <w:rPr>
          <w:rFonts w:hint="cs"/>
          <w:color w:val="000000"/>
          <w:sz w:val="28"/>
          <w:szCs w:val="28"/>
          <w:rtl/>
        </w:rPr>
        <w:t xml:space="preserve"> </w:t>
      </w:r>
      <w:r w:rsidR="005A4AEC" w:rsidRPr="004F28CD">
        <w:rPr>
          <w:rFonts w:hint="cs"/>
          <w:color w:val="000000"/>
          <w:sz w:val="28"/>
          <w:szCs w:val="28"/>
          <w:rtl/>
        </w:rPr>
        <w:t xml:space="preserve"> : </w:t>
      </w:r>
      <w:r w:rsidR="005A4AEC" w:rsidRPr="004F28CD">
        <w:rPr>
          <w:color w:val="000000"/>
          <w:sz w:val="28"/>
          <w:szCs w:val="28"/>
          <w:rtl/>
        </w:rPr>
        <w:br/>
      </w:r>
      <w:r w:rsidR="00FC0FA9" w:rsidRPr="004F28CD">
        <w:rPr>
          <w:rFonts w:hint="cs"/>
          <w:color w:val="000000"/>
          <w:sz w:val="28"/>
          <w:szCs w:val="28"/>
          <w:rtl/>
        </w:rPr>
        <w:t>أ)</w:t>
      </w:r>
      <w:r>
        <w:rPr>
          <w:rFonts w:hint="cs"/>
          <w:color w:val="000000"/>
          <w:sz w:val="28"/>
          <w:szCs w:val="28"/>
          <w:rtl/>
        </w:rPr>
        <w:t xml:space="preserve"> المنسق</w:t>
      </w:r>
      <w:r w:rsidR="00B015E7" w:rsidRPr="004F28CD">
        <w:rPr>
          <w:rFonts w:hint="cs"/>
          <w:color w:val="000000"/>
          <w:sz w:val="28"/>
          <w:szCs w:val="28"/>
          <w:rtl/>
        </w:rPr>
        <w:t xml:space="preserve">   </w:t>
      </w:r>
      <w:r w:rsidR="004F28CD">
        <w:rPr>
          <w:rFonts w:hint="cs"/>
          <w:color w:val="000000"/>
          <w:sz w:val="28"/>
          <w:szCs w:val="28"/>
          <w:rtl/>
        </w:rPr>
        <w:t xml:space="preserve">  </w:t>
      </w:r>
      <w:r w:rsidR="00FC0FA9" w:rsidRPr="004F28CD">
        <w:rPr>
          <w:color w:val="000000"/>
          <w:sz w:val="28"/>
          <w:szCs w:val="28"/>
        </w:rPr>
        <w:t xml:space="preserve">              </w:t>
      </w:r>
      <w:r>
        <w:rPr>
          <w:rFonts w:hint="cs"/>
          <w:color w:val="000000"/>
          <w:sz w:val="28"/>
          <w:szCs w:val="28"/>
          <w:rtl/>
        </w:rPr>
        <w:t xml:space="preserve"> ب) </w:t>
      </w:r>
      <w:r w:rsidR="006C5478">
        <w:rPr>
          <w:rFonts w:hint="cs"/>
          <w:color w:val="000000"/>
          <w:sz w:val="28"/>
          <w:szCs w:val="28"/>
          <w:rtl/>
        </w:rPr>
        <w:t>الباحث عن المصدر</w:t>
      </w:r>
      <w:r w:rsidR="00AD2FDF" w:rsidRPr="004F28CD">
        <w:rPr>
          <w:rFonts w:hint="cs"/>
          <w:color w:val="000000"/>
          <w:sz w:val="28"/>
          <w:szCs w:val="28"/>
          <w:rtl/>
        </w:rPr>
        <w:t xml:space="preserve">    </w:t>
      </w:r>
      <w:r w:rsidR="00FC0FA9" w:rsidRPr="004F28CD">
        <w:rPr>
          <w:color w:val="000000"/>
          <w:sz w:val="28"/>
          <w:szCs w:val="28"/>
        </w:rPr>
        <w:t xml:space="preserve">                                  </w:t>
      </w:r>
      <w:r w:rsidR="00B015E7" w:rsidRPr="004F28CD">
        <w:rPr>
          <w:rFonts w:hint="cs"/>
          <w:color w:val="000000"/>
          <w:sz w:val="28"/>
          <w:szCs w:val="28"/>
          <w:rtl/>
        </w:rPr>
        <w:t xml:space="preserve"> </w:t>
      </w:r>
      <w:r w:rsidR="00FC0FA9" w:rsidRPr="004F28CD">
        <w:rPr>
          <w:rFonts w:hint="cs"/>
          <w:color w:val="000000"/>
          <w:sz w:val="28"/>
          <w:szCs w:val="28"/>
          <w:rtl/>
        </w:rPr>
        <w:t xml:space="preserve">ج) </w:t>
      </w:r>
      <w:r w:rsidR="006C5478">
        <w:rPr>
          <w:rFonts w:hint="cs"/>
          <w:color w:val="000000"/>
          <w:sz w:val="28"/>
          <w:szCs w:val="28"/>
          <w:rtl/>
        </w:rPr>
        <w:t>المدوّن المسجّل</w:t>
      </w:r>
      <w:r w:rsidR="00662A04" w:rsidRPr="004F28CD">
        <w:rPr>
          <w:rFonts w:hint="cs"/>
          <w:color w:val="000000"/>
          <w:sz w:val="28"/>
          <w:szCs w:val="28"/>
          <w:rtl/>
        </w:rPr>
        <w:t xml:space="preserve">   </w:t>
      </w:r>
      <w:r w:rsidR="00AD2FDF" w:rsidRPr="004F28CD">
        <w:rPr>
          <w:rFonts w:hint="cs"/>
          <w:color w:val="000000"/>
          <w:sz w:val="28"/>
          <w:szCs w:val="28"/>
          <w:rtl/>
        </w:rPr>
        <w:t xml:space="preserve">                </w:t>
      </w:r>
      <w:r w:rsidR="00662A04" w:rsidRPr="004F28CD">
        <w:rPr>
          <w:rFonts w:hint="cs"/>
          <w:color w:val="000000"/>
          <w:sz w:val="28"/>
          <w:szCs w:val="28"/>
          <w:rtl/>
        </w:rPr>
        <w:t xml:space="preserve">      </w:t>
      </w:r>
      <w:r w:rsidR="00AD2FDF" w:rsidRPr="004F28CD">
        <w:rPr>
          <w:rFonts w:hint="cs"/>
          <w:color w:val="000000"/>
          <w:sz w:val="28"/>
          <w:szCs w:val="28"/>
          <w:rtl/>
        </w:rPr>
        <w:br/>
        <w:t xml:space="preserve">4- </w:t>
      </w:r>
      <w:r w:rsidR="006C5478">
        <w:rPr>
          <w:rFonts w:hint="cs"/>
          <w:color w:val="000000"/>
          <w:sz w:val="28"/>
          <w:szCs w:val="28"/>
          <w:rtl/>
        </w:rPr>
        <w:t>من معوقات التجارة الاكترونية</w:t>
      </w:r>
      <w:r w:rsidR="00662A04" w:rsidRPr="004F28CD">
        <w:rPr>
          <w:rFonts w:hint="cs"/>
          <w:color w:val="000000"/>
          <w:sz w:val="28"/>
          <w:szCs w:val="28"/>
          <w:rtl/>
        </w:rPr>
        <w:t xml:space="preserve"> :</w:t>
      </w:r>
      <w:r w:rsidR="00662A04" w:rsidRPr="004F28CD">
        <w:rPr>
          <w:color w:val="000000"/>
          <w:sz w:val="28"/>
          <w:szCs w:val="28"/>
          <w:rtl/>
        </w:rPr>
        <w:br/>
      </w:r>
      <w:r w:rsidR="006C5478">
        <w:rPr>
          <w:rFonts w:hint="cs"/>
          <w:color w:val="000000"/>
          <w:sz w:val="28"/>
          <w:szCs w:val="28"/>
          <w:rtl/>
        </w:rPr>
        <w:t>أ) تزايد حالات النصب والاحتيال</w:t>
      </w:r>
      <w:r w:rsidR="00F54A48" w:rsidRPr="004F28CD">
        <w:rPr>
          <w:rFonts w:hint="cs"/>
          <w:color w:val="000000"/>
          <w:sz w:val="28"/>
          <w:szCs w:val="28"/>
          <w:rtl/>
        </w:rPr>
        <w:t>.</w:t>
      </w:r>
      <w:r w:rsidR="00FC0FA9" w:rsidRPr="004F28CD">
        <w:rPr>
          <w:rFonts w:hint="cs"/>
          <w:color w:val="000000"/>
          <w:sz w:val="28"/>
          <w:szCs w:val="28"/>
          <w:rtl/>
        </w:rPr>
        <w:t xml:space="preserve">       ب)</w:t>
      </w:r>
      <w:r w:rsidR="00F54A48" w:rsidRPr="004F28CD">
        <w:rPr>
          <w:rFonts w:hint="cs"/>
          <w:color w:val="000000"/>
          <w:sz w:val="28"/>
          <w:szCs w:val="28"/>
          <w:rtl/>
        </w:rPr>
        <w:t xml:space="preserve"> </w:t>
      </w:r>
      <w:r w:rsidR="006C5478">
        <w:rPr>
          <w:rFonts w:hint="cs"/>
          <w:color w:val="000000"/>
          <w:sz w:val="28"/>
          <w:szCs w:val="28"/>
          <w:rtl/>
        </w:rPr>
        <w:t>عدم ثقة الافراد بالخدمات الالكترونية</w:t>
      </w:r>
      <w:r w:rsidR="003054FE" w:rsidRPr="004F28CD">
        <w:rPr>
          <w:rFonts w:hint="cs"/>
          <w:color w:val="000000"/>
          <w:sz w:val="28"/>
          <w:szCs w:val="28"/>
          <w:rtl/>
        </w:rPr>
        <w:t>.</w:t>
      </w:r>
      <w:r w:rsidR="00F54A48" w:rsidRPr="004F28CD">
        <w:rPr>
          <w:rFonts w:hint="cs"/>
          <w:color w:val="000000"/>
          <w:sz w:val="28"/>
          <w:szCs w:val="28"/>
          <w:rtl/>
        </w:rPr>
        <w:t xml:space="preserve">      </w:t>
      </w:r>
      <w:r w:rsidR="00FC0FA9" w:rsidRPr="004F28CD">
        <w:rPr>
          <w:rFonts w:hint="cs"/>
          <w:color w:val="000000"/>
          <w:sz w:val="28"/>
          <w:szCs w:val="28"/>
          <w:rtl/>
        </w:rPr>
        <w:t xml:space="preserve">ج) </w:t>
      </w:r>
      <w:r w:rsidR="006C5478">
        <w:rPr>
          <w:rFonts w:hint="cs"/>
          <w:color w:val="000000"/>
          <w:sz w:val="28"/>
          <w:szCs w:val="28"/>
          <w:rtl/>
        </w:rPr>
        <w:t>جميع ما ذكر.</w:t>
      </w:r>
      <w:r w:rsidR="006C5478">
        <w:rPr>
          <w:rFonts w:hint="cs"/>
          <w:color w:val="000000"/>
          <w:sz w:val="28"/>
          <w:szCs w:val="28"/>
          <w:rtl/>
        </w:rPr>
        <w:br/>
        <w:t>5- يعد موقع أمازون مثال على التجارة الاكترونية التي تتكون هوية طرفيها من :</w:t>
      </w:r>
      <w:r w:rsidR="00EE21AD" w:rsidRPr="004F28CD">
        <w:rPr>
          <w:rFonts w:hint="cs"/>
          <w:color w:val="000000"/>
          <w:sz w:val="28"/>
          <w:szCs w:val="28"/>
          <w:rtl/>
        </w:rPr>
        <w:t xml:space="preserve"> </w:t>
      </w:r>
      <w:r w:rsidR="00B61AC0" w:rsidRPr="004F28CD">
        <w:rPr>
          <w:rFonts w:hint="cs"/>
          <w:color w:val="000000"/>
          <w:sz w:val="28"/>
          <w:szCs w:val="28"/>
          <w:rtl/>
        </w:rPr>
        <w:t>:</w:t>
      </w:r>
      <w:r w:rsidR="00B61AC0" w:rsidRPr="004F28CD">
        <w:rPr>
          <w:color w:val="000000"/>
          <w:sz w:val="28"/>
          <w:szCs w:val="28"/>
          <w:rtl/>
        </w:rPr>
        <w:br/>
      </w:r>
      <w:r w:rsidR="006C5478">
        <w:rPr>
          <w:rFonts w:hint="cs"/>
          <w:color w:val="000000"/>
          <w:sz w:val="28"/>
          <w:szCs w:val="28"/>
          <w:rtl/>
        </w:rPr>
        <w:t xml:space="preserve">أ) </w:t>
      </w:r>
      <w:r w:rsidR="006C5478">
        <w:rPr>
          <w:color w:val="000000"/>
          <w:sz w:val="28"/>
          <w:szCs w:val="28"/>
        </w:rPr>
        <w:t>C2C</w:t>
      </w:r>
      <w:r w:rsidR="00EE21AD" w:rsidRPr="004F28CD">
        <w:rPr>
          <w:rFonts w:hint="cs"/>
          <w:color w:val="000000"/>
          <w:sz w:val="28"/>
          <w:szCs w:val="28"/>
          <w:rtl/>
        </w:rPr>
        <w:t xml:space="preserve">.   </w:t>
      </w:r>
      <w:r w:rsidR="004F28CD">
        <w:rPr>
          <w:rFonts w:hint="cs"/>
          <w:color w:val="000000"/>
          <w:sz w:val="28"/>
          <w:szCs w:val="28"/>
          <w:rtl/>
        </w:rPr>
        <w:t xml:space="preserve">                </w:t>
      </w:r>
      <w:r w:rsidR="00F54A48" w:rsidRPr="004F28CD">
        <w:rPr>
          <w:rFonts w:hint="cs"/>
          <w:color w:val="000000"/>
          <w:sz w:val="28"/>
          <w:szCs w:val="28"/>
          <w:rtl/>
        </w:rPr>
        <w:t xml:space="preserve">    ب) </w:t>
      </w:r>
      <w:r w:rsidR="006C5478">
        <w:rPr>
          <w:color w:val="000000"/>
          <w:sz w:val="28"/>
          <w:szCs w:val="28"/>
        </w:rPr>
        <w:t>B2B</w:t>
      </w:r>
      <w:r w:rsidR="00B61AC0" w:rsidRPr="004F28CD">
        <w:rPr>
          <w:rFonts w:hint="cs"/>
          <w:color w:val="000000"/>
          <w:sz w:val="28"/>
          <w:szCs w:val="28"/>
          <w:rtl/>
        </w:rPr>
        <w:t>.</w:t>
      </w:r>
      <w:r w:rsidR="00B015E7" w:rsidRPr="004F28CD">
        <w:rPr>
          <w:rFonts w:hint="cs"/>
          <w:color w:val="000000"/>
          <w:sz w:val="28"/>
          <w:szCs w:val="28"/>
          <w:rtl/>
        </w:rPr>
        <w:t xml:space="preserve">        </w:t>
      </w:r>
      <w:r w:rsidR="00F54A48" w:rsidRPr="004F28CD">
        <w:rPr>
          <w:rFonts w:hint="cs"/>
          <w:color w:val="000000"/>
          <w:sz w:val="28"/>
          <w:szCs w:val="28"/>
          <w:rtl/>
        </w:rPr>
        <w:t xml:space="preserve">                             </w:t>
      </w:r>
      <w:r w:rsidR="004F28CD">
        <w:rPr>
          <w:rFonts w:hint="cs"/>
          <w:color w:val="000000"/>
          <w:sz w:val="28"/>
          <w:szCs w:val="28"/>
          <w:rtl/>
        </w:rPr>
        <w:t xml:space="preserve">  </w:t>
      </w:r>
      <w:r w:rsidR="00F54A48" w:rsidRPr="004F28CD">
        <w:rPr>
          <w:rFonts w:hint="cs"/>
          <w:color w:val="000000"/>
          <w:sz w:val="28"/>
          <w:szCs w:val="28"/>
          <w:rtl/>
        </w:rPr>
        <w:t xml:space="preserve">    ج) </w:t>
      </w:r>
      <w:r w:rsidR="006C5478">
        <w:rPr>
          <w:color w:val="000000"/>
          <w:sz w:val="28"/>
          <w:szCs w:val="28"/>
        </w:rPr>
        <w:t>B2C</w:t>
      </w:r>
      <w:r w:rsidR="00F54A48" w:rsidRPr="004F28CD">
        <w:rPr>
          <w:rFonts w:hint="cs"/>
          <w:color w:val="000000"/>
          <w:sz w:val="28"/>
          <w:szCs w:val="28"/>
          <w:rtl/>
        </w:rPr>
        <w:t xml:space="preserve">.               </w:t>
      </w:r>
      <w:r w:rsidR="00F54A48" w:rsidRPr="004F28CD">
        <w:rPr>
          <w:rFonts w:hint="cs"/>
          <w:color w:val="000000"/>
          <w:sz w:val="28"/>
          <w:szCs w:val="28"/>
          <w:rtl/>
        </w:rPr>
        <w:br/>
        <w:t xml:space="preserve">6- </w:t>
      </w:r>
      <w:r w:rsidR="006C5478">
        <w:rPr>
          <w:rFonts w:hint="cs"/>
          <w:color w:val="000000"/>
          <w:sz w:val="28"/>
          <w:szCs w:val="28"/>
          <w:rtl/>
          <w:lang w:val="tr-TR" w:bidi="ar-JO"/>
        </w:rPr>
        <w:t>الابتكار هو</w:t>
      </w:r>
      <w:r w:rsidR="00F54A48" w:rsidRPr="004F28CD">
        <w:rPr>
          <w:rFonts w:hint="cs"/>
          <w:color w:val="000000"/>
          <w:sz w:val="28"/>
          <w:szCs w:val="28"/>
          <w:rtl/>
          <w:lang w:val="tr-TR" w:bidi="ar-JO"/>
        </w:rPr>
        <w:t xml:space="preserve"> </w:t>
      </w:r>
      <w:r w:rsidR="00B61AC0" w:rsidRPr="004F28CD">
        <w:rPr>
          <w:rFonts w:hint="cs"/>
          <w:color w:val="000000"/>
          <w:sz w:val="28"/>
          <w:szCs w:val="28"/>
          <w:rtl/>
        </w:rPr>
        <w:t xml:space="preserve"> :</w:t>
      </w:r>
      <w:r w:rsidR="00B61AC0" w:rsidRPr="004F28CD">
        <w:rPr>
          <w:color w:val="000000"/>
          <w:sz w:val="28"/>
          <w:szCs w:val="28"/>
          <w:rtl/>
        </w:rPr>
        <w:br/>
      </w:r>
      <w:r w:rsidR="006C5478">
        <w:rPr>
          <w:rFonts w:hint="cs"/>
          <w:color w:val="000000"/>
          <w:sz w:val="28"/>
          <w:szCs w:val="28"/>
          <w:rtl/>
        </w:rPr>
        <w:t>أ) القدرة على رؤية ما لا يراه الاخرون بطريقة غير مألوفة .                                                                          ب) ايجاد شيء جديد لم يسبق استحداثه من قبل</w:t>
      </w:r>
      <w:r w:rsidR="00F54A48" w:rsidRPr="004F28CD">
        <w:rPr>
          <w:rFonts w:hint="cs"/>
          <w:color w:val="000000"/>
          <w:sz w:val="28"/>
          <w:szCs w:val="28"/>
          <w:rtl/>
        </w:rPr>
        <w:t xml:space="preserve"> </w:t>
      </w:r>
      <w:r w:rsidR="00B61AC0" w:rsidRPr="004F28CD">
        <w:rPr>
          <w:rFonts w:hint="cs"/>
          <w:color w:val="000000"/>
          <w:sz w:val="28"/>
          <w:szCs w:val="28"/>
          <w:rtl/>
        </w:rPr>
        <w:t>.</w:t>
      </w:r>
      <w:r w:rsidR="00B015E7" w:rsidRPr="004F28CD">
        <w:rPr>
          <w:rFonts w:hint="cs"/>
          <w:color w:val="000000"/>
          <w:sz w:val="28"/>
          <w:szCs w:val="28"/>
          <w:rtl/>
        </w:rPr>
        <w:t xml:space="preserve">  </w:t>
      </w:r>
      <w:r w:rsidR="006C5478">
        <w:rPr>
          <w:rFonts w:hint="cs"/>
          <w:color w:val="000000"/>
          <w:sz w:val="28"/>
          <w:szCs w:val="28"/>
          <w:rtl/>
        </w:rPr>
        <w:t xml:space="preserve">                                                                           </w:t>
      </w:r>
      <w:r w:rsidR="00B015E7" w:rsidRPr="004F28CD">
        <w:rPr>
          <w:rFonts w:hint="cs"/>
          <w:color w:val="000000"/>
          <w:sz w:val="28"/>
          <w:szCs w:val="28"/>
          <w:rtl/>
        </w:rPr>
        <w:t xml:space="preserve">    </w:t>
      </w:r>
      <w:r w:rsidR="004F28CD">
        <w:rPr>
          <w:rFonts w:hint="cs"/>
          <w:color w:val="000000"/>
          <w:sz w:val="28"/>
          <w:szCs w:val="28"/>
          <w:rtl/>
        </w:rPr>
        <w:t xml:space="preserve">                     </w:t>
      </w:r>
      <w:r w:rsidR="00B015E7" w:rsidRPr="004F28CD">
        <w:rPr>
          <w:rFonts w:hint="cs"/>
          <w:color w:val="000000"/>
          <w:sz w:val="28"/>
          <w:szCs w:val="28"/>
          <w:rtl/>
        </w:rPr>
        <w:t xml:space="preserve">  </w:t>
      </w:r>
      <w:r w:rsidR="006C5478">
        <w:rPr>
          <w:rFonts w:hint="cs"/>
          <w:color w:val="000000"/>
          <w:sz w:val="28"/>
          <w:szCs w:val="28"/>
          <w:rtl/>
        </w:rPr>
        <w:t xml:space="preserve">            ج) هي عملية تهدف الى التأثير في سلوك الأفراد</w:t>
      </w:r>
      <w:r w:rsidR="00F54A48" w:rsidRPr="004F28CD">
        <w:rPr>
          <w:rFonts w:hint="cs"/>
          <w:color w:val="000000"/>
          <w:sz w:val="28"/>
          <w:szCs w:val="28"/>
          <w:rtl/>
        </w:rPr>
        <w:t xml:space="preserve"> .       </w:t>
      </w:r>
      <w:r w:rsidR="00B61AC0" w:rsidRPr="004F28CD">
        <w:rPr>
          <w:color w:val="000000"/>
          <w:sz w:val="28"/>
          <w:szCs w:val="28"/>
          <w:rtl/>
        </w:rPr>
        <w:br/>
      </w:r>
      <w:r w:rsidR="006C5478">
        <w:rPr>
          <w:rFonts w:hint="cs"/>
          <w:color w:val="000000"/>
          <w:sz w:val="28"/>
          <w:szCs w:val="28"/>
          <w:rtl/>
        </w:rPr>
        <w:t>7- تعد القدرة على تغيير الحالة الذهنية بتغيير الموقف هي</w:t>
      </w:r>
      <w:r w:rsidR="00F54A48" w:rsidRPr="004F28CD">
        <w:rPr>
          <w:rFonts w:hint="cs"/>
          <w:color w:val="000000"/>
          <w:sz w:val="28"/>
          <w:szCs w:val="28"/>
          <w:rtl/>
        </w:rPr>
        <w:t xml:space="preserve"> </w:t>
      </w:r>
      <w:r w:rsidR="00B61AC0" w:rsidRPr="004F28CD">
        <w:rPr>
          <w:rFonts w:hint="cs"/>
          <w:color w:val="000000"/>
          <w:sz w:val="28"/>
          <w:szCs w:val="28"/>
          <w:rtl/>
        </w:rPr>
        <w:t xml:space="preserve"> : </w:t>
      </w:r>
      <w:r w:rsidR="00B61AC0" w:rsidRPr="004F28CD">
        <w:rPr>
          <w:color w:val="000000"/>
          <w:sz w:val="28"/>
          <w:szCs w:val="28"/>
          <w:rtl/>
        </w:rPr>
        <w:br/>
      </w:r>
      <w:r w:rsidR="006C5478">
        <w:rPr>
          <w:rFonts w:hint="cs"/>
          <w:color w:val="000000"/>
          <w:sz w:val="28"/>
          <w:szCs w:val="28"/>
          <w:rtl/>
        </w:rPr>
        <w:t xml:space="preserve">أ) </w:t>
      </w:r>
      <w:r w:rsidR="003E6196">
        <w:rPr>
          <w:rFonts w:hint="cs"/>
          <w:color w:val="000000"/>
          <w:sz w:val="28"/>
          <w:szCs w:val="28"/>
          <w:rtl/>
        </w:rPr>
        <w:t>الأصالة</w:t>
      </w:r>
      <w:r w:rsidR="00F54A48" w:rsidRPr="004F28CD">
        <w:rPr>
          <w:rFonts w:hint="cs"/>
          <w:color w:val="000000"/>
          <w:sz w:val="28"/>
          <w:szCs w:val="28"/>
          <w:rtl/>
        </w:rPr>
        <w:t xml:space="preserve"> .</w:t>
      </w:r>
      <w:r w:rsidR="003E6196">
        <w:rPr>
          <w:rFonts w:hint="cs"/>
          <w:color w:val="000000"/>
          <w:sz w:val="28"/>
          <w:szCs w:val="28"/>
          <w:rtl/>
        </w:rPr>
        <w:t xml:space="preserve">                             ب) المرونة</w:t>
      </w:r>
      <w:r w:rsidR="00FF7FDF" w:rsidRPr="004F28CD">
        <w:rPr>
          <w:rFonts w:hint="cs"/>
          <w:color w:val="000000"/>
          <w:sz w:val="28"/>
          <w:szCs w:val="28"/>
          <w:rtl/>
        </w:rPr>
        <w:t xml:space="preserve"> </w:t>
      </w:r>
      <w:r w:rsidR="00B61AC0" w:rsidRPr="004F28CD">
        <w:rPr>
          <w:rFonts w:hint="cs"/>
          <w:color w:val="000000"/>
          <w:sz w:val="28"/>
          <w:szCs w:val="28"/>
          <w:rtl/>
        </w:rPr>
        <w:t>.</w:t>
      </w:r>
      <w:r w:rsidR="00B015E7" w:rsidRPr="004F28CD">
        <w:rPr>
          <w:rFonts w:hint="cs"/>
          <w:color w:val="000000"/>
          <w:sz w:val="28"/>
          <w:szCs w:val="28"/>
          <w:rtl/>
        </w:rPr>
        <w:t xml:space="preserve">     </w:t>
      </w:r>
      <w:r w:rsidR="004F28CD">
        <w:rPr>
          <w:rFonts w:hint="cs"/>
          <w:color w:val="000000"/>
          <w:sz w:val="28"/>
          <w:szCs w:val="28"/>
          <w:rtl/>
        </w:rPr>
        <w:t xml:space="preserve">              </w:t>
      </w:r>
      <w:r w:rsidR="00B015E7" w:rsidRPr="004F28CD">
        <w:rPr>
          <w:rFonts w:hint="cs"/>
          <w:color w:val="000000"/>
          <w:sz w:val="28"/>
          <w:szCs w:val="28"/>
          <w:rtl/>
        </w:rPr>
        <w:t xml:space="preserve"> </w:t>
      </w:r>
      <w:r w:rsidR="003E6196">
        <w:rPr>
          <w:rFonts w:hint="cs"/>
          <w:color w:val="000000"/>
          <w:sz w:val="28"/>
          <w:szCs w:val="28"/>
          <w:rtl/>
        </w:rPr>
        <w:t>ج) الاستدامة</w:t>
      </w:r>
      <w:r w:rsidR="00FF7FDF" w:rsidRPr="004F28CD">
        <w:rPr>
          <w:rFonts w:hint="cs"/>
          <w:color w:val="000000"/>
          <w:sz w:val="28"/>
          <w:szCs w:val="28"/>
          <w:rtl/>
        </w:rPr>
        <w:t xml:space="preserve"> .          </w:t>
      </w:r>
      <w:r w:rsidR="00B61AC0" w:rsidRPr="004F28CD">
        <w:rPr>
          <w:rFonts w:hint="cs"/>
          <w:color w:val="000000"/>
          <w:sz w:val="28"/>
          <w:szCs w:val="28"/>
          <w:rtl/>
        </w:rPr>
        <w:br/>
        <w:t xml:space="preserve">8- </w:t>
      </w:r>
      <w:r w:rsidR="003E6196">
        <w:rPr>
          <w:rFonts w:hint="cs"/>
          <w:color w:val="000000"/>
          <w:sz w:val="28"/>
          <w:szCs w:val="28"/>
          <w:rtl/>
        </w:rPr>
        <w:t>القراءة والابحار في بحور العلم والمعرفة هي من طرائق توليد الافكار</w:t>
      </w:r>
      <w:r w:rsidR="00FF7FDF" w:rsidRPr="004F28CD">
        <w:rPr>
          <w:rFonts w:hint="cs"/>
          <w:color w:val="000000"/>
          <w:sz w:val="28"/>
          <w:szCs w:val="28"/>
          <w:rtl/>
        </w:rPr>
        <w:t xml:space="preserve"> </w:t>
      </w:r>
      <w:r w:rsidR="00B015E7" w:rsidRPr="004F28CD">
        <w:rPr>
          <w:rFonts w:hint="cs"/>
          <w:color w:val="000000"/>
          <w:sz w:val="28"/>
          <w:szCs w:val="28"/>
          <w:rtl/>
        </w:rPr>
        <w:t xml:space="preserve"> :</w:t>
      </w:r>
      <w:r w:rsidR="00B015E7" w:rsidRPr="004F28CD">
        <w:rPr>
          <w:color w:val="000000"/>
          <w:sz w:val="28"/>
          <w:szCs w:val="28"/>
          <w:rtl/>
        </w:rPr>
        <w:br/>
      </w:r>
      <w:r w:rsidR="003E6196">
        <w:rPr>
          <w:rFonts w:hint="cs"/>
          <w:color w:val="000000"/>
          <w:sz w:val="28"/>
          <w:szCs w:val="28"/>
          <w:rtl/>
        </w:rPr>
        <w:t>أ) التقليدية</w:t>
      </w:r>
      <w:r w:rsidR="00FF7FDF" w:rsidRPr="004F28CD">
        <w:rPr>
          <w:rFonts w:hint="cs"/>
          <w:color w:val="000000"/>
          <w:sz w:val="28"/>
          <w:szCs w:val="28"/>
          <w:rtl/>
        </w:rPr>
        <w:t xml:space="preserve"> </w:t>
      </w:r>
      <w:r w:rsidR="003102D4" w:rsidRPr="004F28CD">
        <w:rPr>
          <w:rFonts w:hint="cs"/>
          <w:color w:val="000000"/>
          <w:sz w:val="28"/>
          <w:szCs w:val="28"/>
          <w:rtl/>
        </w:rPr>
        <w:t>.    ب</w:t>
      </w:r>
      <w:r w:rsidR="003E6196">
        <w:rPr>
          <w:rFonts w:hint="cs"/>
          <w:color w:val="000000"/>
          <w:sz w:val="28"/>
          <w:szCs w:val="28"/>
          <w:rtl/>
        </w:rPr>
        <w:t>) الغريبة</w:t>
      </w:r>
      <w:r w:rsidR="00FF7FDF" w:rsidRPr="004F28CD">
        <w:rPr>
          <w:rFonts w:hint="cs"/>
          <w:color w:val="000000"/>
          <w:sz w:val="28"/>
          <w:szCs w:val="28"/>
          <w:rtl/>
        </w:rPr>
        <w:t xml:space="preserve"> .          </w:t>
      </w:r>
      <w:r w:rsidR="004F28CD">
        <w:rPr>
          <w:rFonts w:hint="cs"/>
          <w:color w:val="000000"/>
          <w:sz w:val="28"/>
          <w:szCs w:val="28"/>
          <w:rtl/>
        </w:rPr>
        <w:t xml:space="preserve">           </w:t>
      </w:r>
      <w:r w:rsidR="003E6196">
        <w:rPr>
          <w:rFonts w:hint="cs"/>
          <w:color w:val="000000"/>
          <w:sz w:val="28"/>
          <w:szCs w:val="28"/>
          <w:rtl/>
        </w:rPr>
        <w:t xml:space="preserve">  ج) الابداعية</w:t>
      </w:r>
      <w:r w:rsidR="00FF7FDF" w:rsidRPr="004F28CD">
        <w:rPr>
          <w:rFonts w:hint="cs"/>
          <w:color w:val="000000"/>
          <w:sz w:val="28"/>
          <w:szCs w:val="28"/>
          <w:rtl/>
        </w:rPr>
        <w:t xml:space="preserve"> .    </w:t>
      </w:r>
      <w:r w:rsidR="004F28CD">
        <w:rPr>
          <w:rFonts w:hint="cs"/>
          <w:color w:val="000000"/>
          <w:sz w:val="28"/>
          <w:szCs w:val="28"/>
          <w:rtl/>
        </w:rPr>
        <w:br/>
        <w:t>9</w:t>
      </w:r>
      <w:r w:rsidR="003E6196">
        <w:rPr>
          <w:rFonts w:hint="cs"/>
          <w:color w:val="000000"/>
          <w:sz w:val="28"/>
          <w:szCs w:val="28"/>
          <w:rtl/>
        </w:rPr>
        <w:t>- تقسم صفات القيادة الى ثلاثة أقسام منها</w:t>
      </w:r>
      <w:r w:rsidR="00B015E7" w:rsidRPr="004F28CD">
        <w:rPr>
          <w:rFonts w:hint="cs"/>
          <w:color w:val="000000"/>
          <w:sz w:val="28"/>
          <w:szCs w:val="28"/>
          <w:rtl/>
        </w:rPr>
        <w:t xml:space="preserve"> : </w:t>
      </w:r>
      <w:r w:rsidR="00B015E7" w:rsidRPr="004F28CD">
        <w:rPr>
          <w:color w:val="000000"/>
          <w:sz w:val="28"/>
          <w:szCs w:val="28"/>
          <w:rtl/>
        </w:rPr>
        <w:br/>
      </w:r>
      <w:r w:rsidR="003E6196">
        <w:rPr>
          <w:rFonts w:hint="cs"/>
          <w:color w:val="000000"/>
          <w:sz w:val="28"/>
          <w:szCs w:val="28"/>
          <w:rtl/>
        </w:rPr>
        <w:t>أ) الصفات الفطرية</w:t>
      </w:r>
      <w:r w:rsidR="00FF7FDF" w:rsidRPr="004F28CD">
        <w:rPr>
          <w:rFonts w:hint="cs"/>
          <w:color w:val="000000"/>
          <w:sz w:val="28"/>
          <w:szCs w:val="28"/>
          <w:rtl/>
        </w:rPr>
        <w:t xml:space="preserve"> .  </w:t>
      </w:r>
      <w:r w:rsidR="003E6196">
        <w:rPr>
          <w:rFonts w:hint="cs"/>
          <w:color w:val="000000"/>
          <w:sz w:val="28"/>
          <w:szCs w:val="28"/>
          <w:rtl/>
        </w:rPr>
        <w:t xml:space="preserve">                </w:t>
      </w:r>
      <w:r w:rsidR="003102D4" w:rsidRPr="004F28CD">
        <w:rPr>
          <w:rFonts w:hint="cs"/>
          <w:color w:val="000000"/>
          <w:sz w:val="28"/>
          <w:szCs w:val="28"/>
          <w:rtl/>
        </w:rPr>
        <w:t xml:space="preserve"> ب) </w:t>
      </w:r>
      <w:r w:rsidR="003E6196">
        <w:rPr>
          <w:rFonts w:hint="cs"/>
          <w:color w:val="000000"/>
          <w:sz w:val="28"/>
          <w:szCs w:val="28"/>
          <w:rtl/>
        </w:rPr>
        <w:t>الصفات الاجتماعية</w:t>
      </w:r>
      <w:r w:rsidR="00FF7FDF" w:rsidRPr="004F28CD">
        <w:rPr>
          <w:rFonts w:hint="cs"/>
          <w:color w:val="000000"/>
          <w:sz w:val="28"/>
          <w:szCs w:val="28"/>
          <w:rtl/>
        </w:rPr>
        <w:t xml:space="preserve"> </w:t>
      </w:r>
      <w:r w:rsidR="00B015E7" w:rsidRPr="004F28CD">
        <w:rPr>
          <w:rFonts w:hint="cs"/>
          <w:color w:val="000000"/>
          <w:sz w:val="28"/>
          <w:szCs w:val="28"/>
          <w:rtl/>
        </w:rPr>
        <w:t xml:space="preserve">. </w:t>
      </w:r>
      <w:r w:rsidR="00FF7FDF" w:rsidRPr="004F28CD">
        <w:rPr>
          <w:rFonts w:hint="cs"/>
          <w:color w:val="000000"/>
          <w:sz w:val="28"/>
          <w:szCs w:val="28"/>
          <w:rtl/>
        </w:rPr>
        <w:t xml:space="preserve">   </w:t>
      </w:r>
      <w:r w:rsidR="003E6196">
        <w:rPr>
          <w:rFonts w:hint="cs"/>
          <w:color w:val="000000"/>
          <w:sz w:val="28"/>
          <w:szCs w:val="28"/>
          <w:rtl/>
        </w:rPr>
        <w:t xml:space="preserve">               </w:t>
      </w:r>
      <w:r w:rsidR="00FF7FDF" w:rsidRPr="004F28CD">
        <w:rPr>
          <w:rFonts w:hint="cs"/>
          <w:color w:val="000000"/>
          <w:sz w:val="28"/>
          <w:szCs w:val="28"/>
          <w:rtl/>
        </w:rPr>
        <w:t xml:space="preserve"> </w:t>
      </w:r>
      <w:r w:rsidR="00B015E7" w:rsidRPr="004F28CD">
        <w:rPr>
          <w:rFonts w:hint="cs"/>
          <w:color w:val="000000"/>
          <w:sz w:val="28"/>
          <w:szCs w:val="28"/>
          <w:rtl/>
        </w:rPr>
        <w:t xml:space="preserve"> </w:t>
      </w:r>
      <w:r w:rsidR="003E6196">
        <w:rPr>
          <w:rFonts w:hint="cs"/>
          <w:color w:val="000000"/>
          <w:sz w:val="28"/>
          <w:szCs w:val="28"/>
          <w:rtl/>
        </w:rPr>
        <w:t>ج) جميع ما ذكر</w:t>
      </w:r>
      <w:r w:rsidR="00FF7FDF" w:rsidRPr="004F28CD">
        <w:rPr>
          <w:rFonts w:hint="cs"/>
          <w:color w:val="000000"/>
          <w:sz w:val="28"/>
          <w:szCs w:val="28"/>
          <w:rtl/>
        </w:rPr>
        <w:t xml:space="preserve"> .</w:t>
      </w:r>
      <w:r w:rsidR="00B015E7" w:rsidRPr="004F28CD">
        <w:rPr>
          <w:color w:val="000000"/>
          <w:sz w:val="28"/>
          <w:szCs w:val="28"/>
          <w:rtl/>
        </w:rPr>
        <w:br/>
      </w:r>
      <w:r w:rsidR="00FF7FDF" w:rsidRPr="004F28CD">
        <w:rPr>
          <w:rFonts w:hint="cs"/>
          <w:color w:val="000000"/>
          <w:sz w:val="28"/>
          <w:szCs w:val="28"/>
          <w:rtl/>
        </w:rPr>
        <w:t xml:space="preserve">10- </w:t>
      </w:r>
      <w:r w:rsidR="003E6196">
        <w:rPr>
          <w:rFonts w:hint="cs"/>
          <w:color w:val="000000"/>
          <w:sz w:val="28"/>
          <w:szCs w:val="28"/>
          <w:rtl/>
        </w:rPr>
        <w:t>يرتبط مصطلح الريادي اليوم بخصائص عدّة منها</w:t>
      </w:r>
      <w:r w:rsidR="00B015E7" w:rsidRPr="004F28CD">
        <w:rPr>
          <w:rFonts w:hint="cs"/>
          <w:color w:val="000000"/>
          <w:sz w:val="28"/>
          <w:szCs w:val="28"/>
          <w:rtl/>
        </w:rPr>
        <w:t xml:space="preserve"> :</w:t>
      </w:r>
      <w:r w:rsidR="00B015E7" w:rsidRPr="004F28CD">
        <w:rPr>
          <w:color w:val="000000"/>
          <w:sz w:val="28"/>
          <w:szCs w:val="28"/>
          <w:rtl/>
        </w:rPr>
        <w:br/>
      </w:r>
      <w:r w:rsidR="003E6196">
        <w:rPr>
          <w:rFonts w:hint="cs"/>
          <w:color w:val="000000"/>
          <w:sz w:val="28"/>
          <w:szCs w:val="28"/>
          <w:rtl/>
        </w:rPr>
        <w:t>أ) الابتكار</w:t>
      </w:r>
      <w:r w:rsidR="00760F71" w:rsidRPr="004F28CD">
        <w:rPr>
          <w:rFonts w:hint="cs"/>
          <w:color w:val="000000"/>
          <w:sz w:val="28"/>
          <w:szCs w:val="28"/>
          <w:rtl/>
        </w:rPr>
        <w:t xml:space="preserve"> </w:t>
      </w:r>
      <w:r w:rsidR="00B015E7" w:rsidRPr="004F28CD">
        <w:rPr>
          <w:rFonts w:hint="cs"/>
          <w:color w:val="000000"/>
          <w:sz w:val="28"/>
          <w:szCs w:val="28"/>
          <w:rtl/>
        </w:rPr>
        <w:t xml:space="preserve">.  </w:t>
      </w:r>
      <w:r w:rsidR="001E4B10" w:rsidRPr="004F28CD">
        <w:rPr>
          <w:rFonts w:hint="cs"/>
          <w:color w:val="000000"/>
          <w:sz w:val="28"/>
          <w:szCs w:val="28"/>
          <w:rtl/>
        </w:rPr>
        <w:t xml:space="preserve"> </w:t>
      </w:r>
      <w:r w:rsidR="00760F71" w:rsidRPr="004F28CD">
        <w:rPr>
          <w:rFonts w:hint="cs"/>
          <w:color w:val="000000"/>
          <w:sz w:val="28"/>
          <w:szCs w:val="28"/>
          <w:rtl/>
        </w:rPr>
        <w:t xml:space="preserve">                            </w:t>
      </w:r>
      <w:r w:rsidR="001E4B10" w:rsidRPr="004F28CD">
        <w:rPr>
          <w:rFonts w:hint="cs"/>
          <w:color w:val="000000"/>
          <w:sz w:val="28"/>
          <w:szCs w:val="28"/>
          <w:rtl/>
        </w:rPr>
        <w:t xml:space="preserve"> </w:t>
      </w:r>
      <w:r w:rsidR="003E6196">
        <w:rPr>
          <w:rFonts w:hint="cs"/>
          <w:color w:val="000000"/>
          <w:sz w:val="28"/>
          <w:szCs w:val="28"/>
          <w:rtl/>
        </w:rPr>
        <w:t xml:space="preserve"> ب) القيادة والابداع</w:t>
      </w:r>
      <w:r w:rsidR="001E4B10" w:rsidRPr="004F28CD">
        <w:rPr>
          <w:rFonts w:hint="cs"/>
          <w:color w:val="000000"/>
          <w:sz w:val="28"/>
          <w:szCs w:val="28"/>
          <w:rtl/>
        </w:rPr>
        <w:t xml:space="preserve">   </w:t>
      </w:r>
      <w:r w:rsidR="002619D5" w:rsidRPr="004F28CD">
        <w:rPr>
          <w:rFonts w:hint="cs"/>
          <w:color w:val="000000"/>
          <w:sz w:val="28"/>
          <w:szCs w:val="28"/>
          <w:rtl/>
        </w:rPr>
        <w:t xml:space="preserve"> </w:t>
      </w:r>
      <w:r w:rsidR="00760F71" w:rsidRPr="004F28CD">
        <w:rPr>
          <w:rFonts w:hint="cs"/>
          <w:color w:val="000000"/>
          <w:sz w:val="28"/>
          <w:szCs w:val="28"/>
          <w:rtl/>
        </w:rPr>
        <w:t xml:space="preserve">                                   </w:t>
      </w:r>
      <w:r w:rsidR="002619D5" w:rsidRPr="004F28CD">
        <w:rPr>
          <w:rFonts w:hint="cs"/>
          <w:color w:val="000000"/>
          <w:sz w:val="28"/>
          <w:szCs w:val="28"/>
          <w:rtl/>
        </w:rPr>
        <w:t xml:space="preserve"> </w:t>
      </w:r>
      <w:r w:rsidR="00760F71" w:rsidRPr="004F28CD">
        <w:rPr>
          <w:rFonts w:hint="cs"/>
          <w:color w:val="000000"/>
          <w:sz w:val="28"/>
          <w:szCs w:val="28"/>
          <w:rtl/>
        </w:rPr>
        <w:t xml:space="preserve">ج) </w:t>
      </w:r>
      <w:r w:rsidR="003E6196">
        <w:rPr>
          <w:rFonts w:hint="cs"/>
          <w:color w:val="000000"/>
          <w:sz w:val="28"/>
          <w:szCs w:val="28"/>
          <w:rtl/>
        </w:rPr>
        <w:t>جميع ما ذكر</w:t>
      </w:r>
      <w:r w:rsidR="00B015E7">
        <w:rPr>
          <w:color w:val="000000"/>
          <w:sz w:val="32"/>
          <w:szCs w:val="32"/>
          <w:rtl/>
        </w:rPr>
        <w:br/>
      </w:r>
      <w:r w:rsidR="001E4B10">
        <w:rPr>
          <w:rFonts w:hint="cs"/>
          <w:color w:val="000000"/>
          <w:sz w:val="32"/>
          <w:szCs w:val="32"/>
          <w:rtl/>
        </w:rPr>
        <w:lastRenderedPageBreak/>
        <w:br/>
      </w:r>
    </w:p>
    <w:p w:rsidR="004F28CD" w:rsidRPr="00510A83" w:rsidRDefault="00D13FBD" w:rsidP="00D13FBD">
      <w:pPr>
        <w:tabs>
          <w:tab w:val="left" w:pos="2429"/>
          <w:tab w:val="right" w:pos="10466"/>
        </w:tabs>
        <w:rPr>
          <w:color w:val="000000"/>
          <w:sz w:val="32"/>
          <w:szCs w:val="32"/>
          <w:rtl/>
        </w:rPr>
      </w:pPr>
      <w:r>
        <w:rPr>
          <w:rFonts w:hint="cs"/>
          <w:noProof/>
          <w:color w:val="000000"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55.65pt;margin-top:283.2pt;width:57pt;height:40.8pt;z-index:251661312" o:connectortype="straight">
            <v:stroke endarrow="block"/>
          </v:shape>
        </w:pict>
      </w:r>
      <w:r w:rsidR="002062F7">
        <w:rPr>
          <w:rFonts w:hint="cs"/>
          <w:noProof/>
          <w:color w:val="000000"/>
          <w:sz w:val="32"/>
          <w:szCs w:val="32"/>
          <w:rtl/>
        </w:rPr>
        <w:pict>
          <v:shape id="_x0000_s1042" type="#_x0000_t32" style="position:absolute;left:0;text-align:left;margin-left:149.85pt;margin-top:286.2pt;width:53.4pt;height:42pt;flip:y;z-index:251672576" o:connectortype="straight">
            <v:stroke endarrow="block"/>
          </v:shape>
        </w:pict>
      </w:r>
      <w:r w:rsidR="002062F7">
        <w:rPr>
          <w:rFonts w:hint="cs"/>
          <w:noProof/>
          <w:color w:val="000000"/>
          <w:sz w:val="32"/>
          <w:szCs w:val="32"/>
          <w:rtl/>
        </w:rPr>
        <w:pict>
          <v:oval id="_x0000_s1027" style="position:absolute;left:0;text-align:left;margin-left:209.85pt;margin-top:218.4pt;width:138.6pt;height:84pt;z-index:251659264">
            <v:textbox>
              <w:txbxContent>
                <w:p w:rsidR="00D13FBD" w:rsidRDefault="00D13FBD" w:rsidP="00D13FBD">
                  <w:pPr>
                    <w:jc w:val="center"/>
                    <w:rPr>
                      <w:rFonts w:hint="cs"/>
                      <w:lang w:bidi="ar-JO"/>
                    </w:rPr>
                  </w:pPr>
                  <w:r w:rsidRPr="00D13FBD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إعداد </w:t>
                  </w:r>
                  <w:r w:rsidR="00F4112D">
                    <w:rPr>
                      <w:sz w:val="36"/>
                      <w:szCs w:val="36"/>
                      <w:rtl/>
                      <w:lang w:bidi="ar-JO"/>
                    </w:rPr>
                    <w:br/>
                  </w:r>
                  <w:r w:rsidRPr="00D13FBD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طلب شراء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.</w:t>
                  </w:r>
                </w:p>
              </w:txbxContent>
            </v:textbox>
          </v:oval>
        </w:pict>
      </w:r>
      <w:r w:rsidR="004F28CD">
        <w:rPr>
          <w:rFonts w:hint="cs"/>
          <w:color w:val="000000"/>
          <w:sz w:val="32"/>
          <w:szCs w:val="32"/>
          <w:rtl/>
        </w:rPr>
        <w:t>السؤال الثالث :</w:t>
      </w:r>
      <w:r w:rsidR="00171B2F">
        <w:rPr>
          <w:rFonts w:hint="cs"/>
          <w:color w:val="000000"/>
          <w:sz w:val="32"/>
          <w:szCs w:val="32"/>
          <w:rtl/>
        </w:rPr>
        <w:t xml:space="preserve">لبطاقات الدفع الإلكتروني أنواع عدّة اذكر ثلاثاً منها </w:t>
      </w:r>
      <w:r w:rsidR="00B66140">
        <w:rPr>
          <w:rFonts w:hint="cs"/>
          <w:color w:val="000000"/>
          <w:sz w:val="32"/>
          <w:szCs w:val="32"/>
          <w:rtl/>
        </w:rPr>
        <w:t xml:space="preserve">.                                                                                           </w:t>
      </w:r>
      <w:r w:rsidR="00171B2F">
        <w:rPr>
          <w:rFonts w:hint="cs"/>
          <w:color w:val="000000"/>
          <w:sz w:val="32"/>
          <w:szCs w:val="32"/>
          <w:rtl/>
        </w:rPr>
        <w:t xml:space="preserve">  </w:t>
      </w:r>
      <w:r w:rsidR="00B66140">
        <w:rPr>
          <w:rFonts w:hint="cs"/>
          <w:color w:val="000000"/>
          <w:sz w:val="32"/>
          <w:szCs w:val="32"/>
          <w:rtl/>
        </w:rPr>
        <w:t>(</w:t>
      </w:r>
      <w:r>
        <w:rPr>
          <w:rFonts w:hint="cs"/>
          <w:color w:val="000000"/>
          <w:sz w:val="32"/>
          <w:szCs w:val="32"/>
          <w:rtl/>
        </w:rPr>
        <w:t>4</w:t>
      </w:r>
      <w:r w:rsidR="00B66140">
        <w:rPr>
          <w:rFonts w:hint="cs"/>
          <w:color w:val="000000"/>
          <w:sz w:val="32"/>
          <w:szCs w:val="32"/>
          <w:rtl/>
        </w:rPr>
        <w:t xml:space="preserve"> علامات )</w:t>
      </w:r>
      <w:r w:rsidR="00E07BC5">
        <w:rPr>
          <w:color w:val="000000"/>
          <w:sz w:val="32"/>
          <w:szCs w:val="32"/>
          <w:rtl/>
        </w:rPr>
        <w:br/>
      </w:r>
      <w:r w:rsidR="00E07BC5">
        <w:rPr>
          <w:color w:val="000000"/>
          <w:sz w:val="32"/>
          <w:szCs w:val="32"/>
          <w:rtl/>
        </w:rPr>
        <w:br/>
      </w:r>
      <w:r w:rsidR="00E07BC5">
        <w:rPr>
          <w:rFonts w:hint="cs"/>
          <w:color w:val="000000"/>
          <w:sz w:val="32"/>
          <w:szCs w:val="32"/>
          <w:rtl/>
        </w:rPr>
        <w:t>1- ...................................</w:t>
      </w:r>
      <w:r w:rsidR="00E07BC5">
        <w:rPr>
          <w:color w:val="000000"/>
          <w:sz w:val="32"/>
          <w:szCs w:val="32"/>
          <w:rtl/>
        </w:rPr>
        <w:br/>
      </w:r>
      <w:r w:rsidR="00E07BC5">
        <w:rPr>
          <w:color w:val="000000"/>
          <w:sz w:val="32"/>
          <w:szCs w:val="32"/>
          <w:rtl/>
        </w:rPr>
        <w:br/>
      </w:r>
      <w:r w:rsidR="00E07BC5">
        <w:rPr>
          <w:rFonts w:hint="cs"/>
          <w:color w:val="000000"/>
          <w:sz w:val="32"/>
          <w:szCs w:val="32"/>
          <w:rtl/>
        </w:rPr>
        <w:t>2- ...................................</w:t>
      </w:r>
      <w:r w:rsidR="00171B2F">
        <w:rPr>
          <w:color w:val="000000"/>
          <w:sz w:val="32"/>
          <w:szCs w:val="32"/>
          <w:rtl/>
        </w:rPr>
        <w:br/>
      </w:r>
      <w:r w:rsidR="00171B2F">
        <w:rPr>
          <w:rFonts w:hint="cs"/>
          <w:color w:val="000000"/>
          <w:sz w:val="32"/>
          <w:szCs w:val="32"/>
          <w:rtl/>
        </w:rPr>
        <w:br/>
        <w:t xml:space="preserve">3- </w:t>
      </w:r>
      <w:r>
        <w:rPr>
          <w:rFonts w:hint="cs"/>
          <w:color w:val="000000"/>
          <w:sz w:val="32"/>
          <w:szCs w:val="32"/>
          <w:rtl/>
        </w:rPr>
        <w:t xml:space="preserve">بطاقة التسجيل على الحساب </w:t>
      </w:r>
      <w:r>
        <w:rPr>
          <w:color w:val="000000"/>
          <w:sz w:val="32"/>
          <w:szCs w:val="32"/>
        </w:rPr>
        <w:t>(charge card)</w:t>
      </w:r>
      <w:r w:rsidR="00171B2F">
        <w:rPr>
          <w:rFonts w:hint="cs"/>
          <w:color w:val="000000"/>
          <w:sz w:val="32"/>
          <w:szCs w:val="32"/>
          <w:rtl/>
        </w:rPr>
        <w:t>.</w:t>
      </w:r>
      <w:r>
        <w:rPr>
          <w:color w:val="000000"/>
          <w:sz w:val="32"/>
          <w:szCs w:val="32"/>
          <w:rtl/>
        </w:rPr>
        <w:t xml:space="preserve"> </w:t>
      </w:r>
      <w:r w:rsidR="00E07BC5">
        <w:rPr>
          <w:color w:val="000000"/>
          <w:sz w:val="32"/>
          <w:szCs w:val="32"/>
          <w:rtl/>
        </w:rPr>
        <w:br/>
      </w:r>
      <w:r w:rsidR="00E07BC5">
        <w:rPr>
          <w:rFonts w:hint="cs"/>
          <w:color w:val="000000"/>
          <w:sz w:val="32"/>
          <w:szCs w:val="32"/>
          <w:rtl/>
        </w:rPr>
        <w:br/>
        <w:t xml:space="preserve">السؤال الرابع : </w:t>
      </w:r>
      <w:r w:rsidR="002062F7">
        <w:rPr>
          <w:rFonts w:hint="cs"/>
          <w:color w:val="000000"/>
          <w:sz w:val="32"/>
          <w:szCs w:val="32"/>
          <w:rtl/>
        </w:rPr>
        <w:t xml:space="preserve">أكمل الشكل التالي بالترتيب المناسب </w:t>
      </w:r>
      <w:r w:rsidR="009A3574">
        <w:rPr>
          <w:rFonts w:hint="cs"/>
          <w:color w:val="000000"/>
          <w:sz w:val="32"/>
          <w:szCs w:val="32"/>
          <w:rtl/>
        </w:rPr>
        <w:t xml:space="preserve"> : </w:t>
      </w:r>
      <w:r w:rsidR="00621A65">
        <w:rPr>
          <w:rFonts w:hint="cs"/>
          <w:color w:val="000000"/>
          <w:sz w:val="32"/>
          <w:szCs w:val="32"/>
          <w:rtl/>
        </w:rPr>
        <w:t xml:space="preserve">        </w:t>
      </w:r>
      <w:r w:rsidR="002062F7">
        <w:rPr>
          <w:color w:val="000000"/>
          <w:sz w:val="32"/>
          <w:szCs w:val="32"/>
          <w:rtl/>
        </w:rPr>
        <w:br/>
      </w:r>
      <w:r w:rsidR="002062F7">
        <w:rPr>
          <w:rFonts w:hint="cs"/>
          <w:color w:val="000000"/>
          <w:sz w:val="32"/>
          <w:szCs w:val="32"/>
          <w:rtl/>
        </w:rPr>
        <w:t xml:space="preserve">                                                   </w:t>
      </w:r>
      <w:r w:rsidR="00621A65">
        <w:rPr>
          <w:rFonts w:hint="cs"/>
          <w:color w:val="000000"/>
          <w:sz w:val="32"/>
          <w:szCs w:val="32"/>
          <w:rtl/>
        </w:rPr>
        <w:t xml:space="preserve">                                                     (</w:t>
      </w:r>
      <w:r>
        <w:rPr>
          <w:rFonts w:hint="cs"/>
          <w:color w:val="000000"/>
          <w:sz w:val="32"/>
          <w:szCs w:val="32"/>
          <w:rtl/>
        </w:rPr>
        <w:t xml:space="preserve">6 </w:t>
      </w:r>
      <w:r w:rsidR="00621A65">
        <w:rPr>
          <w:rFonts w:hint="cs"/>
          <w:color w:val="000000"/>
          <w:sz w:val="32"/>
          <w:szCs w:val="32"/>
          <w:rtl/>
        </w:rPr>
        <w:t>علامات)</w:t>
      </w:r>
      <w:r w:rsidR="009A3574">
        <w:rPr>
          <w:color w:val="000000"/>
          <w:sz w:val="32"/>
          <w:szCs w:val="32"/>
          <w:rtl/>
        </w:rPr>
        <w:br/>
      </w:r>
      <w:r w:rsidR="002062F7">
        <w:rPr>
          <w:color w:val="000000"/>
          <w:sz w:val="32"/>
          <w:szCs w:val="32"/>
          <w:rtl/>
        </w:rPr>
        <w:br/>
      </w:r>
      <w:r w:rsidR="002062F7">
        <w:rPr>
          <w:rFonts w:hint="cs"/>
          <w:color w:val="000000"/>
          <w:sz w:val="32"/>
          <w:szCs w:val="32"/>
          <w:rtl/>
        </w:rPr>
        <w:br/>
      </w:r>
      <w:r>
        <w:rPr>
          <w:rFonts w:hint="cs"/>
          <w:color w:val="000000"/>
          <w:sz w:val="32"/>
          <w:szCs w:val="32"/>
          <w:rtl/>
        </w:rPr>
        <w:t xml:space="preserve">                                                          </w:t>
      </w:r>
      <w:r w:rsidR="002062F7">
        <w:rPr>
          <w:color w:val="000000"/>
          <w:sz w:val="32"/>
          <w:szCs w:val="32"/>
          <w:rtl/>
        </w:rPr>
        <w:br/>
      </w:r>
      <w:r w:rsidR="009A3574">
        <w:rPr>
          <w:rFonts w:hint="cs"/>
          <w:color w:val="000000"/>
          <w:sz w:val="32"/>
          <w:szCs w:val="32"/>
          <w:rtl/>
        </w:rPr>
        <w:br/>
      </w:r>
    </w:p>
    <w:p w:rsidR="00760F71" w:rsidRDefault="00760F71" w:rsidP="00F54A48">
      <w:pPr>
        <w:tabs>
          <w:tab w:val="left" w:pos="2429"/>
          <w:tab w:val="right" w:pos="10466"/>
        </w:tabs>
        <w:rPr>
          <w:color w:val="000000"/>
          <w:sz w:val="32"/>
          <w:szCs w:val="32"/>
          <w:rtl/>
        </w:rPr>
      </w:pPr>
    </w:p>
    <w:p w:rsidR="0017440B" w:rsidRPr="00687F65" w:rsidRDefault="002062F7" w:rsidP="00D13FBD">
      <w:pPr>
        <w:tabs>
          <w:tab w:val="left" w:pos="2429"/>
          <w:tab w:val="right" w:pos="10466"/>
        </w:tabs>
        <w:rPr>
          <w:rFonts w:cs="Diwani Bent"/>
          <w:lang w:val="en-GB" w:bidi="ar-JO"/>
        </w:rPr>
      </w:pPr>
      <w:r>
        <w:rPr>
          <w:noProof/>
          <w:color w:val="000000"/>
          <w:sz w:val="32"/>
          <w:szCs w:val="32"/>
          <w:rtl/>
        </w:rPr>
        <w:pict>
          <v:shape id="_x0000_s1041" type="#_x0000_t32" style="position:absolute;left:0;text-align:left;margin-left:134.85pt;margin-top:108.45pt;width:22.2pt;height:30.6pt;flip:x y;z-index:251671552" o:connectortype="straight">
            <v:stroke endarrow="block"/>
          </v:shape>
        </w:pict>
      </w:r>
      <w:r>
        <w:rPr>
          <w:noProof/>
          <w:color w:val="000000"/>
          <w:sz w:val="32"/>
          <w:szCs w:val="32"/>
          <w:rtl/>
        </w:rPr>
        <w:pict>
          <v:shape id="_x0000_s1040" type="#_x0000_t32" style="position:absolute;left:0;text-align:left;margin-left:291.45pt;margin-top:179.25pt;width:31.8pt;height:.6pt;flip:x y;z-index:251670528" o:connectortype="straight">
            <v:stroke endarrow="block"/>
          </v:shape>
        </w:pict>
      </w:r>
      <w:r>
        <w:rPr>
          <w:noProof/>
          <w:color w:val="000000"/>
          <w:sz w:val="32"/>
          <w:szCs w:val="32"/>
          <w:rtl/>
        </w:rPr>
        <w:pict>
          <v:shape id="_x0000_s1039" type="#_x0000_t32" style="position:absolute;left:0;text-align:left;margin-left:437.85pt;margin-top:105.45pt;width:19.8pt;height:21pt;flip:x;z-index:251669504" o:connectortype="straight">
            <v:stroke endarrow="block"/>
          </v:shape>
        </w:pict>
      </w:r>
      <w:r>
        <w:rPr>
          <w:noProof/>
          <w:color w:val="000000"/>
          <w:sz w:val="32"/>
          <w:szCs w:val="32"/>
          <w:rtl/>
        </w:rPr>
        <w:pict>
          <v:oval id="_x0000_s1037" style="position:absolute;left:0;text-align:left;margin-left:140.85pt;margin-top:136.05pt;width:138.6pt;height:84pt;z-index:251667456"/>
        </w:pict>
      </w:r>
      <w:r>
        <w:rPr>
          <w:noProof/>
          <w:color w:val="000000"/>
          <w:sz w:val="32"/>
          <w:szCs w:val="32"/>
          <w:rtl/>
        </w:rPr>
        <w:pict>
          <v:oval id="_x0000_s1036" style="position:absolute;left:0;text-align:left;margin-left:329.85pt;margin-top:130.05pt;width:138.6pt;height:84pt;z-index:251666432"/>
        </w:pict>
      </w:r>
      <w:r>
        <w:rPr>
          <w:noProof/>
          <w:color w:val="000000"/>
          <w:sz w:val="32"/>
          <w:szCs w:val="32"/>
          <w:rtl/>
        </w:rPr>
        <w:pict>
          <v:oval id="_x0000_s1038" style="position:absolute;left:0;text-align:left;margin-left:38.85pt;margin-top:15.45pt;width:138.6pt;height:84pt;z-index:251668480"/>
        </w:pict>
      </w:r>
      <w:r>
        <w:rPr>
          <w:noProof/>
          <w:color w:val="000000"/>
          <w:sz w:val="32"/>
          <w:szCs w:val="32"/>
          <w:rtl/>
        </w:rPr>
        <w:pict>
          <v:oval id="_x0000_s1035" style="position:absolute;left:0;text-align:left;margin-left:391.05pt;margin-top:11.25pt;width:138.6pt;height:84pt;z-index:251665408"/>
        </w:pict>
      </w:r>
      <w:r>
        <w:rPr>
          <w:rFonts w:hint="cs"/>
          <w:color w:val="000000"/>
          <w:sz w:val="32"/>
          <w:szCs w:val="32"/>
          <w:rtl/>
        </w:rPr>
        <w:br/>
      </w:r>
      <w:r>
        <w:rPr>
          <w:color w:val="000000"/>
          <w:sz w:val="32"/>
          <w:szCs w:val="32"/>
          <w:rtl/>
        </w:rPr>
        <w:br/>
      </w:r>
      <w:r w:rsidR="00D13FBD">
        <w:rPr>
          <w:rFonts w:hint="cs"/>
          <w:color w:val="000000"/>
          <w:sz w:val="32"/>
          <w:szCs w:val="32"/>
          <w:rtl/>
        </w:rPr>
        <w:t xml:space="preserve">                                           خطوات الشراء الإلكتروني</w:t>
      </w:r>
      <w:r>
        <w:rPr>
          <w:rFonts w:hint="cs"/>
          <w:color w:val="000000"/>
          <w:sz w:val="32"/>
          <w:szCs w:val="32"/>
          <w:rtl/>
        </w:rPr>
        <w:br/>
      </w:r>
      <w:r>
        <w:rPr>
          <w:color w:val="000000"/>
          <w:sz w:val="32"/>
          <w:szCs w:val="32"/>
          <w:rtl/>
        </w:rPr>
        <w:br/>
      </w:r>
      <w:r>
        <w:rPr>
          <w:rFonts w:hint="cs"/>
          <w:color w:val="000000"/>
          <w:sz w:val="32"/>
          <w:szCs w:val="32"/>
          <w:rtl/>
        </w:rPr>
        <w:br/>
      </w:r>
      <w:r>
        <w:rPr>
          <w:color w:val="000000"/>
          <w:sz w:val="32"/>
          <w:szCs w:val="32"/>
          <w:rtl/>
        </w:rPr>
        <w:br/>
      </w:r>
      <w:r>
        <w:rPr>
          <w:rFonts w:hint="cs"/>
          <w:color w:val="000000"/>
          <w:sz w:val="32"/>
          <w:szCs w:val="32"/>
          <w:rtl/>
        </w:rPr>
        <w:br/>
      </w:r>
      <w:r>
        <w:rPr>
          <w:color w:val="000000"/>
          <w:sz w:val="32"/>
          <w:szCs w:val="32"/>
          <w:rtl/>
        </w:rPr>
        <w:br/>
      </w:r>
      <w:r>
        <w:rPr>
          <w:rFonts w:hint="cs"/>
          <w:color w:val="000000"/>
          <w:sz w:val="32"/>
          <w:szCs w:val="32"/>
          <w:rtl/>
        </w:rPr>
        <w:br/>
      </w:r>
      <w:r>
        <w:rPr>
          <w:color w:val="000000"/>
          <w:sz w:val="32"/>
          <w:szCs w:val="32"/>
          <w:rtl/>
        </w:rPr>
        <w:br/>
      </w:r>
      <w:r>
        <w:rPr>
          <w:rFonts w:hint="cs"/>
          <w:color w:val="000000"/>
          <w:sz w:val="32"/>
          <w:szCs w:val="32"/>
          <w:rtl/>
        </w:rPr>
        <w:br/>
      </w:r>
      <w:r>
        <w:rPr>
          <w:color w:val="000000"/>
          <w:sz w:val="32"/>
          <w:szCs w:val="32"/>
          <w:rtl/>
        </w:rPr>
        <w:br/>
      </w:r>
      <w:r>
        <w:rPr>
          <w:rFonts w:hint="cs"/>
          <w:color w:val="000000"/>
          <w:sz w:val="32"/>
          <w:szCs w:val="32"/>
          <w:rtl/>
        </w:rPr>
        <w:br/>
      </w:r>
      <w:r>
        <w:rPr>
          <w:color w:val="000000"/>
          <w:sz w:val="32"/>
          <w:szCs w:val="32"/>
          <w:rtl/>
        </w:rPr>
        <w:br/>
      </w:r>
      <w:r>
        <w:rPr>
          <w:rFonts w:hint="cs"/>
          <w:color w:val="000000"/>
          <w:sz w:val="32"/>
          <w:szCs w:val="32"/>
          <w:rtl/>
        </w:rPr>
        <w:br/>
      </w:r>
      <w:r>
        <w:rPr>
          <w:color w:val="000000"/>
          <w:sz w:val="32"/>
          <w:szCs w:val="32"/>
          <w:rtl/>
        </w:rPr>
        <w:br/>
      </w:r>
      <w:r>
        <w:rPr>
          <w:rFonts w:hint="cs"/>
          <w:color w:val="000000"/>
          <w:sz w:val="32"/>
          <w:szCs w:val="32"/>
          <w:rtl/>
        </w:rPr>
        <w:br/>
      </w:r>
      <w:r>
        <w:rPr>
          <w:color w:val="000000"/>
          <w:sz w:val="32"/>
          <w:szCs w:val="32"/>
          <w:rtl/>
        </w:rPr>
        <w:br/>
      </w:r>
      <w:r w:rsidR="001E4B10">
        <w:rPr>
          <w:color w:val="000000"/>
          <w:sz w:val="32"/>
          <w:szCs w:val="32"/>
          <w:rtl/>
        </w:rPr>
        <w:br/>
      </w:r>
      <w:r w:rsidR="001E4B10">
        <w:rPr>
          <w:rFonts w:hint="cs"/>
          <w:b/>
          <w:bCs/>
          <w:sz w:val="28"/>
          <w:szCs w:val="28"/>
          <w:rtl/>
        </w:rPr>
        <w:t xml:space="preserve">               </w:t>
      </w:r>
      <w:r w:rsidR="00760F71">
        <w:rPr>
          <w:rFonts w:hint="cs"/>
          <w:b/>
          <w:bCs/>
          <w:sz w:val="28"/>
          <w:szCs w:val="28"/>
          <w:rtl/>
        </w:rPr>
        <w:t xml:space="preserve">                               </w:t>
      </w:r>
      <w:r w:rsidR="001E4B10">
        <w:rPr>
          <w:rFonts w:hint="cs"/>
          <w:b/>
          <w:bCs/>
          <w:sz w:val="28"/>
          <w:szCs w:val="28"/>
          <w:rtl/>
        </w:rPr>
        <w:t xml:space="preserve">        انتهت الأسئلة</w:t>
      </w:r>
      <w:r w:rsidR="001E4B10">
        <w:rPr>
          <w:b/>
          <w:bCs/>
          <w:sz w:val="28"/>
          <w:szCs w:val="28"/>
          <w:rtl/>
        </w:rPr>
        <w:br/>
      </w:r>
      <w:r w:rsidR="001E4B10">
        <w:rPr>
          <w:rFonts w:hint="cs"/>
          <w:b/>
          <w:bCs/>
          <w:sz w:val="28"/>
          <w:szCs w:val="28"/>
          <w:rtl/>
        </w:rPr>
        <w:t xml:space="preserve">                                        مع أمنياتي للجميع بالتوفيق والنجاح</w:t>
      </w:r>
      <w:r w:rsidR="001E4B10">
        <w:rPr>
          <w:b/>
          <w:bCs/>
          <w:sz w:val="28"/>
          <w:szCs w:val="28"/>
          <w:rtl/>
        </w:rPr>
        <w:br/>
      </w:r>
      <w:r w:rsidR="001E4B10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معلّم المادة : أ . صلاح الدين الترك </w:t>
      </w:r>
      <w:r w:rsidR="001E4B10">
        <w:rPr>
          <w:b/>
          <w:bCs/>
          <w:sz w:val="28"/>
          <w:szCs w:val="28"/>
          <w:rtl/>
        </w:rPr>
        <w:br/>
      </w:r>
      <w:r w:rsidR="00B015E7">
        <w:rPr>
          <w:rFonts w:hint="cs"/>
          <w:color w:val="000000"/>
          <w:sz w:val="32"/>
          <w:szCs w:val="32"/>
          <w:rtl/>
        </w:rPr>
        <w:br/>
      </w:r>
    </w:p>
    <w:sectPr w:rsidR="0017440B" w:rsidRPr="00687F65" w:rsidSect="00AC18F5">
      <w:footerReference w:type="even" r:id="rId9"/>
      <w:footerReference w:type="default" r:id="rId10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C45" w:rsidRDefault="00EC0C45">
      <w:r>
        <w:separator/>
      </w:r>
    </w:p>
  </w:endnote>
  <w:endnote w:type="continuationSeparator" w:id="1">
    <w:p w:rsidR="00EC0C45" w:rsidRDefault="00EC0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wani Bent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DC1" w:rsidRDefault="007D393E" w:rsidP="00F669FA">
    <w:pPr>
      <w:pStyle w:val="Pieddepage"/>
      <w:framePr w:wrap="around" w:vAnchor="text" w:hAnchor="text" w:xAlign="center" w:y="1"/>
      <w:rPr>
        <w:rStyle w:val="Numrodepage"/>
      </w:rPr>
    </w:pPr>
    <w:r>
      <w:rPr>
        <w:rStyle w:val="Numrodepage"/>
        <w:rtl/>
      </w:rPr>
      <w:fldChar w:fldCharType="begin"/>
    </w:r>
    <w:r w:rsidR="00952DC1">
      <w:rPr>
        <w:rStyle w:val="Numrodepage"/>
      </w:rPr>
      <w:instrText xml:space="preserve">PAGE  </w:instrText>
    </w:r>
    <w:r>
      <w:rPr>
        <w:rStyle w:val="Numrodepage"/>
        <w:rtl/>
      </w:rPr>
      <w:fldChar w:fldCharType="end"/>
    </w:r>
  </w:p>
  <w:p w:rsidR="00952DC1" w:rsidRDefault="00952DC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DC1" w:rsidRPr="004534BD" w:rsidRDefault="007D393E" w:rsidP="00F669FA">
    <w:pPr>
      <w:pStyle w:val="Pieddepage"/>
      <w:framePr w:wrap="around" w:vAnchor="text" w:hAnchor="text" w:xAlign="center" w:y="1"/>
      <w:rPr>
        <w:rStyle w:val="Numrodepage"/>
        <w:b/>
        <w:bCs/>
        <w:sz w:val="32"/>
        <w:szCs w:val="32"/>
      </w:rPr>
    </w:pPr>
    <w:r w:rsidRPr="004534BD">
      <w:rPr>
        <w:rStyle w:val="Numrodepage"/>
        <w:b/>
        <w:bCs/>
        <w:sz w:val="32"/>
        <w:szCs w:val="32"/>
        <w:rtl/>
      </w:rPr>
      <w:fldChar w:fldCharType="begin"/>
    </w:r>
    <w:r w:rsidR="00952DC1" w:rsidRPr="004534BD">
      <w:rPr>
        <w:rStyle w:val="Numrodepage"/>
        <w:b/>
        <w:bCs/>
        <w:sz w:val="32"/>
        <w:szCs w:val="32"/>
      </w:rPr>
      <w:instrText xml:space="preserve">PAGE  </w:instrText>
    </w:r>
    <w:r w:rsidRPr="004534BD">
      <w:rPr>
        <w:rStyle w:val="Numrodepage"/>
        <w:b/>
        <w:bCs/>
        <w:sz w:val="32"/>
        <w:szCs w:val="32"/>
        <w:rtl/>
      </w:rPr>
      <w:fldChar w:fldCharType="separate"/>
    </w:r>
    <w:r w:rsidR="00F4112D">
      <w:rPr>
        <w:rStyle w:val="Numrodepage"/>
        <w:b/>
        <w:bCs/>
        <w:noProof/>
        <w:sz w:val="32"/>
        <w:szCs w:val="32"/>
        <w:rtl/>
      </w:rPr>
      <w:t>1</w:t>
    </w:r>
    <w:r w:rsidRPr="004534BD">
      <w:rPr>
        <w:rStyle w:val="Numrodepage"/>
        <w:b/>
        <w:bCs/>
        <w:sz w:val="32"/>
        <w:szCs w:val="32"/>
        <w:rtl/>
      </w:rPr>
      <w:fldChar w:fldCharType="end"/>
    </w:r>
  </w:p>
  <w:p w:rsidR="00952DC1" w:rsidRDefault="00952DC1" w:rsidP="00202A8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C45" w:rsidRDefault="00EC0C45">
      <w:r>
        <w:separator/>
      </w:r>
    </w:p>
  </w:footnote>
  <w:footnote w:type="continuationSeparator" w:id="1">
    <w:p w:rsidR="00EC0C45" w:rsidRDefault="00EC0C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FB4E80"/>
    <w:multiLevelType w:val="hybridMultilevel"/>
    <w:tmpl w:val="332CAC90"/>
    <w:lvl w:ilvl="0" w:tplc="00F0457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8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0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1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2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7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8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9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1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3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9"/>
  </w:num>
  <w:num w:numId="5">
    <w:abstractNumId w:val="28"/>
  </w:num>
  <w:num w:numId="6">
    <w:abstractNumId w:val="37"/>
  </w:num>
  <w:num w:numId="7">
    <w:abstractNumId w:val="39"/>
  </w:num>
  <w:num w:numId="8">
    <w:abstractNumId w:val="27"/>
  </w:num>
  <w:num w:numId="9">
    <w:abstractNumId w:val="21"/>
  </w:num>
  <w:num w:numId="10">
    <w:abstractNumId w:val="38"/>
  </w:num>
  <w:num w:numId="11">
    <w:abstractNumId w:val="0"/>
  </w:num>
  <w:num w:numId="12">
    <w:abstractNumId w:val="23"/>
  </w:num>
  <w:num w:numId="13">
    <w:abstractNumId w:val="36"/>
  </w:num>
  <w:num w:numId="14">
    <w:abstractNumId w:val="8"/>
  </w:num>
  <w:num w:numId="15">
    <w:abstractNumId w:val="26"/>
  </w:num>
  <w:num w:numId="16">
    <w:abstractNumId w:val="40"/>
  </w:num>
  <w:num w:numId="17">
    <w:abstractNumId w:val="30"/>
  </w:num>
  <w:num w:numId="18">
    <w:abstractNumId w:val="4"/>
  </w:num>
  <w:num w:numId="19">
    <w:abstractNumId w:val="14"/>
  </w:num>
  <w:num w:numId="20">
    <w:abstractNumId w:val="42"/>
  </w:num>
  <w:num w:numId="21">
    <w:abstractNumId w:val="1"/>
  </w:num>
  <w:num w:numId="22">
    <w:abstractNumId w:val="17"/>
  </w:num>
  <w:num w:numId="23">
    <w:abstractNumId w:val="33"/>
  </w:num>
  <w:num w:numId="24">
    <w:abstractNumId w:val="31"/>
  </w:num>
  <w:num w:numId="25">
    <w:abstractNumId w:val="10"/>
  </w:num>
  <w:num w:numId="26">
    <w:abstractNumId w:val="24"/>
  </w:num>
  <w:num w:numId="27">
    <w:abstractNumId w:val="29"/>
  </w:num>
  <w:num w:numId="28">
    <w:abstractNumId w:val="35"/>
  </w:num>
  <w:num w:numId="29">
    <w:abstractNumId w:val="19"/>
  </w:num>
  <w:num w:numId="30">
    <w:abstractNumId w:val="25"/>
  </w:num>
  <w:num w:numId="31">
    <w:abstractNumId w:val="34"/>
  </w:num>
  <w:num w:numId="32">
    <w:abstractNumId w:val="7"/>
  </w:num>
  <w:num w:numId="33">
    <w:abstractNumId w:val="32"/>
  </w:num>
  <w:num w:numId="34">
    <w:abstractNumId w:val="12"/>
  </w:num>
  <w:num w:numId="35">
    <w:abstractNumId w:val="6"/>
  </w:num>
  <w:num w:numId="36">
    <w:abstractNumId w:val="43"/>
  </w:num>
  <w:num w:numId="37">
    <w:abstractNumId w:val="18"/>
  </w:num>
  <w:num w:numId="38">
    <w:abstractNumId w:val="16"/>
  </w:num>
  <w:num w:numId="39">
    <w:abstractNumId w:val="22"/>
  </w:num>
  <w:num w:numId="40">
    <w:abstractNumId w:val="41"/>
  </w:num>
  <w:num w:numId="41">
    <w:abstractNumId w:val="13"/>
  </w:num>
  <w:num w:numId="42">
    <w:abstractNumId w:val="20"/>
  </w:num>
  <w:num w:numId="43">
    <w:abstractNumId w:val="15"/>
  </w:num>
  <w:num w:numId="4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188A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4FD4"/>
    <w:rsid w:val="000E6A6C"/>
    <w:rsid w:val="000F257F"/>
    <w:rsid w:val="000F26A1"/>
    <w:rsid w:val="000F3B10"/>
    <w:rsid w:val="000F4517"/>
    <w:rsid w:val="000F622D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6092C"/>
    <w:rsid w:val="00164009"/>
    <w:rsid w:val="00165641"/>
    <w:rsid w:val="00167926"/>
    <w:rsid w:val="0017119D"/>
    <w:rsid w:val="00171B2F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E4B10"/>
    <w:rsid w:val="001F3C58"/>
    <w:rsid w:val="001F427A"/>
    <w:rsid w:val="001F428D"/>
    <w:rsid w:val="001F6805"/>
    <w:rsid w:val="00202A88"/>
    <w:rsid w:val="0020334A"/>
    <w:rsid w:val="002062F7"/>
    <w:rsid w:val="00210384"/>
    <w:rsid w:val="00211026"/>
    <w:rsid w:val="00227F83"/>
    <w:rsid w:val="0024188A"/>
    <w:rsid w:val="00244461"/>
    <w:rsid w:val="00247EF4"/>
    <w:rsid w:val="0026090A"/>
    <w:rsid w:val="00260EDA"/>
    <w:rsid w:val="002619D5"/>
    <w:rsid w:val="00261ACE"/>
    <w:rsid w:val="00261BD5"/>
    <w:rsid w:val="00263DAD"/>
    <w:rsid w:val="00266ACA"/>
    <w:rsid w:val="0027259D"/>
    <w:rsid w:val="002858DF"/>
    <w:rsid w:val="002A0799"/>
    <w:rsid w:val="002A1AA6"/>
    <w:rsid w:val="002A66F7"/>
    <w:rsid w:val="002A6F6A"/>
    <w:rsid w:val="002B5A1B"/>
    <w:rsid w:val="002C2803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02F6"/>
    <w:rsid w:val="002F36E7"/>
    <w:rsid w:val="00304323"/>
    <w:rsid w:val="003054FE"/>
    <w:rsid w:val="003102D4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E6196"/>
    <w:rsid w:val="003F13FA"/>
    <w:rsid w:val="003F586B"/>
    <w:rsid w:val="003F6F8D"/>
    <w:rsid w:val="00405154"/>
    <w:rsid w:val="0041087E"/>
    <w:rsid w:val="00414068"/>
    <w:rsid w:val="00416EDF"/>
    <w:rsid w:val="00432576"/>
    <w:rsid w:val="00433365"/>
    <w:rsid w:val="00435362"/>
    <w:rsid w:val="00437637"/>
    <w:rsid w:val="00441198"/>
    <w:rsid w:val="004453DA"/>
    <w:rsid w:val="00447AE3"/>
    <w:rsid w:val="004517DF"/>
    <w:rsid w:val="004534BD"/>
    <w:rsid w:val="00466C22"/>
    <w:rsid w:val="00467C07"/>
    <w:rsid w:val="004719FE"/>
    <w:rsid w:val="004754B0"/>
    <w:rsid w:val="004931DF"/>
    <w:rsid w:val="004A7C3C"/>
    <w:rsid w:val="004B5415"/>
    <w:rsid w:val="004C04F2"/>
    <w:rsid w:val="004C3F8C"/>
    <w:rsid w:val="004D09A2"/>
    <w:rsid w:val="004D38CA"/>
    <w:rsid w:val="004F28CD"/>
    <w:rsid w:val="004F5D21"/>
    <w:rsid w:val="00505A8B"/>
    <w:rsid w:val="00510A83"/>
    <w:rsid w:val="00510F69"/>
    <w:rsid w:val="00511391"/>
    <w:rsid w:val="005259AA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4085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A1F80"/>
    <w:rsid w:val="005A4AEC"/>
    <w:rsid w:val="005A69BB"/>
    <w:rsid w:val="005A7C44"/>
    <w:rsid w:val="005C3596"/>
    <w:rsid w:val="005C79EC"/>
    <w:rsid w:val="005D74A0"/>
    <w:rsid w:val="005E07F9"/>
    <w:rsid w:val="005F3353"/>
    <w:rsid w:val="005F3EEF"/>
    <w:rsid w:val="005F4AFB"/>
    <w:rsid w:val="005F5BBA"/>
    <w:rsid w:val="00604B31"/>
    <w:rsid w:val="00606F85"/>
    <w:rsid w:val="00616FA3"/>
    <w:rsid w:val="00621A65"/>
    <w:rsid w:val="00621C7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2A04"/>
    <w:rsid w:val="00664F4C"/>
    <w:rsid w:val="00671D3A"/>
    <w:rsid w:val="00671E02"/>
    <w:rsid w:val="0067544D"/>
    <w:rsid w:val="00676FF7"/>
    <w:rsid w:val="006848FA"/>
    <w:rsid w:val="00684AD8"/>
    <w:rsid w:val="00687F65"/>
    <w:rsid w:val="00691D55"/>
    <w:rsid w:val="00696DE4"/>
    <w:rsid w:val="006A4B9D"/>
    <w:rsid w:val="006B5ED4"/>
    <w:rsid w:val="006B6EAF"/>
    <w:rsid w:val="006C41BF"/>
    <w:rsid w:val="006C5478"/>
    <w:rsid w:val="006C7AEA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0F71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393E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4160"/>
    <w:rsid w:val="008A603A"/>
    <w:rsid w:val="008B6CE3"/>
    <w:rsid w:val="008C0606"/>
    <w:rsid w:val="008C58A6"/>
    <w:rsid w:val="008C5B12"/>
    <w:rsid w:val="008D0EB5"/>
    <w:rsid w:val="008D5DDB"/>
    <w:rsid w:val="008E12BB"/>
    <w:rsid w:val="008E380D"/>
    <w:rsid w:val="008E57A5"/>
    <w:rsid w:val="008F218A"/>
    <w:rsid w:val="008F582B"/>
    <w:rsid w:val="008F6BC1"/>
    <w:rsid w:val="008F7F3E"/>
    <w:rsid w:val="00902BFE"/>
    <w:rsid w:val="00911DDB"/>
    <w:rsid w:val="00920515"/>
    <w:rsid w:val="00921869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253B"/>
    <w:rsid w:val="00952DC1"/>
    <w:rsid w:val="009551AE"/>
    <w:rsid w:val="00962609"/>
    <w:rsid w:val="00967419"/>
    <w:rsid w:val="009749E3"/>
    <w:rsid w:val="00974B8E"/>
    <w:rsid w:val="0098259D"/>
    <w:rsid w:val="009856CC"/>
    <w:rsid w:val="009913CA"/>
    <w:rsid w:val="00994DA5"/>
    <w:rsid w:val="00997CE3"/>
    <w:rsid w:val="009A3574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1FF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C665B"/>
    <w:rsid w:val="00AD254F"/>
    <w:rsid w:val="00AD2FDF"/>
    <w:rsid w:val="00AD4982"/>
    <w:rsid w:val="00AD4F12"/>
    <w:rsid w:val="00AF00C2"/>
    <w:rsid w:val="00AF405C"/>
    <w:rsid w:val="00AF76DA"/>
    <w:rsid w:val="00B015E7"/>
    <w:rsid w:val="00B17477"/>
    <w:rsid w:val="00B216FF"/>
    <w:rsid w:val="00B225A5"/>
    <w:rsid w:val="00B22E73"/>
    <w:rsid w:val="00B25611"/>
    <w:rsid w:val="00B27790"/>
    <w:rsid w:val="00B279C0"/>
    <w:rsid w:val="00B33571"/>
    <w:rsid w:val="00B47F13"/>
    <w:rsid w:val="00B50F98"/>
    <w:rsid w:val="00B52A65"/>
    <w:rsid w:val="00B5405C"/>
    <w:rsid w:val="00B57365"/>
    <w:rsid w:val="00B61AC0"/>
    <w:rsid w:val="00B61DDA"/>
    <w:rsid w:val="00B650A7"/>
    <w:rsid w:val="00B66140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0912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5952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0561E"/>
    <w:rsid w:val="00D10175"/>
    <w:rsid w:val="00D11BAD"/>
    <w:rsid w:val="00D13FBD"/>
    <w:rsid w:val="00D14A68"/>
    <w:rsid w:val="00D16E24"/>
    <w:rsid w:val="00D20FE6"/>
    <w:rsid w:val="00D22F30"/>
    <w:rsid w:val="00D237CE"/>
    <w:rsid w:val="00D30721"/>
    <w:rsid w:val="00D358BD"/>
    <w:rsid w:val="00D40CAE"/>
    <w:rsid w:val="00D41EAC"/>
    <w:rsid w:val="00D513CE"/>
    <w:rsid w:val="00D51C74"/>
    <w:rsid w:val="00D523DF"/>
    <w:rsid w:val="00D57138"/>
    <w:rsid w:val="00D57901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17C5"/>
    <w:rsid w:val="00E0588C"/>
    <w:rsid w:val="00E07BC5"/>
    <w:rsid w:val="00E22FEB"/>
    <w:rsid w:val="00E25F36"/>
    <w:rsid w:val="00E26441"/>
    <w:rsid w:val="00E26B97"/>
    <w:rsid w:val="00E30D03"/>
    <w:rsid w:val="00E31216"/>
    <w:rsid w:val="00E3340B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0C45"/>
    <w:rsid w:val="00EC284B"/>
    <w:rsid w:val="00EC6048"/>
    <w:rsid w:val="00EC6BC0"/>
    <w:rsid w:val="00ED13AC"/>
    <w:rsid w:val="00ED2285"/>
    <w:rsid w:val="00ED3E44"/>
    <w:rsid w:val="00EE185E"/>
    <w:rsid w:val="00EE21AD"/>
    <w:rsid w:val="00EE6111"/>
    <w:rsid w:val="00EF3733"/>
    <w:rsid w:val="00EF6525"/>
    <w:rsid w:val="00F04A7C"/>
    <w:rsid w:val="00F10E58"/>
    <w:rsid w:val="00F1324F"/>
    <w:rsid w:val="00F20DDD"/>
    <w:rsid w:val="00F24927"/>
    <w:rsid w:val="00F3258C"/>
    <w:rsid w:val="00F36653"/>
    <w:rsid w:val="00F4112D"/>
    <w:rsid w:val="00F43F12"/>
    <w:rsid w:val="00F44699"/>
    <w:rsid w:val="00F46F48"/>
    <w:rsid w:val="00F5338F"/>
    <w:rsid w:val="00F54A48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B40CC"/>
    <w:rsid w:val="00FC0FA9"/>
    <w:rsid w:val="00FC3069"/>
    <w:rsid w:val="00FD2EAC"/>
    <w:rsid w:val="00FD3F7A"/>
    <w:rsid w:val="00FE321E"/>
    <w:rsid w:val="00FE3333"/>
    <w:rsid w:val="00FE3632"/>
    <w:rsid w:val="00FE7295"/>
    <w:rsid w:val="00FF793A"/>
    <w:rsid w:val="00FF7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2" type="connector" idref="#_x0000_s1029"/>
        <o:r id="V:Rule4" type="connector" idref="#_x0000_s1039"/>
        <o:r id="V:Rule6" type="connector" idref="#_x0000_s1040"/>
        <o:r id="V:Rule8" type="connector" idref="#_x0000_s1041"/>
        <o:r id="V:Rule10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BAD"/>
    <w:pPr>
      <w:bidi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Sous-titre">
    <w:name w:val="Subtitle"/>
    <w:basedOn w:val="Normal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Pieddepage">
    <w:name w:val="footer"/>
    <w:basedOn w:val="Normal"/>
    <w:rsid w:val="00630813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630813"/>
  </w:style>
  <w:style w:type="character" w:styleId="Lienhypertexte">
    <w:name w:val="Hyperlink"/>
    <w:rsid w:val="00947A53"/>
    <w:rPr>
      <w:color w:val="0000FF"/>
      <w:u w:val="single"/>
    </w:rPr>
  </w:style>
  <w:style w:type="paragraph" w:styleId="Textedebulles">
    <w:name w:val="Balloon Text"/>
    <w:basedOn w:val="Normal"/>
    <w:semiHidden/>
    <w:rsid w:val="00375290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2A0799"/>
    <w:pPr>
      <w:tabs>
        <w:tab w:val="center" w:pos="4153"/>
        <w:tab w:val="right" w:pos="8306"/>
      </w:tabs>
    </w:pPr>
  </w:style>
  <w:style w:type="paragraph" w:styleId="Paragraphedeliste">
    <w:name w:val="List Paragraph"/>
    <w:basedOn w:val="Normal"/>
    <w:uiPriority w:val="34"/>
    <w:qFormat/>
    <w:rsid w:val="00662A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BBA26-341C-427D-B624-7C3B474D2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اقرأ النص الأتي ثم أجب عن الأسئلة التي تليه:</vt:lpstr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salah</cp:lastModifiedBy>
  <cp:revision>5</cp:revision>
  <cp:lastPrinted>2016-12-21T06:23:00Z</cp:lastPrinted>
  <dcterms:created xsi:type="dcterms:W3CDTF">2024-11-30T23:36:00Z</dcterms:created>
  <dcterms:modified xsi:type="dcterms:W3CDTF">2025-05-19T23:49:00Z</dcterms:modified>
</cp:coreProperties>
</file>