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BC18" w14:textId="77777777" w:rsidR="00724D67" w:rsidRPr="00D27E2A" w:rsidRDefault="00E45870" w:rsidP="00724D67">
      <w:pPr>
        <w:jc w:val="center"/>
        <w:rPr>
          <w:b/>
          <w:bCs/>
          <w:sz w:val="48"/>
          <w:szCs w:val="48"/>
          <w:rtl/>
        </w:rPr>
      </w:pPr>
      <w:r>
        <w:rPr>
          <w:rFonts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A00556" wp14:editId="07F96B51">
                <wp:simplePos x="0" y="0"/>
                <wp:positionH relativeFrom="column">
                  <wp:posOffset>152400</wp:posOffset>
                </wp:positionH>
                <wp:positionV relativeFrom="paragraph">
                  <wp:posOffset>-407670</wp:posOffset>
                </wp:positionV>
                <wp:extent cx="1530985" cy="1450975"/>
                <wp:effectExtent l="0" t="0" r="0" b="0"/>
                <wp:wrapNone/>
                <wp:docPr id="937511329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985" cy="145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7BCC1" w14:textId="77777777" w:rsidR="00724D67" w:rsidRDefault="00E45870" w:rsidP="00724D67">
                            <w:r w:rsidRPr="006173DA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563A4D0D" wp14:editId="15AAE2B6">
                                  <wp:extent cx="1272540" cy="1272540"/>
                                  <wp:effectExtent l="0" t="0" r="0" b="0"/>
                                  <wp:docPr id="2" name="صورة 1" descr="C:\Users\ALemanCenter\Desktop\MOE_logopng.pn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" descr="C:\Users\ALemanCenter\Desktop\MOE_logopng.pn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2540" cy="1272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00556" id=" 5" o:spid="_x0000_s1026" style="position:absolute;left:0;text-align:left;margin-left:12pt;margin-top:-32.1pt;width:120.55pt;height:1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" stroked="f">
                <v:path arrowok="t"/>
                <v:textbox>
                  <w:txbxContent>
                    <w:p w14:paraId="1217BCC1" w14:textId="77777777" w:rsidR="00724D67" w:rsidRDefault="00E45870" w:rsidP="00724D67">
                      <w:r w:rsidRPr="006173DA"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563A4D0D" wp14:editId="15AAE2B6">
                            <wp:extent cx="1272540" cy="1272540"/>
                            <wp:effectExtent l="0" t="0" r="0" b="0"/>
                            <wp:docPr id="2" name="صورة 1" descr="C:\Users\ALemanCenter\Desktop\MOE_logopng.pn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" descr="C:\Users\ALemanCenter\Desktop\MOE_logopng.pn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2540" cy="1272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96C950" wp14:editId="61B5AF18">
                <wp:simplePos x="0" y="0"/>
                <wp:positionH relativeFrom="column">
                  <wp:posOffset>7437120</wp:posOffset>
                </wp:positionH>
                <wp:positionV relativeFrom="paragraph">
                  <wp:posOffset>-235585</wp:posOffset>
                </wp:positionV>
                <wp:extent cx="1530985" cy="1450975"/>
                <wp:effectExtent l="0" t="0" r="0" b="0"/>
                <wp:wrapNone/>
                <wp:docPr id="60291058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985" cy="145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085BB" w14:textId="77777777" w:rsidR="00724D67" w:rsidRDefault="00E45870" w:rsidP="00724D67">
                            <w:r w:rsidRPr="006173DA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505FEC85" wp14:editId="0B019192">
                                  <wp:extent cx="1272540" cy="1272540"/>
                                  <wp:effectExtent l="0" t="0" r="0" b="0"/>
                                  <wp:docPr id="1" name="صورة 1" descr="C:\Users\ALemanCenter\Desktop\MOE_logopng.pn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" descr="C:\Users\ALemanCenter\Desktop\MOE_logopng.pn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2540" cy="1272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6C950" id=" 4" o:spid="_x0000_s1027" style="position:absolute;left:0;text-align:left;margin-left:585.6pt;margin-top:-18.55pt;width:120.55pt;height:1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" filled="f" stroked="f">
                <v:path arrowok="t"/>
                <v:textbox>
                  <w:txbxContent>
                    <w:p w14:paraId="074085BB" w14:textId="77777777" w:rsidR="00724D67" w:rsidRDefault="00E45870" w:rsidP="00724D67">
                      <w:r w:rsidRPr="006173DA"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505FEC85" wp14:editId="0B019192">
                            <wp:extent cx="1272540" cy="1272540"/>
                            <wp:effectExtent l="0" t="0" r="0" b="0"/>
                            <wp:docPr id="1" name="صورة 1" descr="C:\Users\ALemanCenter\Desktop\MOE_logopng.pn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" descr="C:\Users\ALemanCenter\Desktop\MOE_logopng.pn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2540" cy="1272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24D67" w:rsidRPr="00D27E2A">
        <w:rPr>
          <w:rFonts w:hint="cs"/>
          <w:b/>
          <w:bCs/>
          <w:sz w:val="48"/>
          <w:szCs w:val="48"/>
          <w:rtl/>
        </w:rPr>
        <w:t xml:space="preserve">بسم الله الرحمن الرحيم </w:t>
      </w:r>
      <w:r w:rsidR="00724D67" w:rsidRPr="00D27E2A">
        <w:rPr>
          <w:rFonts w:hint="cs"/>
          <w:b/>
          <w:bCs/>
          <w:sz w:val="48"/>
          <w:szCs w:val="48"/>
          <w:rtl/>
        </w:rPr>
        <w:br/>
      </w:r>
    </w:p>
    <w:p w14:paraId="6661968B" w14:textId="77777777" w:rsidR="00724D67" w:rsidRDefault="00724D67" w:rsidP="00724D67">
      <w:pPr>
        <w:jc w:val="center"/>
        <w:rPr>
          <w:b/>
          <w:bCs/>
          <w:rtl/>
        </w:rPr>
      </w:pPr>
    </w:p>
    <w:p w14:paraId="48D94AAE" w14:textId="77777777" w:rsidR="00724D67" w:rsidRDefault="00724D67" w:rsidP="00724D67">
      <w:pPr>
        <w:jc w:val="center"/>
        <w:rPr>
          <w:b/>
          <w:bCs/>
          <w:rtl/>
        </w:rPr>
      </w:pPr>
    </w:p>
    <w:p w14:paraId="5312DC89" w14:textId="77777777" w:rsidR="00724D67" w:rsidRDefault="00724D67" w:rsidP="00724D67">
      <w:pPr>
        <w:jc w:val="center"/>
        <w:rPr>
          <w:b/>
          <w:bCs/>
          <w:rtl/>
        </w:rPr>
      </w:pPr>
    </w:p>
    <w:p w14:paraId="15A3601E" w14:textId="77777777" w:rsidR="00724D67" w:rsidRPr="00D27E2A" w:rsidRDefault="00724D67" w:rsidP="00724D6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D69B"/>
        <w:jc w:val="center"/>
        <w:rPr>
          <w:b/>
          <w:bCs/>
          <w:sz w:val="72"/>
          <w:szCs w:val="72"/>
          <w:rtl/>
        </w:rPr>
      </w:pPr>
      <w:r w:rsidRPr="00D27E2A">
        <w:rPr>
          <w:rFonts w:hint="cs"/>
          <w:b/>
          <w:bCs/>
          <w:sz w:val="72"/>
          <w:szCs w:val="72"/>
          <w:rtl/>
        </w:rPr>
        <w:t xml:space="preserve">وزارة التربية والتعليم </w:t>
      </w:r>
    </w:p>
    <w:p w14:paraId="37AB2B67" w14:textId="77777777" w:rsidR="00724D67" w:rsidRDefault="00724D67" w:rsidP="00724D67">
      <w:pPr>
        <w:jc w:val="center"/>
        <w:rPr>
          <w:b/>
          <w:bCs/>
          <w:rtl/>
        </w:rPr>
      </w:pPr>
    </w:p>
    <w:p w14:paraId="3CACD35A" w14:textId="77777777" w:rsidR="00724D67" w:rsidRPr="00D27E2A" w:rsidRDefault="00724D67" w:rsidP="00724D67">
      <w:pPr>
        <w:jc w:val="center"/>
        <w:rPr>
          <w:rFonts w:ascii="Sakkal Majalla" w:hAnsi="Sakkal Majalla" w:cs="Sakkal Majalla"/>
          <w:b/>
          <w:bCs/>
          <w:sz w:val="96"/>
          <w:szCs w:val="96"/>
          <w:rtl/>
          <w:lang w:bidi="ar-SA"/>
        </w:rPr>
      </w:pPr>
      <w:r w:rsidRPr="00724D67">
        <w:rPr>
          <w:rFonts w:ascii="Sakkal Majalla" w:hAnsi="Sakkal Majalla" w:cs="Sakkal Majalla"/>
          <w:b/>
          <w:bCs/>
          <w:color w:val="3366FF"/>
          <w:sz w:val="96"/>
          <w:szCs w:val="96"/>
          <w:rtl/>
        </w:rPr>
        <w:t>مدرسة</w:t>
      </w:r>
      <w:r w:rsidRPr="00D27E2A">
        <w:rPr>
          <w:rFonts w:ascii="Sakkal Majalla" w:hAnsi="Sakkal Majalla" w:cs="Sakkal Majalla"/>
          <w:b/>
          <w:bCs/>
          <w:sz w:val="96"/>
          <w:szCs w:val="96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96"/>
          <w:szCs w:val="96"/>
          <w:rtl/>
        </w:rPr>
        <w:t>:.........................</w:t>
      </w:r>
      <w:r w:rsidRPr="00D27E2A">
        <w:rPr>
          <w:rFonts w:ascii="Sakkal Majalla" w:hAnsi="Sakkal Majalla" w:cs="Sakkal Majalla"/>
          <w:b/>
          <w:bCs/>
          <w:sz w:val="96"/>
          <w:szCs w:val="96"/>
          <w:rtl/>
        </w:rPr>
        <w:br/>
      </w:r>
      <w:r w:rsidRPr="00724D67">
        <w:rPr>
          <w:rFonts w:ascii="Sakkal Majalla" w:hAnsi="Sakkal Majalla" w:cs="Sakkal Majalla"/>
          <w:b/>
          <w:bCs/>
          <w:sz w:val="80"/>
          <w:szCs w:val="80"/>
          <w:rtl/>
          <w:lang w:bidi="ar-SA"/>
        </w:rPr>
        <w:t xml:space="preserve">الخطة </w:t>
      </w:r>
      <w:r w:rsidRPr="00724D67">
        <w:rPr>
          <w:rFonts w:ascii="Sakkal Majalla" w:hAnsi="Sakkal Majalla" w:cs="Sakkal Majalla"/>
          <w:b/>
          <w:bCs/>
          <w:color w:val="FF0000"/>
          <w:sz w:val="80"/>
          <w:szCs w:val="80"/>
          <w:rtl/>
          <w:lang w:bidi="ar-SA"/>
        </w:rPr>
        <w:t>العلاجية</w:t>
      </w:r>
      <w:r w:rsidRPr="00724D67">
        <w:rPr>
          <w:rFonts w:ascii="Sakkal Majalla" w:hAnsi="Sakkal Majalla" w:cs="Sakkal Majalla"/>
          <w:b/>
          <w:bCs/>
          <w:sz w:val="80"/>
          <w:szCs w:val="80"/>
          <w:rtl/>
          <w:lang w:bidi="ar-SA"/>
        </w:rPr>
        <w:t xml:space="preserve"> للاختبار </w:t>
      </w:r>
      <w:r w:rsidRPr="00724D67">
        <w:rPr>
          <w:rFonts w:ascii="Sakkal Majalla" w:hAnsi="Sakkal Majalla" w:cs="Sakkal Majalla"/>
          <w:b/>
          <w:bCs/>
          <w:color w:val="0000FF"/>
          <w:sz w:val="80"/>
          <w:szCs w:val="80"/>
          <w:rtl/>
          <w:lang w:bidi="ar-SA"/>
        </w:rPr>
        <w:t>التشخيصي</w:t>
      </w:r>
      <w:r w:rsidRPr="00724D67">
        <w:rPr>
          <w:rFonts w:ascii="Sakkal Majalla" w:hAnsi="Sakkal Majalla" w:cs="Sakkal Majalla"/>
          <w:b/>
          <w:bCs/>
          <w:sz w:val="80"/>
          <w:szCs w:val="80"/>
          <w:rtl/>
          <w:lang w:bidi="ar-SA"/>
        </w:rPr>
        <w:t xml:space="preserve"> لمادة </w:t>
      </w:r>
      <w:r w:rsidRPr="00724D67">
        <w:rPr>
          <w:rFonts w:ascii="Sakkal Majalla" w:hAnsi="Sakkal Majalla" w:cs="Sakkal Majalla" w:hint="cs"/>
          <w:b/>
          <w:bCs/>
          <w:color w:val="FF0000"/>
          <w:sz w:val="80"/>
          <w:szCs w:val="80"/>
          <w:rtl/>
          <w:lang w:bidi="ar-SA"/>
        </w:rPr>
        <w:t xml:space="preserve">اللغة العربية </w:t>
      </w:r>
      <w:r w:rsidRPr="00724D67">
        <w:rPr>
          <w:rFonts w:ascii="Sakkal Majalla" w:hAnsi="Sakkal Majalla" w:cs="Sakkal Majalla" w:hint="cs"/>
          <w:b/>
          <w:bCs/>
          <w:sz w:val="80"/>
          <w:szCs w:val="80"/>
          <w:rtl/>
          <w:lang w:bidi="ar-SA"/>
        </w:rPr>
        <w:t>لجميع</w:t>
      </w:r>
      <w:r>
        <w:rPr>
          <w:rFonts w:ascii="Sakkal Majalla" w:hAnsi="Sakkal Majalla" w:cs="Sakkal Majalla" w:hint="cs"/>
          <w:b/>
          <w:bCs/>
          <w:sz w:val="96"/>
          <w:szCs w:val="96"/>
          <w:rtl/>
          <w:lang w:bidi="ar-SA"/>
        </w:rPr>
        <w:t xml:space="preserve"> الصفوف</w:t>
      </w:r>
      <w:r w:rsidRPr="00D27E2A">
        <w:rPr>
          <w:rFonts w:ascii="Sakkal Majalla" w:hAnsi="Sakkal Majalla" w:cs="Sakkal Majalla"/>
          <w:b/>
          <w:bCs/>
          <w:sz w:val="96"/>
          <w:szCs w:val="96"/>
          <w:rtl/>
          <w:lang w:bidi="ar-SA"/>
        </w:rPr>
        <w:t xml:space="preserve"> 2025-2026 </w:t>
      </w:r>
    </w:p>
    <w:p w14:paraId="4D3501BB" w14:textId="77777777" w:rsidR="00724D67" w:rsidRPr="00D27E2A" w:rsidRDefault="00724D67" w:rsidP="00724D67">
      <w:pPr>
        <w:jc w:val="center"/>
        <w:rPr>
          <w:rFonts w:ascii="Sakkal Majalla" w:hAnsi="Sakkal Majalla" w:cs="Sakkal Majalla"/>
          <w:b/>
          <w:bCs/>
          <w:sz w:val="96"/>
          <w:szCs w:val="96"/>
        </w:rPr>
      </w:pPr>
      <w:r w:rsidRPr="00D27E2A">
        <w:rPr>
          <w:rFonts w:ascii="Sakkal Majalla" w:hAnsi="Sakkal Majalla" w:cs="Sakkal Majalla"/>
          <w:b/>
          <w:bCs/>
          <w:sz w:val="96"/>
          <w:szCs w:val="96"/>
          <w:rtl/>
          <w:lang w:bidi="ar-SA"/>
        </w:rPr>
        <w:t>المعلم/ه</w:t>
      </w:r>
      <w:r>
        <w:rPr>
          <w:rFonts w:ascii="Sakkal Majalla" w:hAnsi="Sakkal Majalla" w:cs="Sakkal Majalla" w:hint="cs"/>
          <w:b/>
          <w:bCs/>
          <w:sz w:val="96"/>
          <w:szCs w:val="96"/>
          <w:rtl/>
          <w:lang w:bidi="ar-SA"/>
        </w:rPr>
        <w:t>...........................</w:t>
      </w:r>
    </w:p>
    <w:p w14:paraId="05903B34" w14:textId="77777777" w:rsidR="00724D67" w:rsidRDefault="00724D67" w:rsidP="00724D67">
      <w:pPr>
        <w:jc w:val="center"/>
        <w:rPr>
          <w:b/>
          <w:bCs/>
          <w:sz w:val="32"/>
          <w:szCs w:val="32"/>
          <w:rtl/>
        </w:rPr>
      </w:pPr>
    </w:p>
    <w:p w14:paraId="093BEC52" w14:textId="77777777" w:rsidR="00724D67" w:rsidRDefault="00724D67" w:rsidP="00724D67">
      <w:pPr>
        <w:jc w:val="center"/>
        <w:rPr>
          <w:b/>
          <w:bCs/>
          <w:sz w:val="32"/>
          <w:szCs w:val="32"/>
          <w:rtl/>
        </w:rPr>
      </w:pPr>
    </w:p>
    <w:p w14:paraId="5AE5C2A1" w14:textId="77777777" w:rsidR="00865390" w:rsidRPr="00724D67" w:rsidRDefault="00865390" w:rsidP="00724D67">
      <w:pPr>
        <w:jc w:val="center"/>
        <w:rPr>
          <w:b/>
          <w:bCs/>
          <w:sz w:val="36"/>
          <w:szCs w:val="36"/>
          <w:rtl/>
        </w:rPr>
      </w:pPr>
      <w:r w:rsidRPr="00724D67">
        <w:rPr>
          <w:rFonts w:hint="cs"/>
          <w:b/>
          <w:bCs/>
          <w:sz w:val="32"/>
          <w:szCs w:val="32"/>
          <w:rtl/>
          <w:cs/>
        </w:rPr>
        <w:t xml:space="preserve">بسم </w:t>
      </w:r>
      <w:r w:rsidRPr="00724D67">
        <w:rPr>
          <w:rFonts w:hint="cs"/>
          <w:b/>
          <w:bCs/>
          <w:sz w:val="36"/>
          <w:szCs w:val="36"/>
          <w:rtl/>
          <w:cs/>
        </w:rPr>
        <w:t xml:space="preserve"> الله الرحمن الرحيم</w:t>
      </w:r>
    </w:p>
    <w:p w14:paraId="3B688736" w14:textId="77777777" w:rsidR="00865390" w:rsidRPr="00724D67" w:rsidRDefault="00865390">
      <w:pPr>
        <w:jc w:val="center"/>
        <w:rPr>
          <w:b/>
          <w:bCs/>
          <w:sz w:val="36"/>
          <w:szCs w:val="36"/>
          <w:rtl/>
        </w:rPr>
      </w:pPr>
      <w:r w:rsidRPr="00724D67">
        <w:rPr>
          <w:rFonts w:hint="cs"/>
          <w:b/>
          <w:bCs/>
          <w:sz w:val="36"/>
          <w:szCs w:val="36"/>
          <w:rtl/>
          <w:cs/>
        </w:rPr>
        <w:t xml:space="preserve">الخطة العلاجية لتحصيل الطلبة في مبحث </w:t>
      </w:r>
      <w:r w:rsidRPr="00724D67">
        <w:rPr>
          <w:rFonts w:hint="cs"/>
          <w:b/>
          <w:bCs/>
          <w:color w:val="FF0000"/>
          <w:sz w:val="36"/>
          <w:szCs w:val="36"/>
          <w:rtl/>
          <w:cs/>
        </w:rPr>
        <w:t>اللغة العربية</w:t>
      </w:r>
    </w:p>
    <w:p w14:paraId="3417EB99" w14:textId="77777777" w:rsidR="00865390" w:rsidRPr="00724D67" w:rsidRDefault="00865390" w:rsidP="00EE3904">
      <w:pPr>
        <w:jc w:val="center"/>
        <w:rPr>
          <w:b/>
          <w:bCs/>
          <w:sz w:val="36"/>
          <w:szCs w:val="36"/>
          <w:rtl/>
        </w:rPr>
      </w:pPr>
      <w:r w:rsidRPr="00724D67">
        <w:rPr>
          <w:rFonts w:hint="cs"/>
          <w:b/>
          <w:bCs/>
          <w:sz w:val="36"/>
          <w:szCs w:val="36"/>
          <w:rtl/>
          <w:cs/>
        </w:rPr>
        <w:t xml:space="preserve">للعام الدراسي </w:t>
      </w:r>
      <w:r w:rsidR="00EE3904" w:rsidRPr="00724D67">
        <w:rPr>
          <w:rFonts w:hint="cs"/>
          <w:b/>
          <w:bCs/>
          <w:sz w:val="36"/>
          <w:szCs w:val="36"/>
          <w:rtl/>
        </w:rPr>
        <w:t xml:space="preserve">  2025-2026</w:t>
      </w:r>
      <w:r w:rsidR="00724D67">
        <w:rPr>
          <w:rFonts w:hint="cs"/>
          <w:b/>
          <w:bCs/>
          <w:sz w:val="36"/>
          <w:szCs w:val="36"/>
          <w:rtl/>
        </w:rPr>
        <w:t xml:space="preserve"> </w:t>
      </w:r>
      <w:r w:rsidR="00EE3904" w:rsidRPr="00724D67">
        <w:rPr>
          <w:rFonts w:hint="cs"/>
          <w:b/>
          <w:bCs/>
          <w:sz w:val="36"/>
          <w:szCs w:val="36"/>
          <w:rtl/>
        </w:rPr>
        <w:t xml:space="preserve"> </w:t>
      </w:r>
    </w:p>
    <w:p w14:paraId="14B62347" w14:textId="77777777" w:rsidR="00724D67" w:rsidRDefault="00724D67" w:rsidP="00EE3904">
      <w:pPr>
        <w:jc w:val="center"/>
        <w:rPr>
          <w:b/>
          <w:bCs/>
          <w:rtl/>
        </w:rPr>
      </w:pPr>
    </w:p>
    <w:tbl>
      <w:tblPr>
        <w:bidiVisual/>
        <w:tblW w:w="15352" w:type="dxa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865390" w14:paraId="01BA1556" w14:textId="77777777" w:rsidTr="00724D67">
        <w:tc>
          <w:tcPr>
            <w:tcW w:w="588" w:type="dxa"/>
            <w:shd w:val="clear" w:color="auto" w:fill="C2D69B"/>
          </w:tcPr>
          <w:p w14:paraId="2A741457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  <w:shd w:val="clear" w:color="auto" w:fill="C2D69B"/>
          </w:tcPr>
          <w:p w14:paraId="423D1443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  <w:shd w:val="clear" w:color="auto" w:fill="C2D69B"/>
          </w:tcPr>
          <w:p w14:paraId="3C3F3332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نتاجات التعلم </w:t>
            </w:r>
          </w:p>
        </w:tc>
        <w:tc>
          <w:tcPr>
            <w:tcW w:w="2518" w:type="dxa"/>
            <w:shd w:val="clear" w:color="auto" w:fill="C2D69B"/>
          </w:tcPr>
          <w:p w14:paraId="5F9BCB5F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  <w:shd w:val="clear" w:color="auto" w:fill="C2D69B"/>
          </w:tcPr>
          <w:p w14:paraId="76D5DCEA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  <w:shd w:val="clear" w:color="auto" w:fill="C2D69B"/>
          </w:tcPr>
          <w:p w14:paraId="0589024F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  <w:shd w:val="clear" w:color="auto" w:fill="C2D69B"/>
          </w:tcPr>
          <w:p w14:paraId="742A4991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  <w:shd w:val="clear" w:color="auto" w:fill="C2D69B"/>
          </w:tcPr>
          <w:p w14:paraId="15553AB6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865390" w14:paraId="6622E085" w14:textId="77777777" w:rsidTr="001436B1">
        <w:trPr>
          <w:trHeight w:val="530"/>
        </w:trPr>
        <w:tc>
          <w:tcPr>
            <w:tcW w:w="588" w:type="dxa"/>
          </w:tcPr>
          <w:p w14:paraId="5AD14714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14:paraId="29A0A502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عدم القدرة على التمييز بين التاء المربوطة والهاء </w:t>
            </w:r>
          </w:p>
          <w:p w14:paraId="12E706EF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4401C40F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12CB46FF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1B6F6C6C" w14:textId="77777777" w:rsidR="00865390" w:rsidRDefault="00865390" w:rsidP="00724D67">
            <w:pPr>
              <w:rPr>
                <w:b/>
                <w:bCs/>
                <w:rtl/>
              </w:rPr>
            </w:pPr>
          </w:p>
        </w:tc>
        <w:tc>
          <w:tcPr>
            <w:tcW w:w="2338" w:type="dxa"/>
          </w:tcPr>
          <w:p w14:paraId="1C9F1F2A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التمييز بين التاء المربوطة والهاء </w:t>
            </w:r>
          </w:p>
        </w:tc>
        <w:tc>
          <w:tcPr>
            <w:tcW w:w="2518" w:type="dxa"/>
          </w:tcPr>
          <w:p w14:paraId="1F7B3D04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55E0831D" w14:textId="0609D8CF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تدريب </w:t>
            </w:r>
            <w:r w:rsidR="00440FDA">
              <w:rPr>
                <w:rFonts w:hint="cs"/>
                <w:b/>
                <w:bCs/>
                <w:rtl/>
              </w:rPr>
              <w:t>الطلاب الضعيفين</w:t>
            </w:r>
          </w:p>
          <w:p w14:paraId="2112E660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باستمرار . </w:t>
            </w:r>
          </w:p>
          <w:p w14:paraId="6D1CA77F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2- إملاء كلمات تحوي التاء والهاء </w:t>
            </w:r>
          </w:p>
          <w:p w14:paraId="7F529CEF" w14:textId="738A7ECF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3- الطلب من </w:t>
            </w:r>
            <w:r w:rsidR="00440FDA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440FDA">
              <w:rPr>
                <w:rFonts w:hint="cs"/>
                <w:b/>
                <w:bCs/>
                <w:rtl/>
              </w:rPr>
              <w:t>الضعيفين</w:t>
            </w:r>
            <w:r>
              <w:rPr>
                <w:rFonts w:hint="cs"/>
                <w:b/>
                <w:bCs/>
                <w:rtl/>
                <w:cs/>
              </w:rPr>
              <w:t xml:space="preserve"> استخراج كلمات منتهية بتاء مربوطة أو هاء </w:t>
            </w:r>
          </w:p>
          <w:p w14:paraId="1F5B68F3" w14:textId="16A400FB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4- حث </w:t>
            </w:r>
            <w:r w:rsidR="006C236E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على تدريب </w:t>
            </w:r>
            <w:r w:rsidR="006C236E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6C236E">
              <w:rPr>
                <w:rFonts w:hint="cs"/>
                <w:b/>
                <w:bCs/>
                <w:rtl/>
              </w:rPr>
              <w:t>الضعيفين</w:t>
            </w:r>
          </w:p>
          <w:p w14:paraId="10D5E9F4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علاجية للتغلب على هذه المشكلة </w:t>
            </w:r>
          </w:p>
          <w:p w14:paraId="797CE78A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47CB9849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6- إثارة روح الفريق الواحد </w:t>
            </w:r>
          </w:p>
          <w:p w14:paraId="689E0BCC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14:paraId="123784CD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للتغلب على هذه المشكلة </w:t>
            </w:r>
          </w:p>
          <w:p w14:paraId="76EE7154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347EA0F2" w14:textId="71D7709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7- الثناء على </w:t>
            </w:r>
            <w:r w:rsidR="006C236E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B60EA3">
              <w:rPr>
                <w:rFonts w:hint="cs"/>
                <w:b/>
                <w:bCs/>
                <w:rtl/>
              </w:rPr>
              <w:t>المتعاونين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B60EA3">
              <w:rPr>
                <w:rFonts w:hint="cs"/>
                <w:b/>
                <w:bCs/>
                <w:rtl/>
              </w:rPr>
              <w:t>وشكرهم</w:t>
            </w:r>
          </w:p>
          <w:p w14:paraId="78F1404C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5A3CA263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632E96B1" w14:textId="77777777" w:rsidR="00865390" w:rsidRDefault="00865390" w:rsidP="00724D67">
            <w:pPr>
              <w:rPr>
                <w:b/>
                <w:bCs/>
                <w:rtl/>
              </w:rPr>
            </w:pPr>
          </w:p>
        </w:tc>
        <w:tc>
          <w:tcPr>
            <w:tcW w:w="2159" w:type="dxa"/>
          </w:tcPr>
          <w:p w14:paraId="0D57DF44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7F1CFACE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14:paraId="15CEBF81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37956558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14:paraId="795DC49F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1D4CF7EF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14:paraId="2CD03C28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4BA08413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14:paraId="67F7B9EC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25A47797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14:paraId="318CA211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7B322137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4D314047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757BC306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27F5B837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</w:tc>
        <w:tc>
          <w:tcPr>
            <w:tcW w:w="1918" w:type="dxa"/>
          </w:tcPr>
          <w:p w14:paraId="18A8D333" w14:textId="77777777" w:rsidR="00865390" w:rsidRDefault="00865390" w:rsidP="00724D67">
            <w:pPr>
              <w:rPr>
                <w:b/>
                <w:bCs/>
                <w:rtl/>
              </w:rPr>
            </w:pPr>
          </w:p>
        </w:tc>
        <w:tc>
          <w:tcPr>
            <w:tcW w:w="1918" w:type="dxa"/>
          </w:tcPr>
          <w:p w14:paraId="1FBB0E5E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</w:tr>
    </w:tbl>
    <w:p w14:paraId="630C4D3E" w14:textId="77777777" w:rsidR="00865390" w:rsidRDefault="00865390">
      <w:pPr>
        <w:jc w:val="right"/>
        <w:rPr>
          <w:b/>
          <w:bCs/>
          <w:rtl/>
        </w:rPr>
      </w:pPr>
    </w:p>
    <w:p w14:paraId="2BF8BCC8" w14:textId="77777777" w:rsidR="005A5B53" w:rsidRDefault="005A5B53">
      <w:pPr>
        <w:jc w:val="right"/>
        <w:rPr>
          <w:b/>
          <w:bCs/>
          <w:rtl/>
        </w:rPr>
      </w:pPr>
    </w:p>
    <w:p w14:paraId="4081D05D" w14:textId="77777777" w:rsidR="005A5B53" w:rsidRDefault="005A5B53">
      <w:pPr>
        <w:jc w:val="right"/>
        <w:rPr>
          <w:b/>
          <w:bCs/>
          <w:rtl/>
        </w:rPr>
      </w:pPr>
    </w:p>
    <w:p w14:paraId="69FC382F" w14:textId="77777777" w:rsidR="00865390" w:rsidRDefault="00865390">
      <w:pPr>
        <w:jc w:val="right"/>
        <w:rPr>
          <w:b/>
          <w:bCs/>
          <w:rtl/>
        </w:rPr>
      </w:pPr>
    </w:p>
    <w:p w14:paraId="0C045C29" w14:textId="77777777" w:rsidR="00865390" w:rsidRDefault="00865390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cs/>
        </w:rPr>
        <w:t>بسم الله الرحمن الرحيم</w:t>
      </w:r>
    </w:p>
    <w:p w14:paraId="1E5058C1" w14:textId="77777777" w:rsidR="00865390" w:rsidRDefault="00865390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لتحصيل الطلبة في مبحث اللغة العربية</w:t>
      </w:r>
    </w:p>
    <w:p w14:paraId="0B699F03" w14:textId="77777777" w:rsidR="00865390" w:rsidRDefault="00865390" w:rsidP="00724D67">
      <w:pPr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  <w:cs/>
        </w:rPr>
        <w:t xml:space="preserve">للعام الدراسي </w:t>
      </w:r>
    </w:p>
    <w:p w14:paraId="6E05E0B9" w14:textId="77777777" w:rsidR="00865390" w:rsidRDefault="00865390">
      <w:pPr>
        <w:jc w:val="center"/>
        <w:rPr>
          <w:b/>
          <w:bCs/>
          <w:rtl/>
        </w:rPr>
      </w:pPr>
    </w:p>
    <w:tbl>
      <w:tblPr>
        <w:bidiVisual/>
        <w:tblW w:w="15352" w:type="dxa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424"/>
        <w:gridCol w:w="1836"/>
        <w:gridCol w:w="3020"/>
        <w:gridCol w:w="2159"/>
        <w:gridCol w:w="1489"/>
        <w:gridCol w:w="1918"/>
        <w:gridCol w:w="1918"/>
      </w:tblGrid>
      <w:tr w:rsidR="00865390" w14:paraId="5C6EF888" w14:textId="77777777" w:rsidTr="00724D67">
        <w:tc>
          <w:tcPr>
            <w:tcW w:w="588" w:type="dxa"/>
            <w:shd w:val="clear" w:color="auto" w:fill="C2D69B"/>
          </w:tcPr>
          <w:p w14:paraId="728B009B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  <w:shd w:val="clear" w:color="auto" w:fill="C2D69B"/>
          </w:tcPr>
          <w:p w14:paraId="59A32D9F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1836" w:type="dxa"/>
            <w:shd w:val="clear" w:color="auto" w:fill="C2D69B"/>
          </w:tcPr>
          <w:p w14:paraId="641A1B94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نتاجات التعلم </w:t>
            </w:r>
          </w:p>
        </w:tc>
        <w:tc>
          <w:tcPr>
            <w:tcW w:w="3020" w:type="dxa"/>
            <w:shd w:val="clear" w:color="auto" w:fill="C2D69B"/>
          </w:tcPr>
          <w:p w14:paraId="58A0EF68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  <w:shd w:val="clear" w:color="auto" w:fill="C2D69B"/>
          </w:tcPr>
          <w:p w14:paraId="310D3F2D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  <w:shd w:val="clear" w:color="auto" w:fill="C2D69B"/>
          </w:tcPr>
          <w:p w14:paraId="643D6561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  <w:shd w:val="clear" w:color="auto" w:fill="C2D69B"/>
          </w:tcPr>
          <w:p w14:paraId="226737BF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  <w:shd w:val="clear" w:color="auto" w:fill="C2D69B"/>
          </w:tcPr>
          <w:p w14:paraId="6CD25760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865390" w14:paraId="2F9222C3" w14:textId="77777777" w:rsidTr="001436B1">
        <w:tc>
          <w:tcPr>
            <w:tcW w:w="588" w:type="dxa"/>
          </w:tcPr>
          <w:p w14:paraId="28416096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14:paraId="6F231289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عدم القدرة على ترتيب الكلمات لتكوين جملة مفيدة </w:t>
            </w:r>
          </w:p>
          <w:p w14:paraId="2F8B0CE1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0479D800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51603DAF" w14:textId="77777777" w:rsidR="00865390" w:rsidRDefault="00865390" w:rsidP="00724D67">
            <w:pPr>
              <w:rPr>
                <w:b/>
                <w:bCs/>
                <w:rtl/>
              </w:rPr>
            </w:pPr>
          </w:p>
        </w:tc>
        <w:tc>
          <w:tcPr>
            <w:tcW w:w="1836" w:type="dxa"/>
          </w:tcPr>
          <w:p w14:paraId="742B3990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القدرة على ترتيب الكلمات لتكوين جملة مفيدة </w:t>
            </w:r>
          </w:p>
        </w:tc>
        <w:tc>
          <w:tcPr>
            <w:tcW w:w="3020" w:type="dxa"/>
          </w:tcPr>
          <w:p w14:paraId="394C4518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3E038641" w14:textId="124015C8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تدريب </w:t>
            </w:r>
            <w:r w:rsidR="000D3A68">
              <w:rPr>
                <w:rFonts w:hint="cs"/>
                <w:b/>
                <w:bCs/>
                <w:rtl/>
              </w:rPr>
              <w:t xml:space="preserve">الطلاب الضعيفين </w:t>
            </w:r>
          </w:p>
          <w:p w14:paraId="284251F8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باستمرار . </w:t>
            </w:r>
          </w:p>
          <w:p w14:paraId="134F4F38" w14:textId="7C98F6D0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2- تخصيص وقت من كل حصة لتدريب </w:t>
            </w:r>
            <w:r w:rsidR="000D3A68">
              <w:rPr>
                <w:rFonts w:hint="cs"/>
                <w:b/>
                <w:bCs/>
                <w:rtl/>
              </w:rPr>
              <w:t xml:space="preserve">الطلاب </w:t>
            </w:r>
          </w:p>
          <w:p w14:paraId="649ECCB1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3- ربط اللغة العربية بالمواد الأخرى للتغلب على هذه المشكلة </w:t>
            </w:r>
          </w:p>
          <w:p w14:paraId="3B1F88BA" w14:textId="73ACC378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4- حث </w:t>
            </w:r>
            <w:r w:rsidR="000D3A68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 على تدريب </w:t>
            </w:r>
            <w:r w:rsidR="000D3A68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0D3A68">
              <w:rPr>
                <w:rFonts w:hint="cs"/>
                <w:b/>
                <w:bCs/>
                <w:rtl/>
              </w:rPr>
              <w:t xml:space="preserve">الضعيفين </w:t>
            </w:r>
          </w:p>
          <w:p w14:paraId="43CD2D06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علاجية للتغلب على هذه المشكلة </w:t>
            </w:r>
          </w:p>
          <w:p w14:paraId="314516C6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42876A5E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6- إثارة روح الفريق الواحد </w:t>
            </w:r>
          </w:p>
          <w:p w14:paraId="60087A14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14:paraId="40403A9D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للتغلب على هذه المشكلة </w:t>
            </w:r>
          </w:p>
          <w:p w14:paraId="7B1581B5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031DF372" w14:textId="5029F7AA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7- الثناء على </w:t>
            </w:r>
            <w:r w:rsidR="000D3A68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0D3A68">
              <w:rPr>
                <w:rFonts w:hint="cs"/>
                <w:b/>
                <w:bCs/>
                <w:rtl/>
              </w:rPr>
              <w:t>المتعاونين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0D3A68">
              <w:rPr>
                <w:rFonts w:hint="cs"/>
                <w:b/>
                <w:bCs/>
                <w:rtl/>
              </w:rPr>
              <w:t>وشكرهم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14:paraId="2F11051A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3AFD8220" w14:textId="5B1C152C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8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  <w:cs/>
              </w:rPr>
              <w:t xml:space="preserve"> التشجيع المستمر </w:t>
            </w:r>
            <w:r w:rsidR="000D3A68">
              <w:rPr>
                <w:rFonts w:hint="cs"/>
                <w:b/>
                <w:bCs/>
                <w:rtl/>
              </w:rPr>
              <w:t>للطلاب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14:paraId="2A75E1A3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075E0628" w14:textId="60D29EC3" w:rsidR="00865390" w:rsidRDefault="005A38A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الضعيفين</w:t>
            </w:r>
            <w:r w:rsidR="00865390">
              <w:rPr>
                <w:rFonts w:hint="cs"/>
                <w:b/>
                <w:bCs/>
                <w:rtl/>
                <w:cs/>
              </w:rPr>
              <w:t xml:space="preserve"> عند إنجاز المهمات </w:t>
            </w:r>
          </w:p>
          <w:p w14:paraId="3D1EDB23" w14:textId="77777777" w:rsidR="00865390" w:rsidRDefault="00865390" w:rsidP="00724D67">
            <w:pPr>
              <w:rPr>
                <w:b/>
                <w:bCs/>
                <w:rtl/>
              </w:rPr>
            </w:pPr>
          </w:p>
        </w:tc>
        <w:tc>
          <w:tcPr>
            <w:tcW w:w="2159" w:type="dxa"/>
          </w:tcPr>
          <w:p w14:paraId="63C9A6CD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4A11058D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14:paraId="0A0ECE77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75134F58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14:paraId="00D7D1F1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729DBE79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14:paraId="28A12371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48D97241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14:paraId="5900F709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151202CB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14:paraId="6F01D626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348156AF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60E73A2F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21B00946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796080FE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  <w:p w14:paraId="064183D1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1A6A9FDA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07832725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استغلال بعض حصص الفن والرياضة </w:t>
            </w:r>
          </w:p>
        </w:tc>
        <w:tc>
          <w:tcPr>
            <w:tcW w:w="1918" w:type="dxa"/>
          </w:tcPr>
          <w:p w14:paraId="4D816BB7" w14:textId="77777777" w:rsidR="00865390" w:rsidRDefault="00865390" w:rsidP="00724D67">
            <w:pPr>
              <w:rPr>
                <w:b/>
                <w:bCs/>
                <w:rtl/>
              </w:rPr>
            </w:pPr>
          </w:p>
        </w:tc>
        <w:tc>
          <w:tcPr>
            <w:tcW w:w="1918" w:type="dxa"/>
          </w:tcPr>
          <w:p w14:paraId="790E2AF0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</w:tr>
    </w:tbl>
    <w:p w14:paraId="144C6A22" w14:textId="77777777" w:rsidR="00865390" w:rsidRDefault="00865390">
      <w:pPr>
        <w:jc w:val="right"/>
        <w:rPr>
          <w:b/>
          <w:bCs/>
          <w:rtl/>
        </w:rPr>
      </w:pPr>
    </w:p>
    <w:p w14:paraId="18B0FD98" w14:textId="77777777" w:rsidR="005A5B53" w:rsidRDefault="005A5B53">
      <w:pPr>
        <w:jc w:val="right"/>
        <w:rPr>
          <w:b/>
          <w:bCs/>
          <w:rtl/>
        </w:rPr>
      </w:pPr>
    </w:p>
    <w:p w14:paraId="0CE649D4" w14:textId="77777777" w:rsidR="005A5B53" w:rsidRDefault="005A5B53">
      <w:pPr>
        <w:jc w:val="right"/>
        <w:rPr>
          <w:b/>
          <w:bCs/>
        </w:rPr>
      </w:pPr>
    </w:p>
    <w:p w14:paraId="52906547" w14:textId="77777777" w:rsidR="00865390" w:rsidRDefault="00865390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  <w:cs/>
        </w:rPr>
        <w:t>بسم</w:t>
      </w:r>
      <w:r>
        <w:rPr>
          <w:rFonts w:hint="cs"/>
          <w:b/>
          <w:bCs/>
          <w:sz w:val="28"/>
          <w:szCs w:val="28"/>
          <w:rtl/>
          <w:cs/>
        </w:rPr>
        <w:t xml:space="preserve"> الله الرحمن الرحيم</w:t>
      </w:r>
    </w:p>
    <w:p w14:paraId="088A4736" w14:textId="77777777" w:rsidR="00865390" w:rsidRDefault="00865390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لتحصيل الطلبة في مبحث اللغة العربية</w:t>
      </w:r>
    </w:p>
    <w:p w14:paraId="3BDAA41B" w14:textId="77777777" w:rsidR="00865390" w:rsidRDefault="00865390">
      <w:pPr>
        <w:jc w:val="center"/>
        <w:rPr>
          <w:b/>
          <w:bCs/>
          <w:rtl/>
        </w:rPr>
      </w:pPr>
    </w:p>
    <w:tbl>
      <w:tblPr>
        <w:bidiVisual/>
        <w:tblW w:w="15352" w:type="dxa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865390" w14:paraId="3F8E3B4C" w14:textId="77777777" w:rsidTr="00724D67">
        <w:tc>
          <w:tcPr>
            <w:tcW w:w="588" w:type="dxa"/>
            <w:shd w:val="clear" w:color="auto" w:fill="C2D69B"/>
          </w:tcPr>
          <w:p w14:paraId="4DD67035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  <w:shd w:val="clear" w:color="auto" w:fill="C2D69B"/>
          </w:tcPr>
          <w:p w14:paraId="369B7746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  <w:shd w:val="clear" w:color="auto" w:fill="C2D69B"/>
          </w:tcPr>
          <w:p w14:paraId="053B7FFD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نتاجات التعلم </w:t>
            </w:r>
          </w:p>
        </w:tc>
        <w:tc>
          <w:tcPr>
            <w:tcW w:w="2518" w:type="dxa"/>
            <w:shd w:val="clear" w:color="auto" w:fill="C2D69B"/>
          </w:tcPr>
          <w:p w14:paraId="56A9D24B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  <w:shd w:val="clear" w:color="auto" w:fill="C2D69B"/>
          </w:tcPr>
          <w:p w14:paraId="4BF568BA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  <w:shd w:val="clear" w:color="auto" w:fill="C2D69B"/>
          </w:tcPr>
          <w:p w14:paraId="20BF8D7A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  <w:shd w:val="clear" w:color="auto" w:fill="C2D69B"/>
          </w:tcPr>
          <w:p w14:paraId="6FA335FE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  <w:shd w:val="clear" w:color="auto" w:fill="C2D69B"/>
          </w:tcPr>
          <w:p w14:paraId="635B45B6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865390" w14:paraId="0F71384D" w14:textId="77777777" w:rsidTr="001436B1">
        <w:tc>
          <w:tcPr>
            <w:tcW w:w="588" w:type="dxa"/>
          </w:tcPr>
          <w:p w14:paraId="4E85A6D4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14:paraId="785DF325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عدم القدرة على القراءة السليمة </w:t>
            </w:r>
          </w:p>
          <w:p w14:paraId="4745D45E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5CF0F2A3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229944E9" w14:textId="77777777" w:rsidR="00865390" w:rsidRDefault="00865390" w:rsidP="00724D67">
            <w:pPr>
              <w:rPr>
                <w:b/>
                <w:bCs/>
                <w:rtl/>
              </w:rPr>
            </w:pPr>
          </w:p>
        </w:tc>
        <w:tc>
          <w:tcPr>
            <w:tcW w:w="2338" w:type="dxa"/>
          </w:tcPr>
          <w:p w14:paraId="6CF5757C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القدرة على القراءة السليمة </w:t>
            </w:r>
          </w:p>
        </w:tc>
        <w:tc>
          <w:tcPr>
            <w:tcW w:w="2518" w:type="dxa"/>
          </w:tcPr>
          <w:p w14:paraId="1FA903E5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3207269C" w14:textId="5B371CC8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تدريب </w:t>
            </w:r>
            <w:r w:rsidR="005A38A0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5A38A0">
              <w:rPr>
                <w:rFonts w:hint="cs"/>
                <w:b/>
                <w:bCs/>
                <w:rtl/>
              </w:rPr>
              <w:t xml:space="preserve">الضعيفين </w:t>
            </w:r>
          </w:p>
          <w:p w14:paraId="5760EDE9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باستمرار . </w:t>
            </w:r>
          </w:p>
          <w:p w14:paraId="3C93E92C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14:paraId="11651B8C" w14:textId="18AEBF71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حث </w:t>
            </w:r>
            <w:r w:rsidR="005A38A0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 على تدريب </w:t>
            </w:r>
            <w:r w:rsidR="005A38A0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5A38A0">
              <w:rPr>
                <w:rFonts w:hint="cs"/>
                <w:b/>
                <w:bCs/>
                <w:rtl/>
              </w:rPr>
              <w:t>الضعيفين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14:paraId="6EDE862D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علاجية للتغلب على هذه المشكلة </w:t>
            </w:r>
          </w:p>
          <w:p w14:paraId="69CE4EA7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2AAC427F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إثارة روح الفريق الواحد </w:t>
            </w:r>
          </w:p>
          <w:p w14:paraId="2D7FD635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14:paraId="1C498174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للتغلب على هذه المشكلة </w:t>
            </w:r>
          </w:p>
          <w:p w14:paraId="4AF7FC95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26A1B7DF" w14:textId="4A315836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الثناء على </w:t>
            </w:r>
            <w:r w:rsidR="005A38A0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5A38A0">
              <w:rPr>
                <w:rFonts w:hint="cs"/>
                <w:b/>
                <w:bCs/>
                <w:rtl/>
              </w:rPr>
              <w:t>المتعاونين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5A38A0">
              <w:rPr>
                <w:rFonts w:hint="cs"/>
                <w:b/>
                <w:bCs/>
                <w:rtl/>
              </w:rPr>
              <w:t>وشكرهم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14:paraId="2517B464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197013A8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- استغلال مكتبتي العربية للتغلب على هذه المشكلة </w:t>
            </w:r>
          </w:p>
          <w:p w14:paraId="7BAED7C3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7D985BD5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5907EE4B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204D8D16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5A2A56AA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254B9126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</w:tc>
        <w:tc>
          <w:tcPr>
            <w:tcW w:w="2159" w:type="dxa"/>
          </w:tcPr>
          <w:p w14:paraId="5F0C2D07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712857A8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14:paraId="33B7BA5F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2A75AF65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14:paraId="7FD68A35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64810F42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14:paraId="4633487E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3870EABB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14:paraId="5EE9E36B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4DC677C1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14:paraId="51ED18EE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0FE238EE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74AECD76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710D2140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1FC177FB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  <w:p w14:paraId="5C24A908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والمواد الأخرى </w:t>
            </w:r>
          </w:p>
          <w:p w14:paraId="05757160" w14:textId="77777777" w:rsidR="00865390" w:rsidRDefault="00865390" w:rsidP="00724D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كالتربية الإسلامية  والعلوم </w:t>
            </w:r>
          </w:p>
          <w:p w14:paraId="058B1EB6" w14:textId="77777777" w:rsidR="00865390" w:rsidRDefault="00865390" w:rsidP="00724D67">
            <w:pPr>
              <w:rPr>
                <w:b/>
                <w:bCs/>
                <w:rtl/>
              </w:rPr>
            </w:pPr>
          </w:p>
          <w:p w14:paraId="4525CD63" w14:textId="77777777" w:rsidR="00865390" w:rsidRDefault="00865390" w:rsidP="00724D67">
            <w:pPr>
              <w:rPr>
                <w:b/>
                <w:bCs/>
                <w:rtl/>
              </w:rPr>
            </w:pPr>
          </w:p>
        </w:tc>
        <w:tc>
          <w:tcPr>
            <w:tcW w:w="1918" w:type="dxa"/>
          </w:tcPr>
          <w:p w14:paraId="56451B51" w14:textId="77777777" w:rsidR="00865390" w:rsidRDefault="00865390" w:rsidP="00724D67">
            <w:pPr>
              <w:rPr>
                <w:b/>
                <w:bCs/>
                <w:rtl/>
              </w:rPr>
            </w:pPr>
          </w:p>
        </w:tc>
        <w:tc>
          <w:tcPr>
            <w:tcW w:w="1918" w:type="dxa"/>
          </w:tcPr>
          <w:p w14:paraId="3435CFCA" w14:textId="77777777" w:rsidR="00865390" w:rsidRDefault="00865390" w:rsidP="00724D67">
            <w:pPr>
              <w:rPr>
                <w:b/>
                <w:bCs/>
                <w:rtl/>
              </w:rPr>
            </w:pPr>
          </w:p>
        </w:tc>
      </w:tr>
    </w:tbl>
    <w:p w14:paraId="05899321" w14:textId="77777777" w:rsidR="00865390" w:rsidRDefault="00865390">
      <w:pPr>
        <w:jc w:val="right"/>
        <w:rPr>
          <w:b/>
          <w:bCs/>
        </w:rPr>
      </w:pPr>
    </w:p>
    <w:p w14:paraId="09DE1276" w14:textId="77777777" w:rsidR="00865390" w:rsidRDefault="00865390">
      <w:pPr>
        <w:jc w:val="right"/>
        <w:rPr>
          <w:b/>
          <w:bCs/>
          <w:rtl/>
        </w:rPr>
      </w:pPr>
    </w:p>
    <w:p w14:paraId="75B41B56" w14:textId="77777777" w:rsidR="005A5B53" w:rsidRDefault="005A5B53">
      <w:pPr>
        <w:jc w:val="right"/>
        <w:rPr>
          <w:b/>
          <w:bCs/>
          <w:rtl/>
        </w:rPr>
      </w:pPr>
    </w:p>
    <w:p w14:paraId="4F3CB771" w14:textId="77777777" w:rsidR="005A5B53" w:rsidRDefault="005A5B53">
      <w:pPr>
        <w:jc w:val="right"/>
        <w:rPr>
          <w:b/>
          <w:bCs/>
          <w:rtl/>
        </w:rPr>
      </w:pPr>
    </w:p>
    <w:p w14:paraId="2776F88F" w14:textId="77777777" w:rsidR="00865390" w:rsidRDefault="00865390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  <w:cs/>
        </w:rPr>
        <w:t>بسم</w:t>
      </w:r>
      <w:r>
        <w:rPr>
          <w:rFonts w:hint="cs"/>
          <w:b/>
          <w:bCs/>
          <w:sz w:val="28"/>
          <w:szCs w:val="28"/>
          <w:rtl/>
          <w:cs/>
        </w:rPr>
        <w:t xml:space="preserve"> الله الرحمن الرحيم</w:t>
      </w:r>
    </w:p>
    <w:p w14:paraId="32412020" w14:textId="77777777" w:rsidR="005A5B53" w:rsidRDefault="005A5B53">
      <w:pPr>
        <w:jc w:val="center"/>
        <w:rPr>
          <w:b/>
          <w:bCs/>
          <w:sz w:val="28"/>
          <w:szCs w:val="28"/>
          <w:rtl/>
        </w:rPr>
      </w:pPr>
    </w:p>
    <w:p w14:paraId="1A2A4890" w14:textId="77777777" w:rsidR="00865390" w:rsidRDefault="00865390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لتحصيل الطلبة في مبحث اللغة العربية</w:t>
      </w:r>
    </w:p>
    <w:p w14:paraId="632E8225" w14:textId="77777777" w:rsidR="00865390" w:rsidRDefault="00865390">
      <w:pPr>
        <w:jc w:val="center"/>
        <w:rPr>
          <w:b/>
          <w:bCs/>
          <w:rtl/>
        </w:rPr>
      </w:pPr>
    </w:p>
    <w:tbl>
      <w:tblPr>
        <w:bidiVisual/>
        <w:tblW w:w="15352" w:type="dxa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865390" w14:paraId="21FFDAFD" w14:textId="77777777" w:rsidTr="001436B1">
        <w:tc>
          <w:tcPr>
            <w:tcW w:w="588" w:type="dxa"/>
          </w:tcPr>
          <w:p w14:paraId="0A43AA60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14:paraId="60EBCBB0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</w:tcPr>
          <w:p w14:paraId="50F1FC39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نتاجات التعلم </w:t>
            </w:r>
          </w:p>
        </w:tc>
        <w:tc>
          <w:tcPr>
            <w:tcW w:w="2518" w:type="dxa"/>
          </w:tcPr>
          <w:p w14:paraId="6E65F603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14:paraId="589BD317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14:paraId="6CFDF8E3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14:paraId="66420D01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14:paraId="0EF9D8D3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865390" w14:paraId="4BEE96FC" w14:textId="77777777" w:rsidTr="001436B1">
        <w:tc>
          <w:tcPr>
            <w:tcW w:w="588" w:type="dxa"/>
          </w:tcPr>
          <w:p w14:paraId="6F80E88F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14:paraId="3F66AF2F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عدم القدرة على التمييز بين همزتي الوصل والقطع </w:t>
            </w:r>
          </w:p>
          <w:p w14:paraId="615B73DE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0C78E4AB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14E91F82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2338" w:type="dxa"/>
          </w:tcPr>
          <w:p w14:paraId="4E6A7838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التمييز بين همزتي الوصل والقطع </w:t>
            </w:r>
          </w:p>
        </w:tc>
        <w:tc>
          <w:tcPr>
            <w:tcW w:w="2518" w:type="dxa"/>
          </w:tcPr>
          <w:p w14:paraId="6592ECCF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5093B3B0" w14:textId="2B341903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تدريب </w:t>
            </w:r>
            <w:r w:rsidR="00542C9E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542C9E">
              <w:rPr>
                <w:rFonts w:hint="cs"/>
                <w:b/>
                <w:bCs/>
                <w:rtl/>
              </w:rPr>
              <w:t xml:space="preserve">الضعيفين </w:t>
            </w:r>
          </w:p>
          <w:p w14:paraId="4D6155C2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باستمرار . </w:t>
            </w:r>
          </w:p>
          <w:p w14:paraId="2A23BFC1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2- إملاء كلمات تحوي همزتي القطع والوصل </w:t>
            </w:r>
          </w:p>
          <w:p w14:paraId="38802582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272BB043" w14:textId="641BF8E1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3- الطلب من </w:t>
            </w:r>
            <w:r w:rsidR="00542C9E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542C9E">
              <w:rPr>
                <w:rFonts w:hint="cs"/>
                <w:b/>
                <w:bCs/>
                <w:rtl/>
              </w:rPr>
              <w:t>الضعيفين</w:t>
            </w:r>
            <w:r>
              <w:rPr>
                <w:rFonts w:hint="cs"/>
                <w:b/>
                <w:bCs/>
                <w:rtl/>
                <w:cs/>
              </w:rPr>
              <w:t xml:space="preserve"> استخراج كلمات مبدوءة بهمزة قطع أو وصل </w:t>
            </w:r>
          </w:p>
          <w:p w14:paraId="5215D17B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2A123F0A" w14:textId="4A042A14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4- حث </w:t>
            </w:r>
            <w:r w:rsidR="00542C9E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 على تدريب </w:t>
            </w:r>
            <w:r w:rsidR="00542C9E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542C9E">
              <w:rPr>
                <w:rFonts w:hint="cs"/>
                <w:b/>
                <w:bCs/>
                <w:rtl/>
              </w:rPr>
              <w:t>الضعيفين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14:paraId="190936EE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علاجية للتغلب على هذه المشكلة </w:t>
            </w:r>
          </w:p>
          <w:p w14:paraId="118D0934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6- إثارة روح الفريق الواحد </w:t>
            </w:r>
          </w:p>
          <w:p w14:paraId="6AA6C0F7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14:paraId="1A45C2F6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للتغلب على هذه المشكلة </w:t>
            </w:r>
          </w:p>
          <w:p w14:paraId="01551B2E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390075F3" w14:textId="79E24965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7- الثناء على </w:t>
            </w:r>
            <w:r w:rsidR="00542C9E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542C9E">
              <w:rPr>
                <w:rFonts w:hint="cs"/>
                <w:b/>
                <w:bCs/>
                <w:rtl/>
              </w:rPr>
              <w:t>المتعاونين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542C9E">
              <w:rPr>
                <w:rFonts w:hint="cs"/>
                <w:b/>
                <w:bCs/>
                <w:rtl/>
              </w:rPr>
              <w:t>وشكرهم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14:paraId="61B9B4A2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2C53897D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1BCE43B3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5307E1D9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2159" w:type="dxa"/>
          </w:tcPr>
          <w:p w14:paraId="70702808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19BCB1D2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14:paraId="76FE82F4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1CF2B74A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14:paraId="266E53E6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71955300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14:paraId="089E2CE7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372D3DCF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14:paraId="5DA90843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38AED8EB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14:paraId="26C47C66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5AE52467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23B26AF9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0EBE86FC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3E4D31B0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</w:tc>
        <w:tc>
          <w:tcPr>
            <w:tcW w:w="1918" w:type="dxa"/>
          </w:tcPr>
          <w:p w14:paraId="3277F2FF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1918" w:type="dxa"/>
          </w:tcPr>
          <w:p w14:paraId="3EB1F41B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</w:tr>
    </w:tbl>
    <w:p w14:paraId="1B231FF6" w14:textId="77777777" w:rsidR="00865390" w:rsidRDefault="00865390">
      <w:pPr>
        <w:jc w:val="right"/>
        <w:rPr>
          <w:b/>
          <w:bCs/>
        </w:rPr>
      </w:pPr>
    </w:p>
    <w:p w14:paraId="2D8DCEC0" w14:textId="77777777" w:rsidR="00724D67" w:rsidRDefault="00724D67">
      <w:pPr>
        <w:jc w:val="center"/>
        <w:rPr>
          <w:b/>
          <w:bCs/>
          <w:sz w:val="28"/>
          <w:szCs w:val="28"/>
          <w:rtl/>
        </w:rPr>
      </w:pPr>
    </w:p>
    <w:p w14:paraId="34415FF0" w14:textId="77777777" w:rsidR="00724D67" w:rsidRDefault="00724D67">
      <w:pPr>
        <w:jc w:val="center"/>
        <w:rPr>
          <w:b/>
          <w:bCs/>
          <w:sz w:val="28"/>
          <w:szCs w:val="28"/>
          <w:rtl/>
        </w:rPr>
      </w:pPr>
    </w:p>
    <w:p w14:paraId="4B0A38E7" w14:textId="77777777" w:rsidR="00865390" w:rsidRDefault="00865390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cs/>
        </w:rPr>
        <w:t>بسم الله الرحمن الرحيم</w:t>
      </w:r>
    </w:p>
    <w:p w14:paraId="6235D107" w14:textId="77777777" w:rsidR="00865390" w:rsidRDefault="00865390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لتحصيل الطلبة في مبحث اللغة العربية</w:t>
      </w:r>
    </w:p>
    <w:p w14:paraId="45A0F4F3" w14:textId="77777777" w:rsidR="00865390" w:rsidRDefault="00865390">
      <w:pPr>
        <w:jc w:val="center"/>
        <w:rPr>
          <w:b/>
          <w:bCs/>
          <w:rtl/>
        </w:rPr>
      </w:pPr>
    </w:p>
    <w:tbl>
      <w:tblPr>
        <w:bidiVisual/>
        <w:tblW w:w="15352" w:type="dxa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865390" w14:paraId="632747C0" w14:textId="77777777" w:rsidTr="001436B1">
        <w:tc>
          <w:tcPr>
            <w:tcW w:w="588" w:type="dxa"/>
          </w:tcPr>
          <w:p w14:paraId="4AE1EE56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14:paraId="58812DD6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</w:tcPr>
          <w:p w14:paraId="6EC8475A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نتاجات التعلم </w:t>
            </w:r>
          </w:p>
        </w:tc>
        <w:tc>
          <w:tcPr>
            <w:tcW w:w="2518" w:type="dxa"/>
          </w:tcPr>
          <w:p w14:paraId="14663505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14:paraId="300CB4E5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14:paraId="728471E1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14:paraId="5E11C9E2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14:paraId="6B7ADAC2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865390" w14:paraId="2EA039D6" w14:textId="77777777" w:rsidTr="001436B1">
        <w:tc>
          <w:tcPr>
            <w:tcW w:w="588" w:type="dxa"/>
          </w:tcPr>
          <w:p w14:paraId="74F87394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14:paraId="7A76E501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عدم القدرة على التمييز بين اللامين الشمسية والقمرية </w:t>
            </w:r>
          </w:p>
          <w:p w14:paraId="3E3C5B50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2C87E0F5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73CDE91F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3D754D76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2338" w:type="dxa"/>
          </w:tcPr>
          <w:p w14:paraId="582983CE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التمييز بين اللام الشمسية والقمرية </w:t>
            </w:r>
          </w:p>
        </w:tc>
        <w:tc>
          <w:tcPr>
            <w:tcW w:w="2518" w:type="dxa"/>
          </w:tcPr>
          <w:p w14:paraId="4BB24ACE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11EC99EE" w14:textId="15E72ABB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تدريب </w:t>
            </w:r>
            <w:r w:rsidR="00542C9E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542C9E">
              <w:rPr>
                <w:rFonts w:hint="cs"/>
                <w:b/>
                <w:bCs/>
                <w:rtl/>
              </w:rPr>
              <w:t xml:space="preserve">الضعيفين </w:t>
            </w:r>
          </w:p>
          <w:p w14:paraId="3CD9F1D0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باستمرار . </w:t>
            </w:r>
          </w:p>
          <w:p w14:paraId="101E94CD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2- إملاء كلمات تحوي اللام الشمسية أو القمرية </w:t>
            </w:r>
          </w:p>
          <w:p w14:paraId="003F46F5" w14:textId="0C85A3CA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3- الطلب من </w:t>
            </w:r>
            <w:r w:rsidR="00542C9E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542C9E">
              <w:rPr>
                <w:rFonts w:hint="cs"/>
                <w:b/>
                <w:bCs/>
                <w:rtl/>
              </w:rPr>
              <w:t>الضعيفين</w:t>
            </w:r>
            <w:r>
              <w:rPr>
                <w:rFonts w:hint="cs"/>
                <w:b/>
                <w:bCs/>
                <w:rtl/>
                <w:cs/>
              </w:rPr>
              <w:t xml:space="preserve"> استخراج كلمات  مبدوءة بلام شمسية أو قمرية </w:t>
            </w:r>
          </w:p>
          <w:p w14:paraId="1691C740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71959619" w14:textId="5606A2E4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4- حث </w:t>
            </w:r>
            <w:r w:rsidR="00F67C38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F67C38">
              <w:rPr>
                <w:rFonts w:hint="cs"/>
                <w:b/>
                <w:bCs/>
                <w:rtl/>
              </w:rPr>
              <w:t>المتفوقين</w:t>
            </w:r>
            <w:r>
              <w:rPr>
                <w:rFonts w:hint="cs"/>
                <w:b/>
                <w:bCs/>
                <w:rtl/>
                <w:cs/>
              </w:rPr>
              <w:t xml:space="preserve"> على تدريب </w:t>
            </w:r>
            <w:r w:rsidR="00F67C38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F67C38">
              <w:rPr>
                <w:rFonts w:hint="cs"/>
                <w:b/>
                <w:bCs/>
                <w:rtl/>
              </w:rPr>
              <w:t>الضعيفين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14:paraId="12AC3FF7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751EAE95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علاجية للتغلب على هذه المشكلة </w:t>
            </w:r>
          </w:p>
          <w:p w14:paraId="351C91C0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241043C0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6- إثارة روح الفريق الواحد </w:t>
            </w:r>
          </w:p>
          <w:p w14:paraId="1F03DDCA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14:paraId="72605B55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للتغلب على هذه المشكلة </w:t>
            </w:r>
          </w:p>
          <w:p w14:paraId="759CBA9F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18B05170" w14:textId="3BA3AAC6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7- الثناء على </w:t>
            </w:r>
            <w:r w:rsidR="00F67C38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F67C38">
              <w:rPr>
                <w:rFonts w:hint="cs"/>
                <w:b/>
                <w:bCs/>
                <w:rtl/>
              </w:rPr>
              <w:t>المتعاونين وشكرهم</w:t>
            </w:r>
            <w:r>
              <w:rPr>
                <w:rFonts w:hint="cs"/>
                <w:b/>
                <w:bCs/>
                <w:rtl/>
                <w:cs/>
              </w:rPr>
              <w:t xml:space="preserve">  </w:t>
            </w:r>
          </w:p>
          <w:p w14:paraId="3F30E9EA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528A80A3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2675C3C2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0EE3BB74" w14:textId="77777777" w:rsidR="00865390" w:rsidRDefault="00865390" w:rsidP="001436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</w:tc>
        <w:tc>
          <w:tcPr>
            <w:tcW w:w="2159" w:type="dxa"/>
          </w:tcPr>
          <w:p w14:paraId="519AF9AD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416945F4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14:paraId="7EAD6EE3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5E840515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14:paraId="09C3D1D2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38551AF0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14:paraId="33F74520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3023B198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14:paraId="6460ED4E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757CC869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14:paraId="4F2166BE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4F6F77F1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02592821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316529B8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10FE4660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</w:tc>
        <w:tc>
          <w:tcPr>
            <w:tcW w:w="1918" w:type="dxa"/>
          </w:tcPr>
          <w:p w14:paraId="05DE82C8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1918" w:type="dxa"/>
          </w:tcPr>
          <w:p w14:paraId="444BE515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</w:tr>
    </w:tbl>
    <w:p w14:paraId="53D78D19" w14:textId="77777777" w:rsidR="00724D67" w:rsidRDefault="00724D67">
      <w:pPr>
        <w:jc w:val="center"/>
        <w:rPr>
          <w:b/>
          <w:bCs/>
          <w:sz w:val="28"/>
          <w:szCs w:val="28"/>
          <w:rtl/>
        </w:rPr>
      </w:pPr>
    </w:p>
    <w:p w14:paraId="734675B2" w14:textId="77777777" w:rsidR="005A5B53" w:rsidRDefault="005A5B53">
      <w:pPr>
        <w:jc w:val="center"/>
        <w:rPr>
          <w:b/>
          <w:bCs/>
          <w:sz w:val="28"/>
          <w:szCs w:val="28"/>
          <w:rtl/>
        </w:rPr>
      </w:pPr>
    </w:p>
    <w:p w14:paraId="2CC15B9C" w14:textId="77777777" w:rsidR="005A5B53" w:rsidRDefault="005A5B53">
      <w:pPr>
        <w:jc w:val="center"/>
        <w:rPr>
          <w:b/>
          <w:bCs/>
          <w:sz w:val="28"/>
          <w:szCs w:val="28"/>
          <w:rtl/>
        </w:rPr>
      </w:pPr>
    </w:p>
    <w:p w14:paraId="0F4CE76E" w14:textId="77777777" w:rsidR="00865390" w:rsidRDefault="00865390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cs/>
        </w:rPr>
        <w:t>بسم الله الرحمن الرحيم</w:t>
      </w:r>
    </w:p>
    <w:p w14:paraId="1457174B" w14:textId="77777777" w:rsidR="00865390" w:rsidRDefault="00865390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لتحصيل الطلبة في مبحث اللغة العربية</w:t>
      </w:r>
    </w:p>
    <w:p w14:paraId="6C2551CA" w14:textId="77777777" w:rsidR="00724D67" w:rsidRDefault="00724D67">
      <w:pPr>
        <w:jc w:val="center"/>
        <w:rPr>
          <w:b/>
          <w:bCs/>
          <w:rtl/>
        </w:rPr>
      </w:pPr>
    </w:p>
    <w:tbl>
      <w:tblPr>
        <w:bidiVisual/>
        <w:tblW w:w="15352" w:type="dxa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865390" w14:paraId="7CAD4597" w14:textId="77777777" w:rsidTr="001436B1">
        <w:tc>
          <w:tcPr>
            <w:tcW w:w="588" w:type="dxa"/>
          </w:tcPr>
          <w:p w14:paraId="6EBF9F67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14:paraId="48531759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</w:tcPr>
          <w:p w14:paraId="36B37E96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نتاجات التعلم </w:t>
            </w:r>
          </w:p>
        </w:tc>
        <w:tc>
          <w:tcPr>
            <w:tcW w:w="2518" w:type="dxa"/>
          </w:tcPr>
          <w:p w14:paraId="1F0BFE63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14:paraId="2A2AD0CA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14:paraId="4798B165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14:paraId="47DA4BA1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14:paraId="1C943476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865390" w14:paraId="47100E33" w14:textId="77777777" w:rsidTr="001436B1">
        <w:tc>
          <w:tcPr>
            <w:tcW w:w="588" w:type="dxa"/>
          </w:tcPr>
          <w:p w14:paraId="1E53B0F0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14:paraId="0BB79D11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عدم القدرة على التمييز بين  أنواع التنوين وتحويله إلى حرف </w:t>
            </w:r>
          </w:p>
          <w:p w14:paraId="1E11394B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15CFBADB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5D401768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7ECEE54B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2338" w:type="dxa"/>
          </w:tcPr>
          <w:p w14:paraId="623F5964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>التمييز بين أنواع التنوين و  عدم تحويله إلى حرف</w:t>
            </w:r>
          </w:p>
        </w:tc>
        <w:tc>
          <w:tcPr>
            <w:tcW w:w="2518" w:type="dxa"/>
          </w:tcPr>
          <w:p w14:paraId="335547CA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69AFF0E3" w14:textId="7957DB5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تدريب </w:t>
            </w:r>
            <w:r w:rsidR="00F67C38">
              <w:rPr>
                <w:rFonts w:hint="cs"/>
                <w:b/>
                <w:bCs/>
                <w:rtl/>
              </w:rPr>
              <w:t>الطلاب الضعيفين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14:paraId="1DB932DF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باستمرار . </w:t>
            </w:r>
          </w:p>
          <w:p w14:paraId="64E158E5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2- إملاء كلمات تحوي التنوين بأنواعه </w:t>
            </w:r>
          </w:p>
          <w:p w14:paraId="341C38C3" w14:textId="01FE6CFA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3- الطلب من </w:t>
            </w:r>
            <w:r w:rsidR="00AF4DA9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AF4DA9">
              <w:rPr>
                <w:rFonts w:hint="cs"/>
                <w:b/>
                <w:bCs/>
                <w:rtl/>
              </w:rPr>
              <w:t>الضعيفين</w:t>
            </w:r>
            <w:r>
              <w:rPr>
                <w:rFonts w:hint="cs"/>
                <w:b/>
                <w:bCs/>
                <w:rtl/>
                <w:cs/>
              </w:rPr>
              <w:t xml:space="preserve"> استخراج كلمات منونة مع التمييز بين أنواع التنوين </w:t>
            </w:r>
          </w:p>
          <w:p w14:paraId="39BA5613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3C84EA73" w14:textId="21D9DE3A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4- حث </w:t>
            </w:r>
            <w:r w:rsidR="00AF4DA9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AF4DA9">
              <w:rPr>
                <w:rFonts w:hint="cs"/>
                <w:b/>
                <w:bCs/>
                <w:rtl/>
              </w:rPr>
              <w:t>المتفوقين</w:t>
            </w:r>
            <w:r>
              <w:rPr>
                <w:rFonts w:hint="cs"/>
                <w:b/>
                <w:bCs/>
                <w:rtl/>
                <w:cs/>
              </w:rPr>
              <w:t xml:space="preserve"> على تدريب </w:t>
            </w:r>
            <w:r w:rsidR="00AF4DA9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AF4DA9">
              <w:rPr>
                <w:rFonts w:hint="cs"/>
                <w:b/>
                <w:bCs/>
                <w:rtl/>
              </w:rPr>
              <w:t>الضعيفين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14:paraId="5223058F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علاجية للتغلب على هذه المشكلة </w:t>
            </w:r>
          </w:p>
          <w:p w14:paraId="2499193D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206A0E48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6- إثارة روح الفريق الواحد </w:t>
            </w:r>
          </w:p>
          <w:p w14:paraId="1FB2A0D2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14:paraId="22D068C4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للتغلب على هذه المشكلة </w:t>
            </w:r>
          </w:p>
          <w:p w14:paraId="304FDDD4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02FDD175" w14:textId="0D625708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7- الثناء على </w:t>
            </w:r>
            <w:r w:rsidR="00AF4DA9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AF4DA9">
              <w:rPr>
                <w:rFonts w:hint="cs"/>
                <w:b/>
                <w:bCs/>
                <w:rtl/>
              </w:rPr>
              <w:t>المتعاونين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AF4DA9">
              <w:rPr>
                <w:rFonts w:hint="cs"/>
                <w:b/>
                <w:bCs/>
                <w:rtl/>
              </w:rPr>
              <w:t>وشكرهم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14:paraId="5E5914E6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1A839985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45A54541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705EA275" w14:textId="77777777" w:rsidR="00865390" w:rsidRDefault="00865390" w:rsidP="001436B1">
            <w:pPr>
              <w:rPr>
                <w:b/>
                <w:bCs/>
                <w:rtl/>
              </w:rPr>
            </w:pPr>
          </w:p>
        </w:tc>
        <w:tc>
          <w:tcPr>
            <w:tcW w:w="2159" w:type="dxa"/>
          </w:tcPr>
          <w:p w14:paraId="798B4628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6F0F5CB2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14:paraId="3B6415B8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09A213D5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14:paraId="29DF79A5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7D4A694F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14:paraId="2AB6E8A6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4607DFD4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14:paraId="37229258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44551B00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14:paraId="0FF9B176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7919A2E7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678B6A1B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6A72871D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46B666A9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</w:tc>
        <w:tc>
          <w:tcPr>
            <w:tcW w:w="1918" w:type="dxa"/>
          </w:tcPr>
          <w:p w14:paraId="5E8D3649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1918" w:type="dxa"/>
          </w:tcPr>
          <w:p w14:paraId="6A688701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</w:tr>
    </w:tbl>
    <w:p w14:paraId="4DFD9664" w14:textId="77777777" w:rsidR="00724D67" w:rsidRDefault="00724D67">
      <w:pPr>
        <w:jc w:val="center"/>
        <w:rPr>
          <w:b/>
          <w:bCs/>
          <w:sz w:val="28"/>
          <w:szCs w:val="28"/>
          <w:rtl/>
        </w:rPr>
      </w:pPr>
    </w:p>
    <w:p w14:paraId="7380322D" w14:textId="77777777" w:rsidR="00E90362" w:rsidRDefault="00E90362">
      <w:pPr>
        <w:jc w:val="center"/>
        <w:rPr>
          <w:b/>
          <w:bCs/>
          <w:sz w:val="28"/>
          <w:szCs w:val="28"/>
          <w:rtl/>
        </w:rPr>
      </w:pPr>
    </w:p>
    <w:p w14:paraId="7FC8D559" w14:textId="77777777" w:rsidR="00E90362" w:rsidRDefault="00E90362">
      <w:pPr>
        <w:jc w:val="center"/>
        <w:rPr>
          <w:b/>
          <w:bCs/>
          <w:sz w:val="28"/>
          <w:szCs w:val="28"/>
          <w:rtl/>
        </w:rPr>
      </w:pPr>
    </w:p>
    <w:p w14:paraId="147F4855" w14:textId="77777777" w:rsidR="00865390" w:rsidRDefault="00865390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cs/>
        </w:rPr>
        <w:t>بسم الله الرحمن الرحيم</w:t>
      </w:r>
    </w:p>
    <w:p w14:paraId="72069BB9" w14:textId="77777777" w:rsidR="00865390" w:rsidRDefault="00865390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لتحصيل الطلبة في مبحث اللغة العربية</w:t>
      </w:r>
    </w:p>
    <w:p w14:paraId="029106EA" w14:textId="77777777" w:rsidR="00865390" w:rsidRDefault="00865390">
      <w:pPr>
        <w:jc w:val="center"/>
        <w:rPr>
          <w:b/>
          <w:bCs/>
          <w:rtl/>
        </w:rPr>
      </w:pPr>
    </w:p>
    <w:tbl>
      <w:tblPr>
        <w:bidiVisual/>
        <w:tblW w:w="15352" w:type="dxa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865390" w14:paraId="7D4423A6" w14:textId="77777777" w:rsidTr="001436B1">
        <w:tc>
          <w:tcPr>
            <w:tcW w:w="588" w:type="dxa"/>
          </w:tcPr>
          <w:p w14:paraId="10C2F87B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14:paraId="22C34661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</w:tcPr>
          <w:p w14:paraId="386FAA7D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نتاجات التعلم </w:t>
            </w:r>
          </w:p>
        </w:tc>
        <w:tc>
          <w:tcPr>
            <w:tcW w:w="2518" w:type="dxa"/>
          </w:tcPr>
          <w:p w14:paraId="2EEC608B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14:paraId="3D4073E3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14:paraId="6CAA9890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14:paraId="67ABC8FE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14:paraId="444A9BB4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865390" w14:paraId="770C4EB0" w14:textId="77777777" w:rsidTr="001436B1">
        <w:tc>
          <w:tcPr>
            <w:tcW w:w="588" w:type="dxa"/>
          </w:tcPr>
          <w:p w14:paraId="3A18A0A6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14:paraId="5DD7D832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عدم القدرة على كتابة شكل الهمزة الصحيح سواء المتوسطة أو المتطرفة . </w:t>
            </w:r>
          </w:p>
          <w:p w14:paraId="3C8DD27A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27D063C5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0090410E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391C6A50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2338" w:type="dxa"/>
          </w:tcPr>
          <w:p w14:paraId="122749B2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القدرة على كتابة الهمزة المتطرفة والمتوسطة بشكل صحيح </w:t>
            </w:r>
          </w:p>
        </w:tc>
        <w:tc>
          <w:tcPr>
            <w:tcW w:w="2518" w:type="dxa"/>
          </w:tcPr>
          <w:p w14:paraId="0842ED50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0A96B9A8" w14:textId="2E8E30AE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تدريب </w:t>
            </w:r>
            <w:r w:rsidR="00AF4DA9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AF4DA9">
              <w:rPr>
                <w:rFonts w:hint="cs"/>
                <w:b/>
                <w:bCs/>
                <w:rtl/>
              </w:rPr>
              <w:t xml:space="preserve">الضعيفين </w:t>
            </w:r>
          </w:p>
          <w:p w14:paraId="535D2039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باستمرار . </w:t>
            </w:r>
          </w:p>
          <w:p w14:paraId="36A9FB68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2- إملاء كلمات تحوي  كلمات تحوي همزة متطرفة أو متوسطة </w:t>
            </w:r>
          </w:p>
          <w:p w14:paraId="321E904F" w14:textId="5003237F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3- الطلب من </w:t>
            </w:r>
            <w:r w:rsidR="00D1592D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D1592D">
              <w:rPr>
                <w:rFonts w:hint="cs"/>
                <w:b/>
                <w:bCs/>
                <w:rtl/>
              </w:rPr>
              <w:t>الضعيفين</w:t>
            </w:r>
            <w:r>
              <w:rPr>
                <w:rFonts w:hint="cs"/>
                <w:b/>
                <w:bCs/>
                <w:rtl/>
                <w:cs/>
              </w:rPr>
              <w:t xml:space="preserve"> استخراج كلمات فيها همزة متوسطة أو متطرفة </w:t>
            </w:r>
          </w:p>
          <w:p w14:paraId="59930422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78127998" w14:textId="1F9FAA9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4- حث </w:t>
            </w:r>
            <w:r w:rsidR="00D1592D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D1592D">
              <w:rPr>
                <w:rFonts w:hint="cs"/>
                <w:b/>
                <w:bCs/>
                <w:rtl/>
              </w:rPr>
              <w:t>المتفوقين</w:t>
            </w:r>
            <w:r>
              <w:rPr>
                <w:rFonts w:hint="cs"/>
                <w:b/>
                <w:bCs/>
                <w:rtl/>
                <w:cs/>
              </w:rPr>
              <w:t xml:space="preserve"> على تدريب </w:t>
            </w:r>
            <w:r w:rsidR="00D1592D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D1592D">
              <w:rPr>
                <w:rFonts w:hint="cs"/>
                <w:b/>
                <w:bCs/>
                <w:rtl/>
              </w:rPr>
              <w:t>الضعيفين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14:paraId="77CFB5F9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علاجية للتغلب على هذه المشكلة </w:t>
            </w:r>
          </w:p>
          <w:p w14:paraId="7685181A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6AFA8704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6- إثارة روح الفريق الواحد </w:t>
            </w:r>
          </w:p>
          <w:p w14:paraId="281AA21C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14:paraId="20C9D72D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للتغلب على هذه المشكلة </w:t>
            </w:r>
          </w:p>
          <w:p w14:paraId="7A50AC5D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03F175E2" w14:textId="4EDBB088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7- الثناء على </w:t>
            </w:r>
            <w:r w:rsidR="00D1592D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D1592D">
              <w:rPr>
                <w:rFonts w:hint="cs"/>
                <w:b/>
                <w:bCs/>
                <w:rtl/>
              </w:rPr>
              <w:t>المتعاونين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D1592D">
              <w:rPr>
                <w:rFonts w:hint="cs"/>
                <w:b/>
                <w:bCs/>
                <w:rtl/>
              </w:rPr>
              <w:t>وشكرهم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14:paraId="61440996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0A3098F6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0568C434" w14:textId="77777777" w:rsidR="00865390" w:rsidRDefault="00865390" w:rsidP="001436B1">
            <w:pPr>
              <w:rPr>
                <w:b/>
                <w:bCs/>
                <w:rtl/>
              </w:rPr>
            </w:pPr>
          </w:p>
        </w:tc>
        <w:tc>
          <w:tcPr>
            <w:tcW w:w="2159" w:type="dxa"/>
          </w:tcPr>
          <w:p w14:paraId="1F3BA029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4D7C113F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14:paraId="2BAE7B40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5FBB062A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14:paraId="24E850C7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7F6F9BC2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14:paraId="77B76DE4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52FFACCD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14:paraId="359520BF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351604EC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14:paraId="28C79ACB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0C8A150C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285622C9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0B81400E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7883140D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</w:tc>
        <w:tc>
          <w:tcPr>
            <w:tcW w:w="1918" w:type="dxa"/>
          </w:tcPr>
          <w:p w14:paraId="57A5350D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1918" w:type="dxa"/>
          </w:tcPr>
          <w:p w14:paraId="77F11700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</w:tr>
    </w:tbl>
    <w:p w14:paraId="2E33A129" w14:textId="77777777" w:rsidR="00724D67" w:rsidRDefault="00724D67">
      <w:pPr>
        <w:jc w:val="center"/>
        <w:rPr>
          <w:b/>
          <w:bCs/>
          <w:sz w:val="28"/>
          <w:szCs w:val="28"/>
          <w:rtl/>
        </w:rPr>
      </w:pPr>
    </w:p>
    <w:p w14:paraId="61E26EE1" w14:textId="77777777" w:rsidR="00E90362" w:rsidRDefault="00E90362">
      <w:pPr>
        <w:jc w:val="center"/>
        <w:rPr>
          <w:b/>
          <w:bCs/>
          <w:sz w:val="28"/>
          <w:szCs w:val="28"/>
          <w:rtl/>
        </w:rPr>
      </w:pPr>
    </w:p>
    <w:p w14:paraId="7EB151FE" w14:textId="77777777" w:rsidR="00E90362" w:rsidRDefault="00E90362">
      <w:pPr>
        <w:jc w:val="center"/>
        <w:rPr>
          <w:b/>
          <w:bCs/>
          <w:sz w:val="28"/>
          <w:szCs w:val="28"/>
          <w:rtl/>
        </w:rPr>
      </w:pPr>
    </w:p>
    <w:p w14:paraId="0DBA790A" w14:textId="77777777" w:rsidR="00865390" w:rsidRDefault="00865390">
      <w:pPr>
        <w:jc w:val="center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  <w:cs/>
        </w:rPr>
        <w:t>الخطةالعلاجية</w:t>
      </w:r>
      <w:proofErr w:type="spellEnd"/>
      <w:r>
        <w:rPr>
          <w:rFonts w:hint="cs"/>
          <w:b/>
          <w:bCs/>
          <w:sz w:val="28"/>
          <w:szCs w:val="28"/>
          <w:rtl/>
          <w:cs/>
        </w:rPr>
        <w:t xml:space="preserve"> لتحصيل الطلبة في مبحث اللغة العربية</w:t>
      </w:r>
    </w:p>
    <w:p w14:paraId="45C231A0" w14:textId="77777777" w:rsidR="00865390" w:rsidRDefault="00865390">
      <w:pPr>
        <w:jc w:val="center"/>
        <w:rPr>
          <w:b/>
          <w:bCs/>
          <w:rtl/>
        </w:rPr>
      </w:pPr>
    </w:p>
    <w:tbl>
      <w:tblPr>
        <w:bidiVisual/>
        <w:tblW w:w="15352" w:type="dxa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865390" w14:paraId="59FDDA98" w14:textId="77777777" w:rsidTr="001436B1">
        <w:tc>
          <w:tcPr>
            <w:tcW w:w="588" w:type="dxa"/>
          </w:tcPr>
          <w:p w14:paraId="45F69B6B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14:paraId="20B53EFA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</w:tcPr>
          <w:p w14:paraId="643DADE5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نتاجات التعلم </w:t>
            </w:r>
          </w:p>
        </w:tc>
        <w:tc>
          <w:tcPr>
            <w:tcW w:w="2518" w:type="dxa"/>
          </w:tcPr>
          <w:p w14:paraId="2D45296C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14:paraId="5152D80B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14:paraId="72370698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14:paraId="4404E4F0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14:paraId="0ACF9E70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865390" w14:paraId="4D50FEF3" w14:textId="77777777" w:rsidTr="001436B1">
        <w:tc>
          <w:tcPr>
            <w:tcW w:w="588" w:type="dxa"/>
          </w:tcPr>
          <w:p w14:paraId="7AB7E3FD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14:paraId="7BB25AE4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عدم القدرة على نطق بعض الحروف والتأتأة واللعثمة</w:t>
            </w:r>
          </w:p>
          <w:p w14:paraId="0455D1F2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6B63E0CA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2338" w:type="dxa"/>
          </w:tcPr>
          <w:p w14:paraId="71B3A834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القدرة على نطق بعض الحروف والتأتأة واللعثمة </w:t>
            </w:r>
          </w:p>
        </w:tc>
        <w:tc>
          <w:tcPr>
            <w:tcW w:w="2518" w:type="dxa"/>
          </w:tcPr>
          <w:p w14:paraId="1448D8A4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49ABC7E5" w14:textId="0BE944BD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تدريب </w:t>
            </w:r>
            <w:r w:rsidR="00E600C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E600C1">
              <w:rPr>
                <w:rFonts w:hint="cs"/>
                <w:b/>
                <w:bCs/>
                <w:rtl/>
              </w:rPr>
              <w:t xml:space="preserve">الضعيفين </w:t>
            </w:r>
          </w:p>
          <w:p w14:paraId="5E207E7F" w14:textId="0C36DC10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باستمرار .وتخصيص وقت من كل حصة لتدريب </w:t>
            </w:r>
            <w:r w:rsidR="00E600C1">
              <w:rPr>
                <w:rFonts w:hint="cs"/>
                <w:b/>
                <w:bCs/>
                <w:rtl/>
              </w:rPr>
              <w:t>الضعيفين</w:t>
            </w:r>
            <w:r>
              <w:rPr>
                <w:rFonts w:hint="cs"/>
                <w:b/>
                <w:bCs/>
                <w:rtl/>
                <w:cs/>
              </w:rPr>
              <w:t xml:space="preserve"> على النطق وإخراج الحروف من مخارجها </w:t>
            </w:r>
          </w:p>
          <w:p w14:paraId="1FA1B3F7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14:paraId="1981DECD" w14:textId="619151FB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حث </w:t>
            </w:r>
            <w:r w:rsidR="00E600C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E600C1">
              <w:rPr>
                <w:rFonts w:hint="cs"/>
                <w:b/>
                <w:bCs/>
                <w:rtl/>
              </w:rPr>
              <w:t>المتفوقين</w:t>
            </w:r>
            <w:r>
              <w:rPr>
                <w:rFonts w:hint="cs"/>
                <w:b/>
                <w:bCs/>
                <w:rtl/>
                <w:cs/>
              </w:rPr>
              <w:t xml:space="preserve"> على تدريب </w:t>
            </w:r>
            <w:r w:rsidR="00256820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256820">
              <w:rPr>
                <w:rFonts w:hint="cs"/>
                <w:b/>
                <w:bCs/>
                <w:rtl/>
              </w:rPr>
              <w:t>الضعيفين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14:paraId="264D30AC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7A50F3EC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علاجية للتغلب على هذه المشكلة </w:t>
            </w:r>
          </w:p>
          <w:p w14:paraId="0EAAA2D8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4335E08E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إثارة روح الفريق الواحد </w:t>
            </w:r>
          </w:p>
          <w:p w14:paraId="04F4883F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14:paraId="341B9880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للتغلب على هذه المشكلة </w:t>
            </w:r>
          </w:p>
          <w:p w14:paraId="21B64882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69086D2E" w14:textId="62C68141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الثناء على </w:t>
            </w:r>
            <w:r w:rsidR="00256820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256820">
              <w:rPr>
                <w:rFonts w:hint="cs"/>
                <w:b/>
                <w:bCs/>
                <w:rtl/>
              </w:rPr>
              <w:t>المتعاونين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256820">
              <w:rPr>
                <w:rFonts w:hint="cs"/>
                <w:b/>
                <w:bCs/>
                <w:rtl/>
              </w:rPr>
              <w:t>وشكرهم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14:paraId="03516245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64339B66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- استغلال مكتبتي العربية للتغلب على هذه المشكلة </w:t>
            </w:r>
          </w:p>
          <w:p w14:paraId="2ADD89F3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1001FD5B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ربط مادة اللغة العربية بالمواد الأخرى للتغلب على هذه الصعوبة </w:t>
            </w:r>
          </w:p>
          <w:p w14:paraId="376149E0" w14:textId="77777777" w:rsidR="00865390" w:rsidRDefault="00865390" w:rsidP="001436B1">
            <w:pPr>
              <w:rPr>
                <w:b/>
                <w:bCs/>
                <w:rtl/>
              </w:rPr>
            </w:pPr>
          </w:p>
        </w:tc>
        <w:tc>
          <w:tcPr>
            <w:tcW w:w="2159" w:type="dxa"/>
          </w:tcPr>
          <w:p w14:paraId="2A5BEA99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2343A95B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14:paraId="75C4BD41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179D6578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14:paraId="0C4A7401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1F5101D0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14:paraId="01BF4BED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22D081E4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14:paraId="3413C38D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7541B9C8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14:paraId="75812B62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776A46DC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432D544B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3D078A27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654BC9E4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  <w:p w14:paraId="278D13DC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والمواد الأخرى </w:t>
            </w:r>
          </w:p>
          <w:p w14:paraId="6A3FA534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كالتربية الإسلامية  والعلوم </w:t>
            </w:r>
          </w:p>
          <w:p w14:paraId="26B1A445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07F79F85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1918" w:type="dxa"/>
          </w:tcPr>
          <w:p w14:paraId="41AF6A7D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1918" w:type="dxa"/>
          </w:tcPr>
          <w:p w14:paraId="01950798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</w:tr>
    </w:tbl>
    <w:p w14:paraId="37519AFA" w14:textId="77777777" w:rsidR="00724D67" w:rsidRDefault="00724D67">
      <w:pPr>
        <w:jc w:val="center"/>
        <w:rPr>
          <w:b/>
          <w:bCs/>
          <w:sz w:val="28"/>
          <w:szCs w:val="28"/>
          <w:rtl/>
        </w:rPr>
      </w:pPr>
    </w:p>
    <w:p w14:paraId="6042B7D0" w14:textId="77777777" w:rsidR="00E90362" w:rsidRDefault="00E90362">
      <w:pPr>
        <w:jc w:val="center"/>
        <w:rPr>
          <w:b/>
          <w:bCs/>
          <w:sz w:val="28"/>
          <w:szCs w:val="28"/>
          <w:rtl/>
        </w:rPr>
      </w:pPr>
    </w:p>
    <w:p w14:paraId="50B340EF" w14:textId="77777777" w:rsidR="00865390" w:rsidRDefault="00865390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cs/>
        </w:rPr>
        <w:t xml:space="preserve">الخطة </w:t>
      </w:r>
      <w:proofErr w:type="spellStart"/>
      <w:r>
        <w:rPr>
          <w:rFonts w:hint="cs"/>
          <w:b/>
          <w:bCs/>
          <w:sz w:val="28"/>
          <w:szCs w:val="28"/>
          <w:rtl/>
          <w:cs/>
        </w:rPr>
        <w:t>الإثرائية</w:t>
      </w:r>
      <w:proofErr w:type="spellEnd"/>
      <w:r>
        <w:rPr>
          <w:rFonts w:hint="cs"/>
          <w:b/>
          <w:bCs/>
          <w:sz w:val="28"/>
          <w:szCs w:val="28"/>
          <w:rtl/>
          <w:cs/>
        </w:rPr>
        <w:t xml:space="preserve"> لتحصيل الطلبة في مبحث اللغة العربية</w:t>
      </w:r>
    </w:p>
    <w:p w14:paraId="07CF020B" w14:textId="77777777" w:rsidR="00865390" w:rsidRDefault="00865390">
      <w:pPr>
        <w:jc w:val="center"/>
        <w:rPr>
          <w:b/>
          <w:bCs/>
          <w:rtl/>
        </w:rPr>
      </w:pPr>
    </w:p>
    <w:p w14:paraId="2B8E2515" w14:textId="77777777" w:rsidR="00865390" w:rsidRDefault="00865390">
      <w:pPr>
        <w:jc w:val="center"/>
        <w:rPr>
          <w:b/>
          <w:bCs/>
          <w:rtl/>
        </w:rPr>
      </w:pPr>
    </w:p>
    <w:tbl>
      <w:tblPr>
        <w:bidiVisual/>
        <w:tblW w:w="15352" w:type="dxa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865390" w14:paraId="0C581C94" w14:textId="77777777" w:rsidTr="001436B1">
        <w:tc>
          <w:tcPr>
            <w:tcW w:w="588" w:type="dxa"/>
          </w:tcPr>
          <w:p w14:paraId="07315C3E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14:paraId="0BAC6030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مواطن القوة </w:t>
            </w:r>
          </w:p>
        </w:tc>
        <w:tc>
          <w:tcPr>
            <w:tcW w:w="2338" w:type="dxa"/>
          </w:tcPr>
          <w:p w14:paraId="6EF2C49C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نتاجات التعلم </w:t>
            </w:r>
          </w:p>
        </w:tc>
        <w:tc>
          <w:tcPr>
            <w:tcW w:w="2518" w:type="dxa"/>
          </w:tcPr>
          <w:p w14:paraId="726D9732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14:paraId="714E4309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14:paraId="626EA36F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14:paraId="4980BA35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14:paraId="6A7457C5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865390" w14:paraId="7C315762" w14:textId="77777777" w:rsidTr="001436B1">
        <w:tc>
          <w:tcPr>
            <w:tcW w:w="588" w:type="dxa"/>
          </w:tcPr>
          <w:p w14:paraId="2B4CFE7B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14:paraId="43CB8EAC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القراءة السليمة ومراعاة الحركات ومواطن الوصل والوقف </w:t>
            </w:r>
          </w:p>
        </w:tc>
        <w:tc>
          <w:tcPr>
            <w:tcW w:w="2338" w:type="dxa"/>
          </w:tcPr>
          <w:p w14:paraId="732D3C17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التمكن من قراءة نصوص خارجية </w:t>
            </w:r>
          </w:p>
        </w:tc>
        <w:tc>
          <w:tcPr>
            <w:tcW w:w="2518" w:type="dxa"/>
          </w:tcPr>
          <w:p w14:paraId="296735DE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778A54B2" w14:textId="527DA198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حث </w:t>
            </w:r>
            <w:r w:rsidR="007507EC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على تلاوة القرآن الكريم </w:t>
            </w:r>
          </w:p>
          <w:p w14:paraId="10E022B5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14:paraId="01A03EC4" w14:textId="295BA982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حث </w:t>
            </w:r>
            <w:r w:rsidR="007507EC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7507EC">
              <w:rPr>
                <w:rFonts w:hint="cs"/>
                <w:b/>
                <w:bCs/>
                <w:rtl/>
              </w:rPr>
              <w:t>المتفوقين</w:t>
            </w:r>
            <w:r>
              <w:rPr>
                <w:rFonts w:hint="cs"/>
                <w:b/>
                <w:bCs/>
                <w:rtl/>
                <w:cs/>
              </w:rPr>
              <w:t xml:space="preserve"> على الاشتراك في المسابقات الثقافية والإذاعة المدرسية </w:t>
            </w:r>
          </w:p>
          <w:p w14:paraId="7B94A3D7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105E699E" w14:textId="787FC80A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</w:t>
            </w:r>
            <w:proofErr w:type="spellStart"/>
            <w:r>
              <w:rPr>
                <w:rFonts w:hint="cs"/>
                <w:b/>
                <w:bCs/>
                <w:rtl/>
                <w:cs/>
              </w:rPr>
              <w:t>إثرائية</w:t>
            </w:r>
            <w:proofErr w:type="spellEnd"/>
            <w:r>
              <w:rPr>
                <w:rFonts w:hint="cs"/>
                <w:b/>
                <w:bCs/>
                <w:rtl/>
                <w:cs/>
              </w:rPr>
              <w:t xml:space="preserve"> وتكليف </w:t>
            </w:r>
            <w:r w:rsidR="007507EC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القيام ببعضها في غرفة الصف </w:t>
            </w:r>
          </w:p>
          <w:p w14:paraId="110690AB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43E8A16D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إثارة روح الفريق الواحد </w:t>
            </w:r>
          </w:p>
          <w:p w14:paraId="4E859A01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14:paraId="7671F62C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</w:t>
            </w:r>
          </w:p>
          <w:p w14:paraId="0CFDDFB6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027C07FC" w14:textId="761355E8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الثناء على </w:t>
            </w:r>
            <w:r w:rsidR="000C21F5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0C21F5">
              <w:rPr>
                <w:rFonts w:hint="cs"/>
                <w:b/>
                <w:bCs/>
                <w:rtl/>
              </w:rPr>
              <w:t>المتفوقين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0C21F5">
              <w:rPr>
                <w:rFonts w:hint="cs"/>
                <w:b/>
                <w:bCs/>
                <w:rtl/>
              </w:rPr>
              <w:t>وشكرهم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14:paraId="6B4B113B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39E0F79A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- استغلال مكتبتي العربية وقراءة كتب خارجية </w:t>
            </w:r>
          </w:p>
          <w:p w14:paraId="0687A065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1C21072E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ربط مادة اللغة العربية بالمواد الأخرى </w:t>
            </w:r>
          </w:p>
          <w:p w14:paraId="3A1D23F0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0AF878D2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793FC077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1DC78D91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</w:tc>
        <w:tc>
          <w:tcPr>
            <w:tcW w:w="2159" w:type="dxa"/>
          </w:tcPr>
          <w:p w14:paraId="0B8EC294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7ECB6581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14:paraId="5C01F97A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52CCA1A6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14:paraId="0F623F77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472969C2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14:paraId="1ACB13CA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7BC2FDD4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14:paraId="029098DE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004530E1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14:paraId="7970CC01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774F2FE6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33ED9001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3BBA3D2C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72C98D69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  <w:p w14:paraId="3942D979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والمواد الأخرى </w:t>
            </w:r>
          </w:p>
          <w:p w14:paraId="549DD930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كالتربية الإسلامية  والعلوم </w:t>
            </w:r>
          </w:p>
          <w:p w14:paraId="46A1E54C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4BE66CCD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1918" w:type="dxa"/>
          </w:tcPr>
          <w:p w14:paraId="61E8C64B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1918" w:type="dxa"/>
          </w:tcPr>
          <w:p w14:paraId="3A0C1293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</w:tr>
    </w:tbl>
    <w:p w14:paraId="39C4F337" w14:textId="77777777" w:rsidR="00E90362" w:rsidRDefault="00E90362">
      <w:pPr>
        <w:jc w:val="center"/>
        <w:rPr>
          <w:b/>
          <w:bCs/>
          <w:sz w:val="28"/>
          <w:szCs w:val="28"/>
          <w:rtl/>
        </w:rPr>
      </w:pPr>
    </w:p>
    <w:p w14:paraId="0BF23D78" w14:textId="6FA8CCC7" w:rsidR="00865390" w:rsidRDefault="00865390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cs/>
        </w:rPr>
        <w:t xml:space="preserve">الخطة </w:t>
      </w:r>
      <w:proofErr w:type="spellStart"/>
      <w:r>
        <w:rPr>
          <w:rFonts w:hint="cs"/>
          <w:b/>
          <w:bCs/>
          <w:sz w:val="28"/>
          <w:szCs w:val="28"/>
          <w:rtl/>
          <w:cs/>
        </w:rPr>
        <w:t>الإثرائية</w:t>
      </w:r>
      <w:proofErr w:type="spellEnd"/>
      <w:r>
        <w:rPr>
          <w:rFonts w:hint="cs"/>
          <w:b/>
          <w:bCs/>
          <w:sz w:val="28"/>
          <w:szCs w:val="28"/>
          <w:rtl/>
          <w:cs/>
        </w:rPr>
        <w:t xml:space="preserve"> لتحصيل الطلبة في مبحث اللغة العربية</w:t>
      </w:r>
    </w:p>
    <w:p w14:paraId="62F86E35" w14:textId="77777777" w:rsidR="00E90362" w:rsidRDefault="00E90362">
      <w:pPr>
        <w:jc w:val="center"/>
        <w:rPr>
          <w:b/>
          <w:bCs/>
          <w:sz w:val="28"/>
          <w:szCs w:val="28"/>
          <w:rtl/>
        </w:rPr>
      </w:pPr>
    </w:p>
    <w:p w14:paraId="672CE99A" w14:textId="77777777" w:rsidR="00865390" w:rsidRDefault="00865390">
      <w:pPr>
        <w:jc w:val="center"/>
        <w:rPr>
          <w:b/>
          <w:bCs/>
          <w:rtl/>
        </w:rPr>
      </w:pPr>
    </w:p>
    <w:tbl>
      <w:tblPr>
        <w:bidiVisual/>
        <w:tblW w:w="15352" w:type="dxa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865390" w14:paraId="3CC3D69A" w14:textId="77777777" w:rsidTr="001436B1">
        <w:tc>
          <w:tcPr>
            <w:tcW w:w="588" w:type="dxa"/>
          </w:tcPr>
          <w:p w14:paraId="410A9DF3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14:paraId="4F5A476C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مواطن القوة </w:t>
            </w:r>
          </w:p>
        </w:tc>
        <w:tc>
          <w:tcPr>
            <w:tcW w:w="2338" w:type="dxa"/>
          </w:tcPr>
          <w:p w14:paraId="5572D366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نتاجات التعلم </w:t>
            </w:r>
          </w:p>
        </w:tc>
        <w:tc>
          <w:tcPr>
            <w:tcW w:w="2518" w:type="dxa"/>
          </w:tcPr>
          <w:p w14:paraId="3124CFBD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14:paraId="6C425DC6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14:paraId="49146625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14:paraId="2E9F84F7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14:paraId="38BCC44F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865390" w14:paraId="0569C1EB" w14:textId="77777777" w:rsidTr="001436B1">
        <w:tc>
          <w:tcPr>
            <w:tcW w:w="588" w:type="dxa"/>
          </w:tcPr>
          <w:p w14:paraId="400CABDC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14:paraId="4129EF90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امتلاك مهارة الاستخراج من المعجم </w:t>
            </w:r>
          </w:p>
        </w:tc>
        <w:tc>
          <w:tcPr>
            <w:tcW w:w="2338" w:type="dxa"/>
          </w:tcPr>
          <w:p w14:paraId="00D83C96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التمكن من استخراج معاني المفردات باستخدام المعجم الوسيط </w:t>
            </w:r>
          </w:p>
        </w:tc>
        <w:tc>
          <w:tcPr>
            <w:tcW w:w="2518" w:type="dxa"/>
          </w:tcPr>
          <w:p w14:paraId="0298EEBC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400B442A" w14:textId="12FD2EE0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إعطاء أمثلة على استخدام </w:t>
            </w:r>
            <w:r w:rsidR="000C21F5">
              <w:rPr>
                <w:rFonts w:hint="cs"/>
                <w:b/>
                <w:bCs/>
                <w:rtl/>
              </w:rPr>
              <w:t>المعجم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14:paraId="0B42E87F" w14:textId="014E924A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حث </w:t>
            </w:r>
            <w:r w:rsidR="000C21F5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على شراء المعجم </w:t>
            </w:r>
          </w:p>
          <w:p w14:paraId="20DE0437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00546EAD" w14:textId="69FFC9E8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إعداد أنشطة </w:t>
            </w:r>
            <w:proofErr w:type="spellStart"/>
            <w:r>
              <w:rPr>
                <w:rFonts w:hint="cs"/>
                <w:b/>
                <w:bCs/>
                <w:rtl/>
                <w:cs/>
              </w:rPr>
              <w:t>إثرائية</w:t>
            </w:r>
            <w:proofErr w:type="spellEnd"/>
            <w:r>
              <w:rPr>
                <w:rFonts w:hint="cs"/>
                <w:b/>
                <w:bCs/>
                <w:rtl/>
                <w:cs/>
              </w:rPr>
              <w:t xml:space="preserve"> وتكليف </w:t>
            </w:r>
            <w:r w:rsidR="002E2EAC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القيام ببعضها في غرفة الصف .</w:t>
            </w:r>
          </w:p>
          <w:p w14:paraId="42269B45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إثارة روح الفريق الواحد </w:t>
            </w:r>
          </w:p>
          <w:p w14:paraId="5E1F774A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14:paraId="78303635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>والعمل كوحدة واحدة .</w:t>
            </w:r>
          </w:p>
          <w:p w14:paraId="6C9C97C5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4E775ED2" w14:textId="79B22B3B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الثناء على </w:t>
            </w:r>
            <w:r w:rsidR="002E2EAC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2E2EAC">
              <w:rPr>
                <w:rFonts w:hint="cs"/>
                <w:b/>
                <w:bCs/>
                <w:rtl/>
              </w:rPr>
              <w:t>المتفوقين</w:t>
            </w:r>
            <w:r>
              <w:rPr>
                <w:rFonts w:hint="cs"/>
                <w:b/>
                <w:bCs/>
                <w:rtl/>
                <w:cs/>
              </w:rPr>
              <w:t xml:space="preserve">  وبث روح المنافسة </w:t>
            </w:r>
            <w:r w:rsidR="002E2EAC">
              <w:rPr>
                <w:rFonts w:hint="cs"/>
                <w:b/>
                <w:bCs/>
                <w:rtl/>
              </w:rPr>
              <w:t>وشكرهم</w:t>
            </w:r>
            <w:r>
              <w:rPr>
                <w:rFonts w:hint="cs"/>
                <w:b/>
                <w:bCs/>
                <w:rtl/>
                <w:cs/>
              </w:rPr>
              <w:t xml:space="preserve">  .</w:t>
            </w:r>
          </w:p>
          <w:p w14:paraId="547D7AAD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6CD81743" w14:textId="5DEBF91D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- استغلال مكتبتي العربية وتكليف </w:t>
            </w:r>
            <w:r w:rsidR="003D5807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بالبحث عن معاني بعض المفردات الجديدة </w:t>
            </w:r>
          </w:p>
          <w:p w14:paraId="39014C11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01D00338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ربط مادة اللغة العربية بالمواد الأخرى </w:t>
            </w:r>
          </w:p>
          <w:p w14:paraId="2418230F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4D05B444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6EE17FEC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5BF57E2A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</w:tc>
        <w:tc>
          <w:tcPr>
            <w:tcW w:w="2159" w:type="dxa"/>
          </w:tcPr>
          <w:p w14:paraId="73F5EDA4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3CAAAB5B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14:paraId="7A7CA8C8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1B6401FC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14:paraId="66ACE7A7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123FD9F9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14:paraId="3699D2F0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463E24D8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14:paraId="59183C46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11CD200D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14:paraId="0553454E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669665C0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32CA5B3B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181AB02A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52E50AE8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  <w:p w14:paraId="37E04358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والمواد الأخرى </w:t>
            </w:r>
          </w:p>
          <w:p w14:paraId="31845160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كالتربية الإسلامية  والعلوم </w:t>
            </w:r>
          </w:p>
          <w:p w14:paraId="3C329183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7B052CEC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1918" w:type="dxa"/>
          </w:tcPr>
          <w:p w14:paraId="10994DE0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1918" w:type="dxa"/>
          </w:tcPr>
          <w:p w14:paraId="644D52AE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</w:tr>
    </w:tbl>
    <w:p w14:paraId="45410CA4" w14:textId="77777777" w:rsidR="00865390" w:rsidRDefault="00865390">
      <w:pPr>
        <w:jc w:val="right"/>
        <w:rPr>
          <w:b/>
          <w:bCs/>
          <w:rtl/>
        </w:rPr>
      </w:pPr>
    </w:p>
    <w:p w14:paraId="6B8ED93A" w14:textId="77777777" w:rsidR="00724D67" w:rsidRDefault="00724D67">
      <w:pPr>
        <w:jc w:val="center"/>
        <w:rPr>
          <w:b/>
          <w:bCs/>
          <w:rtl/>
        </w:rPr>
      </w:pPr>
    </w:p>
    <w:p w14:paraId="62306441" w14:textId="77777777" w:rsidR="00865390" w:rsidRDefault="00865390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  <w:cs/>
        </w:rPr>
        <w:t xml:space="preserve">بسم </w:t>
      </w:r>
      <w:r>
        <w:rPr>
          <w:rFonts w:hint="cs"/>
          <w:b/>
          <w:bCs/>
          <w:sz w:val="28"/>
          <w:szCs w:val="28"/>
          <w:rtl/>
          <w:cs/>
        </w:rPr>
        <w:t xml:space="preserve"> الله الرحمن الرحيم</w:t>
      </w:r>
    </w:p>
    <w:p w14:paraId="7582F7E3" w14:textId="77777777" w:rsidR="00865390" w:rsidRDefault="00865390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لتحصيل الطلبة في مبحث اللغة العربية</w:t>
      </w:r>
    </w:p>
    <w:p w14:paraId="3C6CBD58" w14:textId="77777777" w:rsidR="00865390" w:rsidRDefault="00865390">
      <w:pPr>
        <w:jc w:val="center"/>
        <w:rPr>
          <w:b/>
          <w:bCs/>
          <w:rtl/>
        </w:rPr>
      </w:pPr>
    </w:p>
    <w:tbl>
      <w:tblPr>
        <w:bidiVisual/>
        <w:tblW w:w="15352" w:type="dxa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865390" w14:paraId="7900B06E" w14:textId="77777777" w:rsidTr="001436B1">
        <w:tc>
          <w:tcPr>
            <w:tcW w:w="588" w:type="dxa"/>
          </w:tcPr>
          <w:p w14:paraId="32A8B8CE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14:paraId="0DC67687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</w:tcPr>
          <w:p w14:paraId="11BDDBA8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نتاجات التعلم </w:t>
            </w:r>
          </w:p>
        </w:tc>
        <w:tc>
          <w:tcPr>
            <w:tcW w:w="2518" w:type="dxa"/>
          </w:tcPr>
          <w:p w14:paraId="3BA081DD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14:paraId="17A2E037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14:paraId="5E806B28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14:paraId="7F9BBAD0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14:paraId="145AC33D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865390" w14:paraId="40482C2F" w14:textId="77777777" w:rsidTr="001436B1">
        <w:tc>
          <w:tcPr>
            <w:tcW w:w="588" w:type="dxa"/>
          </w:tcPr>
          <w:p w14:paraId="2A7D71C9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14:paraId="2982EF3B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عدم القدرة على التمييز بين التاء المربوطة والهاء </w:t>
            </w:r>
          </w:p>
          <w:p w14:paraId="1F2081A7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3D1AA7A1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429D9BA9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336989DF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2338" w:type="dxa"/>
          </w:tcPr>
          <w:p w14:paraId="72DB03EE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التمييز بين التاء المربوطة والهاء </w:t>
            </w:r>
          </w:p>
        </w:tc>
        <w:tc>
          <w:tcPr>
            <w:tcW w:w="2518" w:type="dxa"/>
          </w:tcPr>
          <w:p w14:paraId="5732AC15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4E008DC0" w14:textId="372F1394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تدريب </w:t>
            </w:r>
            <w:r w:rsidR="003D5807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3D5807">
              <w:rPr>
                <w:rFonts w:hint="cs"/>
                <w:b/>
                <w:bCs/>
                <w:rtl/>
              </w:rPr>
              <w:t xml:space="preserve">الضعيفين </w:t>
            </w:r>
          </w:p>
          <w:p w14:paraId="064ADCB7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باستمرار . </w:t>
            </w:r>
          </w:p>
          <w:p w14:paraId="0102036B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2- إملاء كلمات تحوي التاء والهاء </w:t>
            </w:r>
          </w:p>
          <w:p w14:paraId="4549D66B" w14:textId="313EE5EB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3- الطلب من </w:t>
            </w:r>
            <w:r w:rsidR="003D5807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3D5807">
              <w:rPr>
                <w:rFonts w:hint="cs"/>
                <w:b/>
                <w:bCs/>
                <w:rtl/>
              </w:rPr>
              <w:t>الضعيفين</w:t>
            </w:r>
            <w:r>
              <w:rPr>
                <w:rFonts w:hint="cs"/>
                <w:b/>
                <w:bCs/>
                <w:rtl/>
                <w:cs/>
              </w:rPr>
              <w:t xml:space="preserve"> استخراج كلمات منتهية بتاء مربوطة أو هاء </w:t>
            </w:r>
          </w:p>
          <w:p w14:paraId="3CB3A9B4" w14:textId="7DD000B9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4- حث </w:t>
            </w:r>
            <w:r w:rsidR="003D5807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3D5807">
              <w:rPr>
                <w:rFonts w:hint="cs"/>
                <w:b/>
                <w:bCs/>
                <w:rtl/>
              </w:rPr>
              <w:t>المتفوقين</w:t>
            </w:r>
            <w:r>
              <w:rPr>
                <w:rFonts w:hint="cs"/>
                <w:b/>
                <w:bCs/>
                <w:rtl/>
                <w:cs/>
              </w:rPr>
              <w:t xml:space="preserve"> على تدريب </w:t>
            </w:r>
            <w:r w:rsidR="003D5807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4B3E58">
              <w:rPr>
                <w:rFonts w:hint="cs"/>
                <w:b/>
                <w:bCs/>
                <w:rtl/>
              </w:rPr>
              <w:t>الضعيفين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14:paraId="538233BC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علاجية للتغلب على هذه المشكلة </w:t>
            </w:r>
          </w:p>
          <w:p w14:paraId="450788DD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4D1A70C2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6- إثارة روح الفريق الواحد </w:t>
            </w:r>
          </w:p>
          <w:p w14:paraId="0A64A097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14:paraId="517179BA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للتغلب على هذه المشكلة </w:t>
            </w:r>
          </w:p>
          <w:p w14:paraId="0957A93E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03046CBE" w14:textId="2B00A31E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7- الثناء على </w:t>
            </w:r>
            <w:r w:rsidR="004B3E58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4B3E58">
              <w:rPr>
                <w:rFonts w:hint="cs"/>
                <w:b/>
                <w:bCs/>
                <w:rtl/>
              </w:rPr>
              <w:t>المتعاونين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  <w:r w:rsidR="004B3E58">
              <w:rPr>
                <w:rFonts w:hint="cs"/>
                <w:b/>
                <w:bCs/>
                <w:rtl/>
              </w:rPr>
              <w:t>وشكرهم</w:t>
            </w: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14:paraId="5BCC77DC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4E1F0DA9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185BFBF7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1BDDF7F7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2D7E9247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6BBE7592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04B162B2" w14:textId="77777777" w:rsidR="00865390" w:rsidRDefault="00865390" w:rsidP="001436B1">
            <w:pPr>
              <w:rPr>
                <w:b/>
                <w:bCs/>
                <w:rtl/>
              </w:rPr>
            </w:pPr>
          </w:p>
        </w:tc>
        <w:tc>
          <w:tcPr>
            <w:tcW w:w="2159" w:type="dxa"/>
          </w:tcPr>
          <w:p w14:paraId="2423F57F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128DD0C5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14:paraId="658EE1EB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357DD1BC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14:paraId="36E3D936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5E10C422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14:paraId="44412C2F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1348ED21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14:paraId="6FBDCD99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5F8552C7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14:paraId="18C58139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6BFB34E1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1F289F64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74777858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2650D0F1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</w:tc>
        <w:tc>
          <w:tcPr>
            <w:tcW w:w="1918" w:type="dxa"/>
          </w:tcPr>
          <w:p w14:paraId="056C6287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1918" w:type="dxa"/>
          </w:tcPr>
          <w:p w14:paraId="2A0C98A1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</w:tr>
    </w:tbl>
    <w:p w14:paraId="249CA0B4" w14:textId="77777777" w:rsidR="00E90362" w:rsidRDefault="00E90362">
      <w:pPr>
        <w:jc w:val="center"/>
        <w:rPr>
          <w:b/>
          <w:bCs/>
          <w:rtl/>
        </w:rPr>
      </w:pPr>
    </w:p>
    <w:p w14:paraId="1F051DA1" w14:textId="77777777" w:rsidR="00E90362" w:rsidRDefault="00E90362">
      <w:pPr>
        <w:jc w:val="center"/>
        <w:rPr>
          <w:b/>
          <w:bCs/>
          <w:rtl/>
        </w:rPr>
      </w:pPr>
    </w:p>
    <w:p w14:paraId="2BD3DCCB" w14:textId="27CDD8DB" w:rsidR="00865390" w:rsidRDefault="00865390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  <w:cs/>
        </w:rPr>
        <w:t xml:space="preserve">بسم </w:t>
      </w:r>
      <w:r>
        <w:rPr>
          <w:rFonts w:hint="cs"/>
          <w:b/>
          <w:bCs/>
          <w:sz w:val="28"/>
          <w:szCs w:val="28"/>
          <w:rtl/>
          <w:cs/>
        </w:rPr>
        <w:t xml:space="preserve"> الله الرحمن الرحيم</w:t>
      </w:r>
    </w:p>
    <w:p w14:paraId="79CA29CA" w14:textId="77777777" w:rsidR="00865390" w:rsidRDefault="00865390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لتحصيل الطلبة في مبحث اللغة العربية</w:t>
      </w:r>
    </w:p>
    <w:p w14:paraId="5BB2269D" w14:textId="77777777" w:rsidR="00724D67" w:rsidRDefault="00724D67" w:rsidP="00724D67">
      <w:pPr>
        <w:jc w:val="center"/>
        <w:rPr>
          <w:b/>
          <w:bCs/>
          <w:rtl/>
        </w:rPr>
      </w:pPr>
    </w:p>
    <w:tbl>
      <w:tblPr>
        <w:bidiVisual/>
        <w:tblW w:w="15352" w:type="dxa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424"/>
        <w:gridCol w:w="1926"/>
        <w:gridCol w:w="3080"/>
        <w:gridCol w:w="2009"/>
        <w:gridCol w:w="1489"/>
        <w:gridCol w:w="1918"/>
        <w:gridCol w:w="1918"/>
      </w:tblGrid>
      <w:tr w:rsidR="00865390" w14:paraId="7F232AEC" w14:textId="77777777" w:rsidTr="001436B1">
        <w:tc>
          <w:tcPr>
            <w:tcW w:w="588" w:type="dxa"/>
          </w:tcPr>
          <w:p w14:paraId="5C803504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14:paraId="3D7ECE71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1926" w:type="dxa"/>
          </w:tcPr>
          <w:p w14:paraId="44C2A5C9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نتاجات التعلم </w:t>
            </w:r>
          </w:p>
        </w:tc>
        <w:tc>
          <w:tcPr>
            <w:tcW w:w="3080" w:type="dxa"/>
          </w:tcPr>
          <w:p w14:paraId="7A5ED699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009" w:type="dxa"/>
          </w:tcPr>
          <w:p w14:paraId="235BAFD5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14:paraId="0F7548C9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14:paraId="217608A9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14:paraId="4836F35E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865390" w14:paraId="5E84ECC4" w14:textId="77777777" w:rsidTr="001436B1">
        <w:tc>
          <w:tcPr>
            <w:tcW w:w="588" w:type="dxa"/>
          </w:tcPr>
          <w:p w14:paraId="03328E68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14:paraId="458DEA32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عدم القدرة على التمييز بين الاسم والفعل والحرف</w:t>
            </w:r>
          </w:p>
        </w:tc>
        <w:tc>
          <w:tcPr>
            <w:tcW w:w="1926" w:type="dxa"/>
          </w:tcPr>
          <w:p w14:paraId="705E65C4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القدرة على التمييز بين الاسم والفعل والحرف</w:t>
            </w:r>
          </w:p>
        </w:tc>
        <w:tc>
          <w:tcPr>
            <w:tcW w:w="3080" w:type="dxa"/>
          </w:tcPr>
          <w:p w14:paraId="70730CBB" w14:textId="67F42A5C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- تدريب </w:t>
            </w:r>
            <w:r w:rsidR="004B3E58">
              <w:rPr>
                <w:rFonts w:hint="cs"/>
                <w:b/>
                <w:bCs/>
                <w:sz w:val="28"/>
                <w:szCs w:val="28"/>
                <w:rtl/>
              </w:rPr>
              <w:t>الطلاب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  <w:r w:rsidR="004B3E58">
              <w:rPr>
                <w:rFonts w:hint="cs"/>
                <w:b/>
                <w:bCs/>
                <w:sz w:val="28"/>
                <w:szCs w:val="28"/>
                <w:rtl/>
              </w:rPr>
              <w:t>الضعيفين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باستمرار . </w:t>
            </w:r>
          </w:p>
          <w:p w14:paraId="08BC5DCB" w14:textId="23983FE1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2- تخصيص وقت من كل حصة لتدريب </w:t>
            </w:r>
            <w:r w:rsidR="004B3E58">
              <w:rPr>
                <w:rFonts w:hint="cs"/>
                <w:b/>
                <w:bCs/>
                <w:sz w:val="28"/>
                <w:szCs w:val="28"/>
                <w:rtl/>
              </w:rPr>
              <w:t>الطلاب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</w:p>
          <w:p w14:paraId="3D66F1F7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3- ربط اللغة العربية بالمواد الأخرى للتغلب على هذه المشكلة </w:t>
            </w:r>
          </w:p>
          <w:p w14:paraId="315D5391" w14:textId="59262096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4- حث </w:t>
            </w:r>
            <w:r w:rsidR="004B3E58">
              <w:rPr>
                <w:rFonts w:hint="cs"/>
                <w:b/>
                <w:bCs/>
                <w:sz w:val="28"/>
                <w:szCs w:val="28"/>
                <w:rtl/>
              </w:rPr>
              <w:t>الطلاب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  <w:r w:rsidR="004B3E58">
              <w:rPr>
                <w:rFonts w:hint="cs"/>
                <w:b/>
                <w:bCs/>
                <w:sz w:val="28"/>
                <w:szCs w:val="28"/>
                <w:rtl/>
              </w:rPr>
              <w:t>المتفوقين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على تدريب </w:t>
            </w:r>
            <w:r w:rsidR="004B3E58">
              <w:rPr>
                <w:rFonts w:hint="cs"/>
                <w:b/>
                <w:bCs/>
                <w:sz w:val="28"/>
                <w:szCs w:val="28"/>
                <w:rtl/>
              </w:rPr>
              <w:t>الطلاب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  <w:r w:rsidR="004B3E58">
              <w:rPr>
                <w:rFonts w:hint="cs"/>
                <w:b/>
                <w:bCs/>
                <w:sz w:val="28"/>
                <w:szCs w:val="28"/>
                <w:rtl/>
              </w:rPr>
              <w:t>الضعيفين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</w:p>
          <w:p w14:paraId="645BBC69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5- إعداد أنشطة علاجية للتغلب على هذه المشكلة </w:t>
            </w:r>
          </w:p>
          <w:p w14:paraId="2E580713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02143235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6- إثارة روح الفريق الواحد </w:t>
            </w:r>
          </w:p>
          <w:p w14:paraId="5BD6C79C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في الصف وضرورة التعاون </w:t>
            </w:r>
          </w:p>
          <w:p w14:paraId="59B499E4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والعمل كوحدة واحدة للتغلب على هذه المشكلة </w:t>
            </w:r>
          </w:p>
          <w:p w14:paraId="0080B818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65231249" w14:textId="3AED4734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7- الثناء على </w:t>
            </w:r>
            <w:r w:rsidR="00CB7381">
              <w:rPr>
                <w:rFonts w:hint="cs"/>
                <w:b/>
                <w:bCs/>
                <w:sz w:val="28"/>
                <w:szCs w:val="28"/>
                <w:rtl/>
              </w:rPr>
              <w:t>الطلاب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  <w:r w:rsidR="00CB7381">
              <w:rPr>
                <w:rFonts w:hint="cs"/>
                <w:b/>
                <w:bCs/>
                <w:sz w:val="28"/>
                <w:szCs w:val="28"/>
                <w:rtl/>
              </w:rPr>
              <w:t>المتعاونين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  <w:r w:rsidR="00CB7381">
              <w:rPr>
                <w:rFonts w:hint="cs"/>
                <w:b/>
                <w:bCs/>
                <w:sz w:val="28"/>
                <w:szCs w:val="28"/>
                <w:rtl/>
              </w:rPr>
              <w:t>وشكرهم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</w:p>
          <w:p w14:paraId="0D8162C0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8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التشجيع المستمر للطالبات </w:t>
            </w:r>
          </w:p>
          <w:p w14:paraId="37B611BA" w14:textId="4F377DF7" w:rsidR="00865390" w:rsidRDefault="00CB7381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الضعيفين</w:t>
            </w:r>
            <w:r w:rsidR="00865390"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عند إنجاز المهمات</w:t>
            </w:r>
          </w:p>
        </w:tc>
        <w:tc>
          <w:tcPr>
            <w:tcW w:w="2009" w:type="dxa"/>
          </w:tcPr>
          <w:p w14:paraId="5ED2EC54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5CC13199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14:paraId="7A98A7AD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4D6583AB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14:paraId="4A791FA5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23BFE5B1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14:paraId="13DB8E98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68FA2825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14:paraId="5FE305DB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23648A69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14:paraId="631EAE8A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2B1AE084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4123EF83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1AA839FA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  <w:p w14:paraId="42C4E6F0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</w:tc>
        <w:tc>
          <w:tcPr>
            <w:tcW w:w="1918" w:type="dxa"/>
          </w:tcPr>
          <w:p w14:paraId="16DC6B18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1918" w:type="dxa"/>
          </w:tcPr>
          <w:p w14:paraId="21052C65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</w:tr>
    </w:tbl>
    <w:p w14:paraId="2C7BFF62" w14:textId="77777777" w:rsidR="00865390" w:rsidRDefault="00865390">
      <w:pPr>
        <w:jc w:val="right"/>
        <w:rPr>
          <w:b/>
          <w:bCs/>
          <w:rtl/>
        </w:rPr>
      </w:pPr>
    </w:p>
    <w:p w14:paraId="2C0126D3" w14:textId="77777777" w:rsidR="00865390" w:rsidRDefault="00865390">
      <w:pPr>
        <w:jc w:val="right"/>
        <w:rPr>
          <w:b/>
          <w:bCs/>
          <w:rtl/>
        </w:rPr>
      </w:pPr>
    </w:p>
    <w:p w14:paraId="433B266C" w14:textId="77777777" w:rsidR="00865390" w:rsidRDefault="00865390">
      <w:pPr>
        <w:jc w:val="right"/>
        <w:rPr>
          <w:b/>
          <w:bCs/>
          <w:rtl/>
        </w:rPr>
      </w:pPr>
    </w:p>
    <w:p w14:paraId="29CBE67E" w14:textId="77777777" w:rsidR="00C44568" w:rsidRDefault="00C44568">
      <w:pPr>
        <w:jc w:val="right"/>
        <w:rPr>
          <w:b/>
          <w:bCs/>
          <w:rtl/>
        </w:rPr>
      </w:pPr>
    </w:p>
    <w:p w14:paraId="4F3DD8CC" w14:textId="77777777" w:rsidR="00865390" w:rsidRDefault="00865390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  <w:cs/>
        </w:rPr>
        <w:t xml:space="preserve">بسم </w:t>
      </w:r>
      <w:r>
        <w:rPr>
          <w:rFonts w:hint="cs"/>
          <w:b/>
          <w:bCs/>
          <w:sz w:val="28"/>
          <w:szCs w:val="28"/>
          <w:rtl/>
          <w:cs/>
        </w:rPr>
        <w:t xml:space="preserve"> الله الرحمن الرحيم</w:t>
      </w:r>
    </w:p>
    <w:p w14:paraId="12B2E29A" w14:textId="77777777" w:rsidR="00865390" w:rsidRDefault="00865390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لتحصيل الطلبة في مبحث اللغة العربية</w:t>
      </w:r>
    </w:p>
    <w:p w14:paraId="73ABF546" w14:textId="77777777" w:rsidR="00865390" w:rsidRDefault="00865390">
      <w:pPr>
        <w:jc w:val="center"/>
        <w:rPr>
          <w:b/>
          <w:bCs/>
          <w:sz w:val="28"/>
          <w:szCs w:val="28"/>
          <w:rtl/>
        </w:rPr>
      </w:pPr>
    </w:p>
    <w:p w14:paraId="26ED7BA3" w14:textId="77777777" w:rsidR="00724D67" w:rsidRDefault="00724D67">
      <w:pPr>
        <w:jc w:val="center"/>
        <w:rPr>
          <w:b/>
          <w:bCs/>
          <w:rtl/>
        </w:rPr>
      </w:pPr>
    </w:p>
    <w:tbl>
      <w:tblPr>
        <w:bidiVisual/>
        <w:tblW w:w="15352" w:type="dxa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2369"/>
        <w:gridCol w:w="2016"/>
        <w:gridCol w:w="2990"/>
        <w:gridCol w:w="2009"/>
        <w:gridCol w:w="1489"/>
        <w:gridCol w:w="1918"/>
        <w:gridCol w:w="1918"/>
      </w:tblGrid>
      <w:tr w:rsidR="00865390" w14:paraId="2DC04C8F" w14:textId="77777777" w:rsidTr="001436B1">
        <w:tc>
          <w:tcPr>
            <w:tcW w:w="643" w:type="dxa"/>
          </w:tcPr>
          <w:p w14:paraId="7FACE3C5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369" w:type="dxa"/>
          </w:tcPr>
          <w:p w14:paraId="26AAE851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016" w:type="dxa"/>
          </w:tcPr>
          <w:p w14:paraId="059F268C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نتاجات التعلم </w:t>
            </w:r>
          </w:p>
        </w:tc>
        <w:tc>
          <w:tcPr>
            <w:tcW w:w="2990" w:type="dxa"/>
          </w:tcPr>
          <w:p w14:paraId="45968866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009" w:type="dxa"/>
          </w:tcPr>
          <w:p w14:paraId="3AFB8C18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14:paraId="5F3A42CB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14:paraId="592149ED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14:paraId="6D1DDD51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865390" w14:paraId="1D0AF80F" w14:textId="77777777" w:rsidTr="001436B1">
        <w:tc>
          <w:tcPr>
            <w:tcW w:w="643" w:type="dxa"/>
          </w:tcPr>
          <w:p w14:paraId="4545E596" w14:textId="77777777" w:rsidR="00865390" w:rsidRDefault="00865390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369" w:type="dxa"/>
          </w:tcPr>
          <w:p w14:paraId="25858AF4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 عدم القدرة على </w:t>
            </w:r>
          </w:p>
          <w:p w14:paraId="0F3075DB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الإعراب ( الأفعال </w:t>
            </w:r>
          </w:p>
          <w:p w14:paraId="51260369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والجملة الاسمية والفعلية والأفعال الخمسة والضمائر والنعت والعطف والنداء) </w:t>
            </w:r>
          </w:p>
          <w:p w14:paraId="3A5DBD78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393A74C5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129E6AAF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16" w:type="dxa"/>
          </w:tcPr>
          <w:p w14:paraId="626F6921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القدرة على </w:t>
            </w:r>
          </w:p>
          <w:p w14:paraId="6721019C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7847A9B7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الإعراب ( الأفعال </w:t>
            </w:r>
          </w:p>
          <w:p w14:paraId="7046CED5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والجملة الاسمية والفعلية والأفعال الخمسة والضمائر والنعت والعطف والنداء) </w:t>
            </w:r>
          </w:p>
          <w:p w14:paraId="6779BD3C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445D8A60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53926E13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3395A9A4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0" w:type="dxa"/>
          </w:tcPr>
          <w:p w14:paraId="0F99D126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1AF946BE" w14:textId="03A5B3B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- تدريب </w:t>
            </w:r>
            <w:r w:rsidR="00CB7381">
              <w:rPr>
                <w:rFonts w:hint="cs"/>
                <w:b/>
                <w:bCs/>
                <w:sz w:val="28"/>
                <w:szCs w:val="28"/>
                <w:rtl/>
              </w:rPr>
              <w:t>الطلاب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  <w:r w:rsidR="00CB7381">
              <w:rPr>
                <w:rFonts w:hint="cs"/>
                <w:b/>
                <w:bCs/>
                <w:sz w:val="28"/>
                <w:szCs w:val="28"/>
                <w:rtl/>
              </w:rPr>
              <w:t xml:space="preserve">الضعيفين </w:t>
            </w:r>
          </w:p>
          <w:p w14:paraId="681BB9BE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باستمرار . </w:t>
            </w:r>
          </w:p>
          <w:p w14:paraId="0AB19C3F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2- تخصيص وقت من كل حصة لتدريب الطالبات </w:t>
            </w:r>
          </w:p>
          <w:p w14:paraId="5AC3D7C7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3- ربط اللغة العربية بالمواد الأخرى للتغلب على هذه المشكلة </w:t>
            </w:r>
          </w:p>
          <w:p w14:paraId="2639E4A8" w14:textId="6BEF09E3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4- حث </w:t>
            </w:r>
            <w:r w:rsidR="00CB7381">
              <w:rPr>
                <w:rFonts w:hint="cs"/>
                <w:b/>
                <w:bCs/>
                <w:sz w:val="28"/>
                <w:szCs w:val="28"/>
                <w:rtl/>
              </w:rPr>
              <w:t>الطلاب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  <w:r w:rsidR="00CB7381">
              <w:rPr>
                <w:rFonts w:hint="cs"/>
                <w:b/>
                <w:bCs/>
                <w:sz w:val="28"/>
                <w:szCs w:val="28"/>
                <w:rtl/>
              </w:rPr>
              <w:t>المتفوقين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على تدريب </w:t>
            </w:r>
            <w:r w:rsidR="00CB7381">
              <w:rPr>
                <w:rFonts w:hint="cs"/>
                <w:b/>
                <w:bCs/>
                <w:sz w:val="28"/>
                <w:szCs w:val="28"/>
                <w:rtl/>
              </w:rPr>
              <w:t>الطلاب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  <w:r w:rsidR="00CB7381">
              <w:rPr>
                <w:rFonts w:hint="cs"/>
                <w:b/>
                <w:bCs/>
                <w:sz w:val="28"/>
                <w:szCs w:val="28"/>
                <w:rtl/>
              </w:rPr>
              <w:t>الضعيفين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</w:p>
          <w:p w14:paraId="1605C212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5- إعداد أنشطة علاجية للتغلب على هذه المشكلة </w:t>
            </w:r>
          </w:p>
          <w:p w14:paraId="75F2F97D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055A1F28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6- إثارة روح الفريق الواحد </w:t>
            </w:r>
          </w:p>
          <w:p w14:paraId="6D6A06D6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في الصف وضرورة التعاون والعمل كوحدة واحدة للتغلب على هذه المشكلة </w:t>
            </w:r>
          </w:p>
          <w:p w14:paraId="1795409F" w14:textId="6DD60062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7- الثناء على </w:t>
            </w:r>
            <w:r w:rsidR="00CB7381">
              <w:rPr>
                <w:rFonts w:hint="cs"/>
                <w:b/>
                <w:bCs/>
                <w:sz w:val="28"/>
                <w:szCs w:val="28"/>
                <w:rtl/>
              </w:rPr>
              <w:t>الطلاب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  <w:r w:rsidR="00CB7381">
              <w:rPr>
                <w:rFonts w:hint="cs"/>
                <w:b/>
                <w:bCs/>
                <w:sz w:val="28"/>
                <w:szCs w:val="28"/>
                <w:rtl/>
              </w:rPr>
              <w:t>المتعاونين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  <w:r w:rsidR="00CB7381">
              <w:rPr>
                <w:rFonts w:hint="cs"/>
                <w:b/>
                <w:bCs/>
                <w:sz w:val="28"/>
                <w:szCs w:val="28"/>
                <w:rtl/>
              </w:rPr>
              <w:t>وشكرهم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</w:p>
          <w:p w14:paraId="53DCD76C" w14:textId="3E6372EF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8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التشجيع المستمر </w:t>
            </w:r>
            <w:r w:rsidR="00CB7381">
              <w:rPr>
                <w:rFonts w:hint="cs"/>
                <w:b/>
                <w:bCs/>
                <w:sz w:val="28"/>
                <w:szCs w:val="28"/>
                <w:rtl/>
              </w:rPr>
              <w:t>للطلاب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  <w:r w:rsidR="00CB7381">
              <w:rPr>
                <w:rFonts w:hint="cs"/>
                <w:b/>
                <w:bCs/>
                <w:sz w:val="28"/>
                <w:szCs w:val="28"/>
                <w:rtl/>
              </w:rPr>
              <w:t>الضعيفين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عند إنجاز المهمات </w:t>
            </w:r>
          </w:p>
        </w:tc>
        <w:tc>
          <w:tcPr>
            <w:tcW w:w="2009" w:type="dxa"/>
          </w:tcPr>
          <w:p w14:paraId="5A4124E5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10315D28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استخدام الاستراتيجيات التالية حسب الموقف التعليمي : </w:t>
            </w:r>
          </w:p>
          <w:p w14:paraId="50CF7397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41923A34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التقويم المعتمد على الأداء </w:t>
            </w:r>
          </w:p>
          <w:p w14:paraId="21CFA845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36772E91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القلم والورقة </w:t>
            </w:r>
          </w:p>
          <w:p w14:paraId="15423FCE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29966E1F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الملاحظة </w:t>
            </w:r>
          </w:p>
          <w:p w14:paraId="0B0B5C27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4DDB032F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14:paraId="6615F2B2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730C8195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41D4390D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059D6E3C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039AA45B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خلال حصص اللغة العربية </w:t>
            </w:r>
          </w:p>
          <w:p w14:paraId="5E9FDF25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36406F1A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60F2F80F" w14:textId="77777777" w:rsidR="00865390" w:rsidRDefault="00865390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8" w:type="dxa"/>
          </w:tcPr>
          <w:p w14:paraId="64233974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1918" w:type="dxa"/>
          </w:tcPr>
          <w:p w14:paraId="36600776" w14:textId="77777777" w:rsidR="00865390" w:rsidRDefault="00865390">
            <w:pPr>
              <w:jc w:val="right"/>
              <w:rPr>
                <w:b/>
                <w:bCs/>
                <w:rtl/>
              </w:rPr>
            </w:pPr>
          </w:p>
        </w:tc>
      </w:tr>
    </w:tbl>
    <w:p w14:paraId="48DB2826" w14:textId="77777777" w:rsidR="00001D99" w:rsidRPr="001436B1" w:rsidRDefault="00001D99" w:rsidP="001436B1">
      <w:pPr>
        <w:jc w:val="center"/>
        <w:rPr>
          <w:rFonts w:ascii="Hacen Beirut Lt X3" w:hAnsi="Hacen Beirut Lt X3" w:cs="Hacen Beirut Lt X3"/>
          <w:b/>
          <w:bCs/>
          <w:sz w:val="56"/>
          <w:szCs w:val="56"/>
          <w:rtl/>
        </w:rPr>
      </w:pPr>
    </w:p>
    <w:sectPr w:rsidR="00001D99" w:rsidRPr="001436B1">
      <w:headerReference w:type="even" r:id="rId9"/>
      <w:footerReference w:type="default" r:id="rId10"/>
      <w:headerReference w:type="first" r:id="rId11"/>
      <w:pgSz w:w="16838" w:h="11906" w:orient="landscape"/>
      <w:pgMar w:top="1440" w:right="1800" w:bottom="1440" w:left="1800" w:header="708" w:footer="708" w:gutter="0"/>
      <w:pgBorders w:offsetFrom="page">
        <w:top w:val="single" w:sz="14" w:space="24" w:color="auto"/>
        <w:left w:val="single" w:sz="14" w:space="24" w:color="auto"/>
        <w:bottom w:val="single" w:sz="14" w:space="24" w:color="auto"/>
        <w:right w:val="single" w:sz="14" w:space="24" w:color="auto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99058" w14:textId="77777777" w:rsidR="00A976BF" w:rsidRDefault="00A976BF" w:rsidP="00001D99">
      <w:r>
        <w:separator/>
      </w:r>
    </w:p>
  </w:endnote>
  <w:endnote w:type="continuationSeparator" w:id="0">
    <w:p w14:paraId="6A39382C" w14:textId="77777777" w:rsidR="00A976BF" w:rsidRDefault="00A976BF" w:rsidP="0000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acen Beirut Lt X3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EAD7" w14:textId="2CB13039" w:rsidR="00724D67" w:rsidRPr="00724D67" w:rsidRDefault="00724D67" w:rsidP="00724D67">
    <w:pPr>
      <w:pStyle w:val="a6"/>
      <w:rPr>
        <w:rFonts w:ascii="Sakkal Majalla" w:hAnsi="Sakkal Majalla" w:cs="Sakkal Majalla"/>
        <w:b/>
        <w:bCs/>
        <w:color w:val="3366FF"/>
      </w:rPr>
    </w:pPr>
    <w:r w:rsidRPr="00724D67">
      <w:rPr>
        <w:rFonts w:ascii="Sakkal Majalla" w:hAnsi="Sakkal Majalla" w:cs="Sakkal Majalla" w:hint="cs"/>
        <w:b/>
        <w:bCs/>
        <w:color w:val="3366FF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8A5DC" w14:textId="77777777" w:rsidR="00A976BF" w:rsidRDefault="00A976BF" w:rsidP="00001D99">
      <w:r>
        <w:rPr>
          <w:rFonts w:hint="cs"/>
          <w:lang w:bidi="ar-SA"/>
        </w:rPr>
        <w:separator/>
      </w:r>
    </w:p>
  </w:footnote>
  <w:footnote w:type="continuationSeparator" w:id="0">
    <w:p w14:paraId="5F57E3CF" w14:textId="77777777" w:rsidR="00A976BF" w:rsidRDefault="00A976BF" w:rsidP="00001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3DD03" w14:textId="77777777" w:rsidR="00001D99" w:rsidRDefault="00C53E13">
    <w:pPr>
      <w:pStyle w:val="a5"/>
    </w:pPr>
    <w:r>
      <w:rPr>
        <w:noProof/>
        <w:lang w:bidi="ar-SA"/>
      </w:rPr>
    </w:r>
    <w:r w:rsidR="00C53E13">
      <w:rPr>
        <w:noProof/>
        <w:lang w:bidi="ar-SA"/>
      </w:rPr>
      <w:pict w14:anchorId="30DC3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75204" o:spid="_x0000_s1026" type="#_x0000_t75" style="position:absolute;left:0;text-align:left;margin-left:0;margin-top:0;width:318.65pt;height:451.2pt;z-index:-251657216;mso-position-horizontal:center;mso-position-horizontal-relative:margin;mso-position-vertical:center;mso-position-vertical-relative:margin" o:allowincell="f">
          <v:imagedata r:id="rId1" o:title="dbbfb367-7c35-4011-a127-fe5e7687ed8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E3D5" w14:textId="77777777" w:rsidR="00001D99" w:rsidRDefault="00C53E13">
    <w:pPr>
      <w:pStyle w:val="a5"/>
    </w:pPr>
    <w:r>
      <w:rPr>
        <w:noProof/>
        <w:lang w:bidi="ar-SA"/>
      </w:rPr>
    </w:r>
    <w:r w:rsidR="00C53E13">
      <w:rPr>
        <w:noProof/>
        <w:lang w:bidi="ar-SA"/>
      </w:rPr>
      <w:pict w14:anchorId="29D282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75203" o:spid="_x0000_s1025" type="#_x0000_t75" style="position:absolute;left:0;text-align:left;margin-left:0;margin-top:0;width:318.65pt;height:451.2pt;z-index:-251656192;mso-position-horizontal:center;mso-position-horizontal-relative:margin;mso-position-vertical:center;mso-position-vertical-relative:margin" o:allowincell="f">
          <v:imagedata r:id="rId1" o:title="dbbfb367-7c35-4011-a127-fe5e7687ed8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86432"/>
    <w:multiLevelType w:val="multilevel"/>
    <w:tmpl w:val="52886432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arabicAlpha"/>
      <w:lvlText w:val="%3)"/>
      <w:lvlJc w:val="left"/>
      <w:pPr>
        <w:ind w:left="22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650123BE"/>
    <w:multiLevelType w:val="multilevel"/>
    <w:tmpl w:val="650123BE"/>
    <w:lvl w:ilvl="0">
      <w:start w:val="1"/>
      <w:numFmt w:val="decimal"/>
      <w:lvlText w:val="%1."/>
      <w:lvlJc w:val="left"/>
      <w:pPr>
        <w:ind w:left="2100" w:hanging="360"/>
      </w:pPr>
    </w:lvl>
    <w:lvl w:ilvl="1">
      <w:start w:val="1"/>
      <w:numFmt w:val="lowerLetter"/>
      <w:lvlText w:val="%2."/>
      <w:lvlJc w:val="left"/>
      <w:pPr>
        <w:ind w:left="2820" w:hanging="360"/>
      </w:pPr>
    </w:lvl>
    <w:lvl w:ilvl="2">
      <w:start w:val="1"/>
      <w:numFmt w:val="lowerRoman"/>
      <w:lvlText w:val="%3."/>
      <w:lvlJc w:val="right"/>
      <w:pPr>
        <w:ind w:left="3540" w:hanging="180"/>
      </w:pPr>
    </w:lvl>
    <w:lvl w:ilvl="3">
      <w:start w:val="1"/>
      <w:numFmt w:val="decimal"/>
      <w:lvlText w:val="%4."/>
      <w:lvlJc w:val="left"/>
      <w:pPr>
        <w:ind w:left="4260" w:hanging="360"/>
      </w:pPr>
    </w:lvl>
    <w:lvl w:ilvl="4">
      <w:start w:val="1"/>
      <w:numFmt w:val="lowerLetter"/>
      <w:lvlText w:val="%5."/>
      <w:lvlJc w:val="left"/>
      <w:pPr>
        <w:ind w:left="4980" w:hanging="360"/>
      </w:pPr>
    </w:lvl>
    <w:lvl w:ilvl="5">
      <w:start w:val="1"/>
      <w:numFmt w:val="lowerRoman"/>
      <w:lvlText w:val="%6."/>
      <w:lvlJc w:val="right"/>
      <w:pPr>
        <w:ind w:left="5700" w:hanging="180"/>
      </w:pPr>
    </w:lvl>
    <w:lvl w:ilvl="6">
      <w:start w:val="1"/>
      <w:numFmt w:val="decimal"/>
      <w:lvlText w:val="%7."/>
      <w:lvlJc w:val="left"/>
      <w:pPr>
        <w:ind w:left="6420" w:hanging="360"/>
      </w:pPr>
    </w:lvl>
    <w:lvl w:ilvl="7">
      <w:start w:val="1"/>
      <w:numFmt w:val="lowerLetter"/>
      <w:lvlText w:val="%8."/>
      <w:lvlJc w:val="left"/>
      <w:pPr>
        <w:ind w:left="7140" w:hanging="360"/>
      </w:pPr>
    </w:lvl>
    <w:lvl w:ilvl="8">
      <w:start w:val="1"/>
      <w:numFmt w:val="lowerRoman"/>
      <w:lvlText w:val="%9."/>
      <w:lvlJc w:val="right"/>
      <w:pPr>
        <w:ind w:left="7860" w:hanging="180"/>
      </w:pPr>
    </w:lvl>
  </w:abstractNum>
  <w:abstractNum w:abstractNumId="2" w15:restartNumberingAfterBreak="0">
    <w:nsid w:val="75BD2777"/>
    <w:multiLevelType w:val="multilevel"/>
    <w:tmpl w:val="75BD2777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6B3BB1"/>
    <w:multiLevelType w:val="multilevel"/>
    <w:tmpl w:val="7D6B3BB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9153">
    <w:abstractNumId w:val="0"/>
  </w:num>
  <w:num w:numId="2" w16cid:durableId="1494031702">
    <w:abstractNumId w:val="1"/>
  </w:num>
  <w:num w:numId="3" w16cid:durableId="655110546">
    <w:abstractNumId w:val="2"/>
  </w:num>
  <w:num w:numId="4" w16cid:durableId="1850440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7171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23"/>
    <w:rsid w:val="00001D99"/>
    <w:rsid w:val="00055B0B"/>
    <w:rsid w:val="000A56E9"/>
    <w:rsid w:val="000C21F5"/>
    <w:rsid w:val="000D089C"/>
    <w:rsid w:val="000D3A68"/>
    <w:rsid w:val="001167A8"/>
    <w:rsid w:val="001436B1"/>
    <w:rsid w:val="001A30D0"/>
    <w:rsid w:val="001B564F"/>
    <w:rsid w:val="0021602F"/>
    <w:rsid w:val="0023256D"/>
    <w:rsid w:val="002346C0"/>
    <w:rsid w:val="00256820"/>
    <w:rsid w:val="002E2EAC"/>
    <w:rsid w:val="00384723"/>
    <w:rsid w:val="003A17ED"/>
    <w:rsid w:val="003D5807"/>
    <w:rsid w:val="00422C48"/>
    <w:rsid w:val="00440FDA"/>
    <w:rsid w:val="0047123B"/>
    <w:rsid w:val="004B3E58"/>
    <w:rsid w:val="004C0FA4"/>
    <w:rsid w:val="004D781A"/>
    <w:rsid w:val="004E4D84"/>
    <w:rsid w:val="00542C9E"/>
    <w:rsid w:val="005A0CDD"/>
    <w:rsid w:val="005A38A0"/>
    <w:rsid w:val="005A5B53"/>
    <w:rsid w:val="005B3B06"/>
    <w:rsid w:val="005B65F4"/>
    <w:rsid w:val="005D4FBD"/>
    <w:rsid w:val="00614ACA"/>
    <w:rsid w:val="00654963"/>
    <w:rsid w:val="006561D4"/>
    <w:rsid w:val="006C236E"/>
    <w:rsid w:val="00724D67"/>
    <w:rsid w:val="007507EC"/>
    <w:rsid w:val="00791AD0"/>
    <w:rsid w:val="008227DF"/>
    <w:rsid w:val="00865390"/>
    <w:rsid w:val="00974EC6"/>
    <w:rsid w:val="009A1945"/>
    <w:rsid w:val="009B3689"/>
    <w:rsid w:val="00A73467"/>
    <w:rsid w:val="00A976BF"/>
    <w:rsid w:val="00AD1759"/>
    <w:rsid w:val="00AF4DA9"/>
    <w:rsid w:val="00B60EA3"/>
    <w:rsid w:val="00B759C6"/>
    <w:rsid w:val="00BB5736"/>
    <w:rsid w:val="00BD5003"/>
    <w:rsid w:val="00C44568"/>
    <w:rsid w:val="00C51E65"/>
    <w:rsid w:val="00C53E13"/>
    <w:rsid w:val="00CB7381"/>
    <w:rsid w:val="00CF2EB3"/>
    <w:rsid w:val="00CF63D0"/>
    <w:rsid w:val="00D03EF5"/>
    <w:rsid w:val="00D1592D"/>
    <w:rsid w:val="00D15CC3"/>
    <w:rsid w:val="00D82305"/>
    <w:rsid w:val="00DB2B29"/>
    <w:rsid w:val="00DE36D7"/>
    <w:rsid w:val="00E05E00"/>
    <w:rsid w:val="00E42EC9"/>
    <w:rsid w:val="00E45870"/>
    <w:rsid w:val="00E600C1"/>
    <w:rsid w:val="00E90362"/>
    <w:rsid w:val="00E9773C"/>
    <w:rsid w:val="00EE3904"/>
    <w:rsid w:val="00F67C38"/>
    <w:rsid w:val="00F97DA4"/>
    <w:rsid w:val="00FD051B"/>
    <w:rsid w:val="00FE2F62"/>
    <w:rsid w:val="67EA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1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;"/>
  <w14:docId w14:val="12A3CBCD"/>
  <w15:chartTrackingRefBased/>
  <w15:docId w15:val="{3B183F3A-AE6D-5243-B9D6-1B636EC1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  <w:lang w:bidi="ar-JO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6"/>
      <w:szCs w:val="36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  <w:jc w:val="right"/>
    </w:pPr>
    <w:rPr>
      <w:lang w:bidi="ar-SA"/>
    </w:rPr>
  </w:style>
  <w:style w:type="paragraph" w:styleId="a4">
    <w:name w:val="Normal (Web)"/>
    <w:basedOn w:val="a"/>
    <w:pPr>
      <w:bidi w:val="0"/>
      <w:spacing w:before="100" w:beforeAutospacing="1" w:after="100" w:afterAutospacing="1"/>
    </w:pPr>
  </w:style>
  <w:style w:type="paragraph" w:customStyle="1" w:styleId="a5">
    <w:name w:val="رأس صفحة"/>
    <w:basedOn w:val="a"/>
    <w:link w:val="Char"/>
    <w:uiPriority w:val="99"/>
    <w:unhideWhenUsed/>
    <w:rsid w:val="00001D99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5"/>
    <w:uiPriority w:val="99"/>
    <w:rsid w:val="00001D99"/>
    <w:rPr>
      <w:sz w:val="24"/>
      <w:szCs w:val="24"/>
      <w:lang w:bidi="ar-JO"/>
    </w:rPr>
  </w:style>
  <w:style w:type="paragraph" w:customStyle="1" w:styleId="a6">
    <w:name w:val="تذييل صفحة"/>
    <w:basedOn w:val="a"/>
    <w:link w:val="Char0"/>
    <w:uiPriority w:val="99"/>
    <w:unhideWhenUsed/>
    <w:rsid w:val="00001D99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6"/>
    <w:uiPriority w:val="99"/>
    <w:rsid w:val="00001D99"/>
    <w:rPr>
      <w:sz w:val="24"/>
      <w:szCs w:val="24"/>
      <w:lang w:bidi="ar-JO"/>
    </w:rPr>
  </w:style>
  <w:style w:type="paragraph" w:styleId="a7">
    <w:name w:val="Balloon Text"/>
    <w:basedOn w:val="a"/>
    <w:link w:val="Char1"/>
    <w:uiPriority w:val="99"/>
    <w:semiHidden/>
    <w:unhideWhenUsed/>
    <w:rsid w:val="00724D6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24D67"/>
    <w:rPr>
      <w:rFonts w:ascii="Tahoma" w:hAnsi="Tahoma" w:cs="Tahoma"/>
      <w:sz w:val="16"/>
      <w:szCs w:val="16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1779</Words>
  <Characters>10144</Characters>
  <Application>Microsoft Office Word</Application>
  <DocSecurity>0</DocSecurity>
  <PresentationFormat/>
  <Lines>84</Lines>
  <Paragraphs>23</Paragraphs>
  <Slides>0</Slides>
  <Notes>0</Notes>
  <HiddenSlides>0</HiddenSlides>
  <MMClips>0</MMClip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jarash cinter</Company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majed uothman</dc:creator>
  <cp:keywords/>
  <cp:lastModifiedBy>bahaaowaida16@gmail.com</cp:lastModifiedBy>
  <cp:revision>2</cp:revision>
  <cp:lastPrinted>2022-05-08T15:33:00Z</cp:lastPrinted>
  <dcterms:created xsi:type="dcterms:W3CDTF">2025-09-29T22:33:00Z</dcterms:created>
  <dcterms:modified xsi:type="dcterms:W3CDTF">2025-09-29T22:33:00Z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1033-9.1.0.5050</vt:lpwstr>
  </property>
</Properties>
</file>