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F2" w:rsidRDefault="008D23D8">
      <w:pPr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Different routines (Present Simple &amp; Daily Routines)</w:t>
      </w:r>
      <w:r>
        <w:rPr>
          <w:rFonts w:ascii="Calibri" w:eastAsia="Calibri" w:hAnsi="Calibri" w:cs="Times New Roman"/>
          <w:sz w:val="24"/>
          <w:szCs w:val="24"/>
        </w:rPr>
        <w:t xml:space="preserve">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 xml:space="preserve">Students already know some basic verbs and vocabulary about </w:t>
      </w:r>
      <w:r>
        <w:rPr>
          <w:rFonts w:ascii="Calibri" w:eastAsia="Calibri" w:hAnsi="Calibri" w:cs="Times New Roman"/>
          <w:i/>
          <w:iCs/>
          <w:sz w:val="24"/>
          <w:szCs w:val="24"/>
        </w:rPr>
        <w:t>daily activities.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Students will be able to talk about their daily routines using the Present Simple.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 Students will compare routines in different countries.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 Students will practice speaking about likes/dislikes and free-time activit</w:t>
      </w:r>
      <w:r>
        <w:rPr>
          <w:rFonts w:ascii="Calibri" w:eastAsia="Calibri" w:hAnsi="Calibri" w:cs="Times New Roman"/>
          <w:sz w:val="24"/>
          <w:szCs w:val="24"/>
        </w:rPr>
        <w:t>ies.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 Students will improve listening and reading comprehension skills.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384"/>
        <w:gridCol w:w="6467"/>
        <w:gridCol w:w="6827"/>
        <w:gridCol w:w="953"/>
      </w:tblGrid>
      <w:tr w:rsidR="008914F2">
        <w:trPr>
          <w:trHeight w:val="34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95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Show the pictures (students exercising, eating dinner, playing chess).</w:t>
            </w:r>
          </w:p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Ask: “What are these people doing?”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→ Lead into </w:t>
            </w:r>
            <w:r>
              <w:rPr>
                <w:sz w:val="24"/>
                <w:szCs w:val="24"/>
              </w:rPr>
              <w:t>the idea of daily routines in different countries.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Students answer with guesses (e.g., They are doing exercise / having dinner / playing chess).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Share what they do in their own daily life.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03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6467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Present the dialogues (A–D) from the textbook.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Read one aloud as a model.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Highlight the Present Simple verbs (get up, eat, play, have) and adverbs of frequency (always, usually, sometimes).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Explain how routines differ around the world.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Students </w:t>
            </w:r>
            <w:r>
              <w:rPr>
                <w:sz w:val="24"/>
                <w:szCs w:val="24"/>
              </w:rPr>
              <w:t xml:space="preserve">listen, follow in the book, and repeat some sentences.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Identify Present Simple verbs in the text.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Put students in pairs or small groups. Ask them to role-play the conversations (</w:t>
            </w:r>
            <w:proofErr w:type="spellStart"/>
            <w:r>
              <w:rPr>
                <w:sz w:val="24"/>
                <w:szCs w:val="24"/>
              </w:rPr>
              <w:t>Lan</w:t>
            </w:r>
            <w:proofErr w:type="spellEnd"/>
            <w:r>
              <w:rPr>
                <w:sz w:val="24"/>
                <w:szCs w:val="24"/>
              </w:rPr>
              <w:t xml:space="preserve">-Fen &amp; Alia, </w:t>
            </w:r>
            <w:proofErr w:type="spellStart"/>
            <w:r>
              <w:rPr>
                <w:sz w:val="24"/>
                <w:szCs w:val="24"/>
              </w:rPr>
              <w:t>Yuna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Maha</w:t>
            </w:r>
            <w:proofErr w:type="spellEnd"/>
            <w:r>
              <w:rPr>
                <w:sz w:val="24"/>
                <w:szCs w:val="24"/>
              </w:rPr>
              <w:t xml:space="preserve">, Luis &amp; </w:t>
            </w:r>
            <w:proofErr w:type="spellStart"/>
            <w:r>
              <w:rPr>
                <w:sz w:val="24"/>
                <w:szCs w:val="24"/>
              </w:rPr>
              <w:t>Rakan</w:t>
            </w:r>
            <w:proofErr w:type="spellEnd"/>
            <w:r>
              <w:rPr>
                <w:sz w:val="24"/>
                <w:szCs w:val="24"/>
              </w:rPr>
              <w:t>, Aiden &amp;</w:t>
            </w:r>
            <w:r>
              <w:rPr>
                <w:sz w:val="24"/>
                <w:szCs w:val="24"/>
              </w:rPr>
              <w:t xml:space="preserve"> Sami).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Then ask them to create a short dialogue about their own daily routines.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Students practice role-playing, then make and present their own short dialogues about routines.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They compare routines (e.g., “I go to bed at 9. She goes to bed at 11.”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Review key vocabulary and structures: Present Simple forms and frequency expressions. Ask 2–3 students to share one interesting thing they learned about routines in other countries.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Students share their learning.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Write down 1–2</w:t>
            </w:r>
            <w:r>
              <w:rPr>
                <w:sz w:val="24"/>
                <w:szCs w:val="24"/>
              </w:rPr>
              <w:t xml:space="preserve"> sentences in notebooks about their routine.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693"/>
        </w:trPr>
        <w:tc>
          <w:tcPr>
            <w:tcW w:w="634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Self-Reflection on Learning and Teaching:</w:t>
            </w:r>
          </w:p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073"/>
        <w:gridCol w:w="977"/>
        <w:gridCol w:w="977"/>
        <w:gridCol w:w="838"/>
        <w:gridCol w:w="977"/>
        <w:gridCol w:w="838"/>
        <w:gridCol w:w="837"/>
      </w:tblGrid>
      <w:tr w:rsidR="008914F2">
        <w:trPr>
          <w:trHeight w:val="369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75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67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81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D23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pacing w:val="-10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#QF71-1-49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rev.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0"/>
        </w:rPr>
        <w:t>b</w:t>
      </w:r>
    </w:p>
    <w:p w:rsidR="008914F2" w:rsidRDefault="008D23D8">
      <w:pPr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Vocabulary and Grammar (Present Simple: Affirmative &amp; Negative)</w:t>
      </w:r>
      <w:r>
        <w:rPr>
          <w:rFonts w:ascii="Calibri" w:eastAsia="Calibri" w:hAnsi="Calibri" w:cs="Times New Roman"/>
          <w:sz w:val="24"/>
          <w:szCs w:val="24"/>
        </w:rPr>
        <w:t xml:space="preserve">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Number of </w:t>
      </w:r>
      <w:r>
        <w:rPr>
          <w:rFonts w:ascii="Calibri" w:eastAsia="Calibri" w:hAnsi="Calibri" w:cs="Times New Roman"/>
          <w:b/>
          <w:bCs/>
          <w:sz w:val="24"/>
          <w:szCs w:val="24"/>
        </w:rPr>
        <w:t>Classes</w:t>
      </w:r>
      <w:r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Students already know some verbs related to daily activities and free-time.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recognize and use Present Simple affirmative and negative forms.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>
        <w:rPr>
          <w:rFonts w:ascii="Calibri" w:eastAsia="Calibri" w:hAnsi="Calibri" w:cs="Times New Roman"/>
          <w:sz w:val="24"/>
          <w:szCs w:val="24"/>
        </w:rPr>
        <w:t>Students will learn spelling rules for P</w:t>
      </w:r>
      <w:r>
        <w:rPr>
          <w:rFonts w:ascii="Calibri" w:eastAsia="Calibri" w:hAnsi="Calibri" w:cs="Times New Roman"/>
          <w:sz w:val="24"/>
          <w:szCs w:val="24"/>
        </w:rPr>
        <w:t>resent Simple 3rd person singular.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>
        <w:rPr>
          <w:rFonts w:ascii="Calibri" w:eastAsia="Calibri" w:hAnsi="Calibri" w:cs="Times New Roman"/>
          <w:sz w:val="24"/>
          <w:szCs w:val="24"/>
        </w:rPr>
        <w:t>Students will use Present Simple to talk about daily routines.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>
        <w:rPr>
          <w:rFonts w:ascii="Calibri" w:eastAsia="Calibri" w:hAnsi="Calibri" w:cs="Times New Roman"/>
          <w:sz w:val="24"/>
          <w:szCs w:val="24"/>
        </w:rPr>
        <w:t>Students will practice controlled and guided speaking tasks.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384"/>
        <w:gridCol w:w="6467"/>
        <w:gridCol w:w="6827"/>
        <w:gridCol w:w="953"/>
      </w:tblGrid>
      <w:tr w:rsidR="008914F2">
        <w:trPr>
          <w:trHeight w:val="34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95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Show quick pictures of daily routines (going to school, doing homework, eating, shopping).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Ask: “What do you usually do every day?”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Students share a few routines from their own lives (e.g., I go to school, I watch TV).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03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6467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-Present grammar box: explain Present Simple affirmative and negative (I/you/we/they vs. he/she/it).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Highlight spelling rules (live → lives, watch → watches, study → studies).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Give examples from the text.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listen, repeat sentences, and unde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rline verbs in the example sentences.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Guide students through textbook activities: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1. Match sentences with rules (Ex.2).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2. Find more Present Simple examples in the text (Ex.3).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3. Controlled practice (Ex.4 &amp; Ex.6).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4. Pronuncia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tion activity (Ex.7).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answer questions, complete grammar tasks, practice pronunciation of -s endings, and fill in missing verbs.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Speaking activity (Ex.5 &amp; Ex.8).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compare their routines with people in the text (“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Yuna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gets up at 6. I get up at 7.”).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Summarize: “Today we learned Present Simple for routines.”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work in pairs and talk about what they do on Saturdays, then share with the class.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>mins</w:t>
            </w:r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693"/>
        </w:trPr>
        <w:tc>
          <w:tcPr>
            <w:tcW w:w="634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Self-Reflection on Learning and Teaching:</w:t>
            </w:r>
          </w:p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073"/>
        <w:gridCol w:w="977"/>
        <w:gridCol w:w="977"/>
        <w:gridCol w:w="838"/>
        <w:gridCol w:w="977"/>
        <w:gridCol w:w="838"/>
        <w:gridCol w:w="837"/>
      </w:tblGrid>
      <w:tr w:rsidR="008914F2">
        <w:trPr>
          <w:trHeight w:val="369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75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67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81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 w:rsidP="00F32767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D23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pacing w:val="-10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#QF71-1-49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rev.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0"/>
        </w:rPr>
        <w:t>b</w:t>
      </w:r>
    </w:p>
    <w:p w:rsidR="008914F2" w:rsidRDefault="008D23D8">
      <w:pPr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Free-time activities and frequency expressions</w:t>
      </w: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 xml:space="preserve">Students have </w:t>
      </w:r>
      <w:r>
        <w:rPr>
          <w:rFonts w:ascii="Calibri" w:eastAsia="Calibri" w:hAnsi="Calibri" w:cs="Times New Roman"/>
          <w:i/>
          <w:iCs/>
          <w:sz w:val="24"/>
          <w:szCs w:val="24"/>
        </w:rPr>
        <w:t>learned daily routines and Present Simple tense.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learn and practice vocabulary for free-time activities.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use frequency expressions (once a week, twice a week, etc.).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 xml:space="preserve">Students will practice reading </w:t>
      </w:r>
      <w:r>
        <w:rPr>
          <w:rFonts w:ascii="Calibri" w:eastAsia="Calibri" w:hAnsi="Calibri" w:cs="Times New Roman"/>
          <w:sz w:val="24"/>
          <w:szCs w:val="24"/>
        </w:rPr>
        <w:t>and interpreting a weekly schedule.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Students will talk about their own free-time activities and how often they do them.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384"/>
        <w:gridCol w:w="6467"/>
        <w:gridCol w:w="6827"/>
        <w:gridCol w:w="953"/>
      </w:tblGrid>
      <w:tr w:rsidR="008914F2">
        <w:trPr>
          <w:trHeight w:val="34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95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Show pictures of people playing football, reading, watching TV, etc.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sk: “What do you usually do in your free time?”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Students answer with simple activities (e.g., I play football, I watch TV).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03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6467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resent the vocabulary list (verbs + activities from Ex.1).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Model and drill pronunciation.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Write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example sentences on the board. Introduce frequency expressions (once a week, twice a week, three times a week).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repeat vocabulary, match verbs with activities, and copy examples.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Guide students through textbook activiti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es: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1. Match verbs to activities (Ex.1).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2. Listen to check answers (Ex.2).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3. Complete sentences using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Fawzi’s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diary (Ex.3).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4. Rewrite sentences with frequency expressions (Ex.4).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work individually/pairs to complete tasks, then share answ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ers. Practice using frequency expressions in sentences.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Speaking activity (Ex.5): Students work in pairs. Use the chart (activities + frequency) to talk about how often they do certain activities. Teacher wraps up by asking 2–3 students to share with the class. Summarize: “Today we learned free-time activities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and frequency expressions.”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talk in pairs, then share examples: “I do exercise three times a week. I go to the park once a week.”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>mins</w:t>
            </w:r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693"/>
        </w:trPr>
        <w:tc>
          <w:tcPr>
            <w:tcW w:w="634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Self-Reflection on Learning and Teaching:</w:t>
            </w:r>
          </w:p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283"/>
        <w:gridCol w:w="1043"/>
        <w:gridCol w:w="1043"/>
        <w:gridCol w:w="895"/>
        <w:gridCol w:w="1043"/>
        <w:gridCol w:w="895"/>
        <w:gridCol w:w="894"/>
      </w:tblGrid>
      <w:tr w:rsidR="008914F2">
        <w:trPr>
          <w:trHeight w:val="369"/>
        </w:trPr>
        <w:tc>
          <w:tcPr>
            <w:tcW w:w="328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75"/>
        </w:trPr>
        <w:tc>
          <w:tcPr>
            <w:tcW w:w="328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533"/>
        </w:trPr>
        <w:tc>
          <w:tcPr>
            <w:tcW w:w="328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The </w:t>
            </w:r>
            <w:r>
              <w:rPr>
                <w:rFonts w:ascii="Calibri" w:eastAsia="Calibri" w:hAnsi="Calibri" w:cs="Times New Roman"/>
                <w:b/>
                <w:bCs/>
              </w:rPr>
              <w:t>class order in the timetable</w:t>
            </w: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91"/>
        </w:trPr>
        <w:tc>
          <w:tcPr>
            <w:tcW w:w="328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4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 w:rsidP="00F32767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914F2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Adverbs of frequency &amp; Present Simple questions</w:t>
      </w:r>
      <w:r>
        <w:rPr>
          <w:rFonts w:ascii="Calibri" w:eastAsia="Calibri" w:hAnsi="Calibri" w:cs="Times New Roman"/>
          <w:sz w:val="24"/>
          <w:szCs w:val="24"/>
        </w:rPr>
        <w:t xml:space="preserve">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Students have learned Present Simple (affirmative &amp; negative) and vocabulary for routines/free-time activities.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</w:t>
      </w:r>
      <w:r>
        <w:rPr>
          <w:rFonts w:ascii="Calibri" w:eastAsia="Calibri" w:hAnsi="Calibri" w:cs="Times New Roman"/>
          <w:sz w:val="24"/>
          <w:szCs w:val="24"/>
        </w:rPr>
        <w:t>ill learn to correctly use adverbs of frequency in sentences.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Students will form and answer Present Simple questions (Do/Does).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Students will practice asking and answering about everyday life.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Students will develop speaking fluency through pair </w:t>
      </w:r>
      <w:r>
        <w:rPr>
          <w:rFonts w:ascii="Calibri" w:eastAsia="Calibri" w:hAnsi="Calibri" w:cs="Times New Roman"/>
          <w:sz w:val="24"/>
          <w:szCs w:val="24"/>
        </w:rPr>
        <w:t>work.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395"/>
        <w:gridCol w:w="6492"/>
        <w:gridCol w:w="6990"/>
        <w:gridCol w:w="881"/>
      </w:tblGrid>
      <w:tr w:rsidR="008914F2">
        <w:trPr>
          <w:trHeight w:val="354"/>
        </w:trPr>
        <w:tc>
          <w:tcPr>
            <w:tcW w:w="139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6492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699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88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rPr>
          <w:trHeight w:val="884"/>
        </w:trPr>
        <w:tc>
          <w:tcPr>
            <w:tcW w:w="139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6492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Show quick pictures of daily routines (going to school, doing homework, eating, shopping).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Ask: “What do you usually do every day?”</w:t>
            </w:r>
          </w:p>
        </w:tc>
        <w:tc>
          <w:tcPr>
            <w:tcW w:w="6990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Students share a few routines from their own lives </w:t>
            </w:r>
            <w:r>
              <w:rPr>
                <w:sz w:val="24"/>
                <w:szCs w:val="24"/>
              </w:rPr>
              <w:t>(e.g., I go to school, I watch TV).</w:t>
            </w:r>
          </w:p>
        </w:tc>
        <w:tc>
          <w:tcPr>
            <w:tcW w:w="88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255"/>
        </w:trPr>
        <w:tc>
          <w:tcPr>
            <w:tcW w:w="139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6492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-Present the grammar box on adverbs of frequency. Explain position in the sentence: before main verb (I always check my phone), after verb be (He is always late). Do examples with Ex.2. Then present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grammar box on Present Simple questions (Do/Does). Highlight: Does he work? (no -s with main verb).</w:t>
            </w:r>
          </w:p>
        </w:tc>
        <w:tc>
          <w:tcPr>
            <w:tcW w:w="699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Students complete Ex.2 (place adverbs in sentences).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Repeat examples after teacher.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Copy rules for forming questions.</w:t>
            </w:r>
          </w:p>
        </w:tc>
        <w:tc>
          <w:tcPr>
            <w:tcW w:w="88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468"/>
        </w:trPr>
        <w:tc>
          <w:tcPr>
            <w:tcW w:w="139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6492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Guide students through controlled practice: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1. Choose correct word order (Ex.3).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2. Complete grammar rules (Ex.4).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3. Put words in order to form questions (Ex.5). Then in pairs, ask and answer.</w:t>
            </w:r>
          </w:p>
        </w:tc>
        <w:tc>
          <w:tcPr>
            <w:tcW w:w="699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Students do grammar exercises (Ex.3–5).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Work in pairs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to ask/answer questions like: Does your sister play games on her phone?</w:t>
            </w:r>
          </w:p>
        </w:tc>
        <w:tc>
          <w:tcPr>
            <w:tcW w:w="88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013"/>
        </w:trPr>
        <w:tc>
          <w:tcPr>
            <w:tcW w:w="139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6492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Teacher asks a few pairs to share answers with the class.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Summarize: “Today we learned adverbs of frequency and Present Simple questions.”</w:t>
            </w:r>
          </w:p>
        </w:tc>
        <w:tc>
          <w:tcPr>
            <w:tcW w:w="699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Speaking activity (Ex.6): Students ask and answer frequency questions (Do you ever switch your phone off? How often do you take photos?).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practice pair speaking. A few share answers with the class.</w:t>
            </w:r>
          </w:p>
        </w:tc>
        <w:tc>
          <w:tcPr>
            <w:tcW w:w="88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>mins</w:t>
            </w:r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483"/>
        </w:trPr>
        <w:tc>
          <w:tcPr>
            <w:tcW w:w="634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Self-Reflection on Learning and </w:t>
            </w:r>
            <w:r>
              <w:rPr>
                <w:rFonts w:ascii="Calibri" w:eastAsia="Calibri" w:hAnsi="Calibri" w:cs="Times New Roman"/>
                <w:b/>
                <w:bCs/>
              </w:rPr>
              <w:t>Teaching:</w:t>
            </w:r>
          </w:p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131"/>
        <w:gridCol w:w="995"/>
        <w:gridCol w:w="995"/>
        <w:gridCol w:w="854"/>
        <w:gridCol w:w="995"/>
        <w:gridCol w:w="854"/>
        <w:gridCol w:w="853"/>
      </w:tblGrid>
      <w:tr w:rsidR="008914F2">
        <w:trPr>
          <w:trHeight w:val="364"/>
        </w:trPr>
        <w:tc>
          <w:tcPr>
            <w:tcW w:w="313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70"/>
        </w:trPr>
        <w:tc>
          <w:tcPr>
            <w:tcW w:w="313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525"/>
        </w:trPr>
        <w:tc>
          <w:tcPr>
            <w:tcW w:w="313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277"/>
        </w:trPr>
        <w:tc>
          <w:tcPr>
            <w:tcW w:w="313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95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4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D23D8" w:rsidP="00F32767">
      <w:pPr>
        <w:keepNext/>
        <w:keepLines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keepNext/>
        <w:keepLines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914F2">
      <w:pPr>
        <w:spacing w:after="0" w:line="240" w:lineRule="auto"/>
        <w:ind w:firstLineChars="50" w:firstLine="120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8914F2" w:rsidRDefault="008914F2">
      <w:pPr>
        <w:spacing w:after="0" w:line="240" w:lineRule="auto"/>
        <w:ind w:firstLineChars="50" w:firstLine="120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8914F2" w:rsidRDefault="008D23D8">
      <w:pPr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Reading &amp; Vocabulary – Stereotypes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i/>
          <w:i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 xml:space="preserve">Students have learned about Present Simple, adverbs of frequency, and asking/answering about </w:t>
      </w:r>
      <w:r>
        <w:rPr>
          <w:rFonts w:ascii="Calibri" w:eastAsia="Calibri" w:hAnsi="Calibri" w:cs="Times New Roman"/>
          <w:i/>
          <w:iCs/>
          <w:sz w:val="24"/>
          <w:szCs w:val="24"/>
        </w:rPr>
        <w:t>routines.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read a short text and identify main ideas.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Students will practice using strategies for understanding the main idea.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discuss and respond to stereotypes about teenagers.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build</w:t>
      </w:r>
      <w:r>
        <w:rPr>
          <w:rFonts w:ascii="Calibri" w:eastAsia="Calibri" w:hAnsi="Calibri" w:cs="Times New Roman"/>
          <w:sz w:val="24"/>
          <w:szCs w:val="24"/>
        </w:rPr>
        <w:t xml:space="preserve"> vocabulary related to habits, activities, and stereotypes.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</w:p>
    <w:tbl>
      <w:tblPr>
        <w:tblStyle w:val="affd"/>
        <w:tblW w:w="0" w:type="auto"/>
        <w:tblLayout w:type="fixed"/>
        <w:tblLook w:val="04A0" w:firstRow="1" w:lastRow="0" w:firstColumn="1" w:lastColumn="0" w:noHBand="0" w:noVBand="1"/>
      </w:tblPr>
      <w:tblGrid>
        <w:gridCol w:w="1436"/>
        <w:gridCol w:w="5761"/>
        <w:gridCol w:w="8430"/>
        <w:gridCol w:w="591"/>
      </w:tblGrid>
      <w:tr w:rsidR="008914F2">
        <w:trPr>
          <w:trHeight w:val="349"/>
        </w:trPr>
        <w:tc>
          <w:tcPr>
            <w:tcW w:w="1436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576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843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59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Time</w:t>
            </w:r>
          </w:p>
        </w:tc>
      </w:tr>
      <w:tr w:rsidR="008914F2">
        <w:trPr>
          <w:trHeight w:val="1161"/>
        </w:trPr>
        <w:tc>
          <w:tcPr>
            <w:tcW w:w="1436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576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Display the word Stereotype and write 2–3 examples on the board.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Ask guiding questions: “What stereotypes do people have about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teenagers?”</w:t>
            </w:r>
          </w:p>
        </w:tc>
        <w:tc>
          <w:tcPr>
            <w:tcW w:w="8430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Students brainstorm in pairs stereotypes they know and share them with the class. </w:t>
            </w:r>
          </w:p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Then they compare with the list (a–d) in the book.</w:t>
            </w:r>
          </w:p>
        </w:tc>
        <w:tc>
          <w:tcPr>
            <w:tcW w:w="59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</w:tr>
      <w:tr w:rsidR="008914F2">
        <w:trPr>
          <w:trHeight w:val="537"/>
        </w:trPr>
        <w:tc>
          <w:tcPr>
            <w:tcW w:w="1436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5761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-Briefly highlight the Active Reading box (skimming for main ideas, not worrying about every word).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Keep explanation short.</w:t>
            </w:r>
          </w:p>
        </w:tc>
        <w:tc>
          <w:tcPr>
            <w:tcW w:w="843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read the Active Reading box aloud, underline useful tips, and give examples of how they already use these strategies.</w:t>
            </w:r>
          </w:p>
        </w:tc>
        <w:tc>
          <w:tcPr>
            <w:tcW w:w="59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min</w:t>
            </w:r>
          </w:p>
        </w:tc>
      </w:tr>
      <w:tr w:rsidR="008914F2">
        <w:trPr>
          <w:trHeight w:val="2488"/>
        </w:trPr>
        <w:tc>
          <w:tcPr>
            <w:tcW w:w="1436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576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Hand out or display the text *Stereotypes! Are they true?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Tell students: “Read quickly – don’t stop at difficult words.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Match each stereotype (a–d) with one teenager (1–4).”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Give prompts: “Which stereotype is common in your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country? Do you agree or disagree? Why?”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Give prompts: “Which stereotype is common in your country? Do you agree or disagree? Why?</w:t>
            </w:r>
          </w:p>
        </w:tc>
        <w:tc>
          <w:tcPr>
            <w:tcW w:w="843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Students individually skim the text, underline key words, and match stereotypes (a–d) to comments (1–4). </w:t>
            </w:r>
          </w:p>
          <w:p w:rsidR="008914F2" w:rsidRDefault="008D23D8">
            <w:pPr>
              <w:spacing w:after="0" w:line="240" w:lineRule="auto"/>
            </w:pPr>
            <w:r>
              <w:t xml:space="preserve">- </w:t>
            </w:r>
            <w:r>
              <w:t xml:space="preserve">Students </w:t>
            </w:r>
            <w:r>
              <w:t>reread carefully in pairs, highlight evidence, and answer:</w:t>
            </w:r>
            <w:r>
              <w:br/>
              <w:t xml:space="preserve">– What news does </w:t>
            </w:r>
            <w:proofErr w:type="spellStart"/>
            <w:r>
              <w:t>Deman</w:t>
            </w:r>
            <w:proofErr w:type="spellEnd"/>
            <w:r>
              <w:t xml:space="preserve"> read?</w:t>
            </w:r>
            <w:r>
              <w:br/>
              <w:t>– What hobbies does Osama enjoy?</w:t>
            </w:r>
            <w:r>
              <w:br/>
              <w:t xml:space="preserve">– Why does </w:t>
            </w:r>
            <w:proofErr w:type="spellStart"/>
            <w:r>
              <w:t>Hamed</w:t>
            </w:r>
            <w:proofErr w:type="spellEnd"/>
            <w:r>
              <w:t xml:space="preserve"> say hobbies are important?</w:t>
            </w:r>
            <w:r>
              <w:br/>
              <w:t>– What sports does Mariam play?</w:t>
            </w:r>
            <w:r>
              <w:t xml:space="preserve"> </w:t>
            </w:r>
            <w:r>
              <w:t>They then share answers with the class.</w:t>
            </w:r>
          </w:p>
          <w:p w:rsidR="008914F2" w:rsidRDefault="008D23D8">
            <w:pPr>
              <w:spacing w:after="0" w:line="240" w:lineRule="auto"/>
            </w:pPr>
            <w:r>
              <w:t>Students discuss in</w:t>
            </w:r>
            <w:r>
              <w:t xml:space="preserve"> small groups (3–4). Each group prepares one stereotype they agree with and one they disagree with, using examples from their lives. Groups report back briefly.</w:t>
            </w:r>
          </w:p>
        </w:tc>
        <w:tc>
          <w:tcPr>
            <w:tcW w:w="591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min</w:t>
            </w:r>
          </w:p>
        </w:tc>
      </w:tr>
      <w:tr w:rsidR="008914F2">
        <w:trPr>
          <w:trHeight w:val="595"/>
        </w:trPr>
        <w:tc>
          <w:tcPr>
            <w:tcW w:w="1436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5761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Summarize by asking: “What did we learn today about stereotypes and reading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strategies?”</w:t>
            </w:r>
          </w:p>
        </w:tc>
        <w:tc>
          <w:tcPr>
            <w:tcW w:w="8430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share one reading strategy they used and one stereotype they challenged.</w:t>
            </w:r>
          </w:p>
        </w:tc>
        <w:tc>
          <w:tcPr>
            <w:tcW w:w="591" w:type="dxa"/>
          </w:tcPr>
          <w:p w:rsidR="008914F2" w:rsidRDefault="008D23D8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min</w:t>
            </w:r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60"/>
      </w:tblGrid>
      <w:tr w:rsidR="008914F2">
        <w:trPr>
          <w:trHeight w:val="1351"/>
        </w:trPr>
        <w:tc>
          <w:tcPr>
            <w:tcW w:w="6360" w:type="dxa"/>
          </w:tcPr>
          <w:p w:rsidR="008914F2" w:rsidRDefault="008D23D8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Self-Reflection on Learning and Teaching:</w:t>
            </w:r>
          </w:p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110"/>
        <w:gridCol w:w="988"/>
        <w:gridCol w:w="988"/>
        <w:gridCol w:w="848"/>
        <w:gridCol w:w="988"/>
        <w:gridCol w:w="848"/>
        <w:gridCol w:w="847"/>
      </w:tblGrid>
      <w:tr w:rsidR="008914F2">
        <w:trPr>
          <w:trHeight w:val="281"/>
        </w:trPr>
        <w:tc>
          <w:tcPr>
            <w:tcW w:w="3110" w:type="dxa"/>
          </w:tcPr>
          <w:p w:rsidR="008914F2" w:rsidRDefault="008D23D8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7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286"/>
        </w:trPr>
        <w:tc>
          <w:tcPr>
            <w:tcW w:w="3110" w:type="dxa"/>
          </w:tcPr>
          <w:p w:rsidR="008914F2" w:rsidRDefault="008D23D8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7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406"/>
        </w:trPr>
        <w:tc>
          <w:tcPr>
            <w:tcW w:w="3110" w:type="dxa"/>
          </w:tcPr>
          <w:p w:rsidR="008914F2" w:rsidRDefault="008D23D8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7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298"/>
        </w:trPr>
        <w:tc>
          <w:tcPr>
            <w:tcW w:w="3110" w:type="dxa"/>
          </w:tcPr>
          <w:p w:rsidR="008914F2" w:rsidRDefault="008D23D8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8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8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47" w:type="dxa"/>
          </w:tcPr>
          <w:p w:rsidR="008914F2" w:rsidRDefault="008914F2">
            <w:pPr>
              <w:keepNext/>
              <w:keepLines/>
              <w:widowControl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 w:rsidP="00F32767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914F2">
      <w:pPr>
        <w:spacing w:after="0" w:line="240" w:lineRule="auto"/>
        <w:ind w:firstLineChars="50" w:firstLine="120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8914F2" w:rsidRDefault="008D23D8">
      <w:pPr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Talking about Likes and Dislikes</w:t>
      </w:r>
      <w:r>
        <w:rPr>
          <w:rFonts w:ascii="Calibri" w:eastAsia="Calibri" w:hAnsi="Calibri" w:cs="Times New Roman"/>
          <w:sz w:val="24"/>
          <w:szCs w:val="24"/>
        </w:rPr>
        <w:t xml:space="preserve">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Students can talk about hobbies and likes/dislikes using simple sentences.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understand how to ask and answer about likes and dislikes.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apply vocabulary to co</w:t>
      </w:r>
      <w:r>
        <w:rPr>
          <w:rFonts w:ascii="Calibri" w:eastAsia="Calibri" w:hAnsi="Calibri" w:cs="Times New Roman"/>
          <w:sz w:val="24"/>
          <w:szCs w:val="24"/>
        </w:rPr>
        <w:t>mplete conversations and activities.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evaluate and justify choices for a friend’s graduation present.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Students will create short dialogues about giving presents.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384"/>
        <w:gridCol w:w="6467"/>
        <w:gridCol w:w="6827"/>
        <w:gridCol w:w="953"/>
      </w:tblGrid>
      <w:tr w:rsidR="008914F2">
        <w:trPr>
          <w:trHeight w:val="34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95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-Show pictures of gifts (books, games, sports tickets).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Ask: “If it were your friend’s graduation, what would you give?” Encourage predictions.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Students share ideas, discuss likes/dislikes, and make guesses about the dialogue.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03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6467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lay the audio of Fatima and Mum’s conversation. Highlight target phrases for talking about likes/dislikes. Check comprehension.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listen, underline key phrases, and repeat sentences aloud.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Guide students to complete the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Speaking box and tick sentences in the dialogue.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Model one example first.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Assign the verb completion activity.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Monitor and provide support.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Ask pairs to plan a graduation gift for a friend using the target language. Encourage justification of choi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ces.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work in pairs to complete the box, discuss with partners, and explain choices.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complete sentences using correct verbs from the box.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create short dialogues, act them out, discuss preferences, and explain reasons.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</w:t>
            </w:r>
            <w:r>
              <w:t>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Summarize the lesson, highlighting useful expressions for likes/dislikes. Ask a few pairs to share their dialogues.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reflect on what they learned, share ideas, and receive peer feedback.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>mins</w:t>
            </w:r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693"/>
        </w:trPr>
        <w:tc>
          <w:tcPr>
            <w:tcW w:w="634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Self-Reflection on Learning and </w:t>
            </w:r>
            <w:r>
              <w:rPr>
                <w:rFonts w:ascii="Calibri" w:eastAsia="Calibri" w:hAnsi="Calibri" w:cs="Times New Roman"/>
                <w:b/>
                <w:bCs/>
              </w:rPr>
              <w:t>Teaching:</w:t>
            </w:r>
          </w:p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073"/>
        <w:gridCol w:w="977"/>
        <w:gridCol w:w="977"/>
        <w:gridCol w:w="838"/>
        <w:gridCol w:w="977"/>
        <w:gridCol w:w="838"/>
        <w:gridCol w:w="837"/>
      </w:tblGrid>
      <w:tr w:rsidR="008914F2">
        <w:trPr>
          <w:trHeight w:val="369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75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67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81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 w:rsidP="00F32767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914F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pacing w:val="-10"/>
        </w:rPr>
      </w:pPr>
    </w:p>
    <w:p w:rsidR="008914F2" w:rsidRDefault="008914F2">
      <w:pPr>
        <w:spacing w:after="0" w:line="240" w:lineRule="auto"/>
        <w:ind w:firstLineChars="50" w:firstLine="120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8914F2" w:rsidRDefault="008D23D8">
      <w:pPr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Listening and Vocabulary – Personal Podcasts</w:t>
      </w:r>
      <w:r>
        <w:rPr>
          <w:rFonts w:ascii="Calibri" w:eastAsia="Calibri" w:hAnsi="Calibri" w:cs="Times New Roman"/>
          <w:sz w:val="24"/>
          <w:szCs w:val="24"/>
        </w:rPr>
        <w:t xml:space="preserve">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Students can talk about hobbies and likes/dislikes using simple sentences.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</w:t>
      </w:r>
      <w:r>
        <w:rPr>
          <w:rFonts w:ascii="Calibri" w:eastAsia="Calibri" w:hAnsi="Calibri" w:cs="Times New Roman"/>
          <w:b/>
          <w:bCs/>
        </w:rPr>
        <w:t>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understand the content of a simple personal podcast.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apply vocabulary to identify activities and complete sentences.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Students will analyze and match information from listening exercises.</w:t>
      </w:r>
    </w:p>
    <w:p w:rsidR="008914F2" w:rsidRDefault="008D23D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 w:hint="eastAsia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Students will creat</w:t>
      </w:r>
      <w:r>
        <w:rPr>
          <w:rFonts w:ascii="Calibri" w:eastAsia="Calibri" w:hAnsi="Calibri" w:cs="Times New Roman"/>
          <w:sz w:val="24"/>
          <w:szCs w:val="24"/>
        </w:rPr>
        <w:t>e short sentences or dialogues using the target vocabulary and prepositions.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384"/>
        <w:gridCol w:w="6467"/>
        <w:gridCol w:w="6827"/>
        <w:gridCol w:w="953"/>
      </w:tblGrid>
      <w:tr w:rsidR="008914F2">
        <w:trPr>
          <w:trHeight w:val="34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95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Show pictures of activities (cleaning, reading, walking, cartoons, reality TV). Ask: “Which activities do you like,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love, or can’t stand?”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Students discuss in pairs, share preferences, and compare likes/dislikes.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1035"/>
        </w:trPr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6467" w:type="dxa"/>
          </w:tcPr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-Read the podcast summary aloud. </w:t>
            </w:r>
          </w:p>
          <w:p w:rsidR="008914F2" w:rsidRDefault="008D23D8">
            <w:pPr>
              <w:widowControl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Highlight key phrases about likes/dislikes and personal sharing.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listen, underline key 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hrases, and discuss in pairs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Play audio 1.6 (Alia and friends). 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Guide students to identify which activities each person enjoys.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Ask comprehension questions.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Assign dictation activity (1.7) and preposition completion (1.8).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Provide support and model examples.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listen carefully, take notes, and check answers in pairs.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 write five sentences using verbs and prepositions.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 In groups, discuss: “Do you ever tell anyone about all your hobbies?”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crea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te sentences, share with group, discuss personal experiences, and give peer feedback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c>
          <w:tcPr>
            <w:tcW w:w="1384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646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Summarize vocabulary and listening strategies.</w:t>
            </w: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Ask a few students to share one sentence they created.</w:t>
            </w:r>
          </w:p>
        </w:tc>
        <w:tc>
          <w:tcPr>
            <w:tcW w:w="6827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Students reflect on what they learned and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share one idea aloud.</w:t>
            </w:r>
          </w:p>
        </w:tc>
        <w:tc>
          <w:tcPr>
            <w:tcW w:w="953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>mins</w:t>
            </w:r>
          </w:p>
        </w:tc>
      </w:tr>
    </w:tbl>
    <w:p w:rsidR="008914F2" w:rsidRDefault="008914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693"/>
        </w:trPr>
        <w:tc>
          <w:tcPr>
            <w:tcW w:w="6345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Self-Reflection on Learning and Teaching:</w:t>
            </w:r>
          </w:p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073"/>
        <w:gridCol w:w="977"/>
        <w:gridCol w:w="977"/>
        <w:gridCol w:w="838"/>
        <w:gridCol w:w="977"/>
        <w:gridCol w:w="838"/>
        <w:gridCol w:w="837"/>
      </w:tblGrid>
      <w:tr w:rsidR="008914F2">
        <w:trPr>
          <w:trHeight w:val="369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75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67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81"/>
        </w:trPr>
        <w:tc>
          <w:tcPr>
            <w:tcW w:w="3073" w:type="dxa"/>
          </w:tcPr>
          <w:p w:rsidR="008914F2" w:rsidRDefault="008D23D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7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8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37" w:type="dxa"/>
          </w:tcPr>
          <w:p w:rsidR="008914F2" w:rsidRDefault="008914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 w:rsidP="00F32767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p w:rsidR="008914F2" w:rsidRDefault="008914F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914F2" w:rsidRDefault="008914F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pacing w:val="-10"/>
        </w:rPr>
      </w:pPr>
    </w:p>
    <w:p w:rsidR="008914F2" w:rsidRDefault="008914F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pacing w:val="-10"/>
        </w:rPr>
      </w:pPr>
    </w:p>
    <w:p w:rsidR="008914F2" w:rsidRDefault="008D23D8">
      <w:pPr>
        <w:keepNext/>
        <w:keepLines/>
        <w:snapToGrid w:val="0"/>
        <w:spacing w:after="0" w:line="240" w:lineRule="auto"/>
        <w:ind w:firstLineChars="50" w:firstLin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Subject</w:t>
      </w:r>
      <w:r>
        <w:rPr>
          <w:rFonts w:ascii="Calibri" w:eastAsia="Calibri" w:hAnsi="Calibri" w:cs="Times New Roman"/>
          <w:sz w:val="24"/>
          <w:szCs w:val="24"/>
        </w:rPr>
        <w:t xml:space="preserve">: English  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Unit 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i/>
          <w:iCs/>
          <w:sz w:val="24"/>
          <w:szCs w:val="24"/>
        </w:rPr>
        <w:t>The things we do</w:t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Lesson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Title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Writing: A Personal Profile</w:t>
      </w: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>
        <w:rPr>
          <w:rFonts w:ascii="Calibri" w:eastAsia="Calibri" w:hAnsi="Calibri" w:cs="Times New Roman"/>
          <w:b/>
          <w:bCs/>
          <w:sz w:val="24"/>
          <w:szCs w:val="24"/>
        </w:rPr>
        <w:t>Number of Classes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8914F2" w:rsidRDefault="008D23D8">
      <w:pPr>
        <w:keepNext/>
        <w:keepLines/>
        <w:snapToGri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Previous Learning</w:t>
      </w:r>
      <w:r>
        <w:rPr>
          <w:rFonts w:ascii="Calibri" w:eastAsia="Calibri" w:hAnsi="Calibri" w:cs="Times New Roman"/>
          <w:sz w:val="24"/>
          <w:szCs w:val="24"/>
        </w:rPr>
        <w:t xml:space="preserve">: Students can write simple sentences </w:t>
      </w:r>
      <w:r>
        <w:rPr>
          <w:rFonts w:ascii="Calibri" w:eastAsia="Calibri" w:hAnsi="Calibri" w:cs="Times New Roman"/>
          <w:sz w:val="24"/>
          <w:szCs w:val="24"/>
        </w:rPr>
        <w:t>about themselves and talk about hobbies.</w:t>
      </w:r>
      <w:r>
        <w:rPr>
          <w:rFonts w:ascii="Calibri" w:eastAsia="Calibri" w:hAnsi="Calibri" w:cs="Times New Roman"/>
          <w:i/>
          <w:iCs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</w:rPr>
        <w:t>The Main Outcomes</w:t>
      </w:r>
      <w:r>
        <w:rPr>
          <w:rFonts w:ascii="Calibri" w:eastAsia="Calibri" w:hAnsi="Calibri" w:cs="Times New Roman"/>
        </w:rPr>
        <w:t xml:space="preserve">: </w:t>
      </w:r>
    </w:p>
    <w:p w:rsidR="008914F2" w:rsidRDefault="008D23D8">
      <w:pPr>
        <w:pStyle w:val="aff2"/>
        <w:keepNext/>
        <w:keepLines/>
        <w:snapToGrid w:val="0"/>
        <w:spacing w:beforeAutospacing="0" w:afterAutospacing="0"/>
      </w:pPr>
      <w:r>
        <w:rPr>
          <w:rFonts w:ascii="Calibri" w:eastAsia="Calibri" w:hAnsi="Calibri"/>
        </w:rPr>
        <w:t>-</w:t>
      </w: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 </w:t>
      </w:r>
      <w:r>
        <w:t xml:space="preserve">Students will </w:t>
      </w:r>
      <w:r>
        <w:rPr>
          <w:rStyle w:val="aff9"/>
        </w:rPr>
        <w:t>understand</w:t>
      </w:r>
      <w:r>
        <w:t xml:space="preserve"> the structure of a personal profile (personal info, daily routine, free time).</w:t>
      </w:r>
    </w:p>
    <w:p w:rsidR="008914F2" w:rsidRDefault="008D23D8">
      <w:pPr>
        <w:pStyle w:val="aff2"/>
        <w:keepNext/>
        <w:keepLines/>
        <w:snapToGrid w:val="0"/>
        <w:spacing w:beforeAutospacing="0" w:afterAutospacing="0"/>
      </w:pPr>
      <w:r>
        <w:rPr>
          <w:rFonts w:ascii="SimSun" w:hAnsi="SimSun" w:cs="SimSun"/>
        </w:rPr>
        <w:t>-</w:t>
      </w:r>
      <w:r>
        <w:rPr>
          <w:rFonts w:ascii="SimSun" w:hAnsi="SimSun" w:cs="SimSun" w:hint="eastAsia"/>
        </w:rPr>
        <w:t xml:space="preserve"> </w:t>
      </w:r>
      <w:r>
        <w:t xml:space="preserve">Students will </w:t>
      </w:r>
      <w:r>
        <w:rPr>
          <w:rStyle w:val="aff9"/>
        </w:rPr>
        <w:t>analyze</w:t>
      </w:r>
      <w:r>
        <w:t xml:space="preserve"> and match information in a model profile with topics and photos.</w:t>
      </w:r>
    </w:p>
    <w:p w:rsidR="008914F2" w:rsidRDefault="008D23D8">
      <w:pPr>
        <w:pStyle w:val="aff2"/>
        <w:keepNext/>
        <w:keepLines/>
        <w:snapToGrid w:val="0"/>
        <w:spacing w:beforeAutospacing="0" w:afterAutospacing="0"/>
      </w:pPr>
      <w:r>
        <w:rPr>
          <w:rFonts w:ascii="SimSun" w:hAnsi="SimSun" w:cs="SimSun"/>
        </w:rPr>
        <w:t>-</w:t>
      </w:r>
      <w:r>
        <w:rPr>
          <w:rFonts w:ascii="SimSun" w:hAnsi="SimSun" w:cs="SimSun" w:hint="eastAsia"/>
        </w:rPr>
        <w:t xml:space="preserve"> </w:t>
      </w:r>
      <w:r>
        <w:t xml:space="preserve">Students will </w:t>
      </w:r>
      <w:r>
        <w:rPr>
          <w:rStyle w:val="aff9"/>
        </w:rPr>
        <w:t>apply</w:t>
      </w:r>
      <w:r>
        <w:t xml:space="preserve"> guided writing strategies to describe their own daily life and free-time activities.</w:t>
      </w:r>
    </w:p>
    <w:p w:rsidR="008914F2" w:rsidRDefault="008D23D8">
      <w:pPr>
        <w:pStyle w:val="aff2"/>
        <w:keepNext/>
        <w:keepLines/>
        <w:snapToGrid w:val="0"/>
        <w:spacing w:beforeAutospacing="0" w:afterAutospacing="0"/>
        <w:rPr>
          <w:rFonts w:ascii="Calibri" w:eastAsia="Calibri" w:hAnsi="Calibri"/>
        </w:rPr>
      </w:pPr>
      <w:r>
        <w:rPr>
          <w:rFonts w:ascii="SimSun" w:hAnsi="SimSun" w:cs="SimSun"/>
        </w:rPr>
        <w:t>-</w:t>
      </w:r>
      <w:r>
        <w:rPr>
          <w:rFonts w:ascii="SimSun" w:hAnsi="SimSun" w:cs="SimSun" w:hint="eastAsia"/>
        </w:rPr>
        <w:t xml:space="preserve"> </w:t>
      </w:r>
      <w:r>
        <w:t xml:space="preserve">Students will </w:t>
      </w:r>
      <w:r>
        <w:rPr>
          <w:rStyle w:val="aff9"/>
        </w:rPr>
        <w:t>create</w:t>
      </w:r>
      <w:r>
        <w:t xml:space="preserve"> a short personal profile using the model and writing box as a guide.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407"/>
        <w:gridCol w:w="7770"/>
        <w:gridCol w:w="5752"/>
        <w:gridCol w:w="969"/>
      </w:tblGrid>
      <w:tr w:rsidR="008914F2">
        <w:trPr>
          <w:trHeight w:val="347"/>
        </w:trPr>
        <w:tc>
          <w:tcPr>
            <w:tcW w:w="1407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Stages</w:t>
            </w:r>
          </w:p>
        </w:tc>
        <w:tc>
          <w:tcPr>
            <w:tcW w:w="7770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Teacher’s Action</w:t>
            </w:r>
          </w:p>
        </w:tc>
        <w:tc>
          <w:tcPr>
            <w:tcW w:w="5752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Learner’s Action</w:t>
            </w:r>
          </w:p>
        </w:tc>
        <w:tc>
          <w:tcPr>
            <w:tcW w:w="969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</w:tr>
      <w:tr w:rsidR="008914F2">
        <w:trPr>
          <w:trHeight w:val="581"/>
        </w:trPr>
        <w:tc>
          <w:tcPr>
            <w:tcW w:w="1407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Engagement </w:t>
            </w:r>
          </w:p>
        </w:tc>
        <w:tc>
          <w:tcPr>
            <w:tcW w:w="7770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Show a sample personal profile with photos. Ask: “What information do you usually find in a profile?”</w:t>
            </w:r>
          </w:p>
        </w:tc>
        <w:tc>
          <w:tcPr>
            <w:tcW w:w="5752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Students brainstorm ideas (name, age, family, hobbies, etc.) </w:t>
            </w:r>
          </w:p>
        </w:tc>
        <w:tc>
          <w:tcPr>
            <w:tcW w:w="96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679"/>
        </w:trPr>
        <w:tc>
          <w:tcPr>
            <w:tcW w:w="1407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Explanation </w:t>
            </w:r>
          </w:p>
        </w:tc>
        <w:tc>
          <w:tcPr>
            <w:tcW w:w="7770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-Read Dana’s personal profile with students. 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Guide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them to match paragraphs 2–3 with photos (A–B) and paragraphs 1–3 with topics a–c.</w:t>
            </w:r>
          </w:p>
        </w:tc>
        <w:tc>
          <w:tcPr>
            <w:tcW w:w="5752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read, identify main ideas, and match texts with photos/topics.</w:t>
            </w:r>
          </w:p>
        </w:tc>
        <w:tc>
          <w:tcPr>
            <w:tcW w:w="96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3437"/>
        </w:trPr>
        <w:tc>
          <w:tcPr>
            <w:tcW w:w="1407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Elaboration </w:t>
            </w:r>
          </w:p>
        </w:tc>
        <w:tc>
          <w:tcPr>
            <w:tcW w:w="7770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Give students comprehension questions: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1. Who does Dana live with?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2. Wh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at time does she usually get home after school?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3. What clubs does she go to after school?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4. Which club does she like most?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5. What does she do in her free time? 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Present WATCH OUT! box. Explain how to use and, but, so, because with examples. Then give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Exercise 5 (choose correct words).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Assign Exercise 6 (complete Nadia’s profile with phrases from the box). Monitor and provide support.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Guide students to write their own personal profile (3 short paragraphs: personal info, daily routine, free time). 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mind them to use linking words. Provide the graphic organizer as a planning tool.</w:t>
            </w:r>
          </w:p>
        </w:tc>
        <w:tc>
          <w:tcPr>
            <w:tcW w:w="5752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reread the profile, answer questions individually, then check in pairs.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complete short notes about themselves (personal info, daily.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create 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heir own profile and share it orally/written with peers.</w:t>
            </w: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 Students plan, write, and edit their own profiles using the Writing box and linking words.</w:t>
            </w:r>
          </w:p>
        </w:tc>
        <w:tc>
          <w:tcPr>
            <w:tcW w:w="96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40</w:t>
            </w:r>
            <w:r>
              <w:t xml:space="preserve"> </w:t>
            </w:r>
            <w:proofErr w:type="spellStart"/>
            <w:r>
              <w:t>mins</w:t>
            </w:r>
            <w:proofErr w:type="spellEnd"/>
          </w:p>
        </w:tc>
      </w:tr>
      <w:tr w:rsidR="008914F2">
        <w:trPr>
          <w:trHeight w:val="876"/>
        </w:trPr>
        <w:tc>
          <w:tcPr>
            <w:tcW w:w="1407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Closing </w:t>
            </w:r>
          </w:p>
        </w:tc>
        <w:tc>
          <w:tcPr>
            <w:tcW w:w="7770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Review the structure (Paragraph 1 = personal info, Paragraph 2 = daily routine, Paragraph 3 = free time) and linking words (and, but, so, because). Ask: “Which linking word did you use most in your writing?”</w:t>
            </w:r>
          </w:p>
        </w:tc>
        <w:tc>
          <w:tcPr>
            <w:tcW w:w="5752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Students reflect on their writing, share one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sentence with linking words, and give peer feedback</w:t>
            </w:r>
          </w:p>
        </w:tc>
        <w:tc>
          <w:tcPr>
            <w:tcW w:w="96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20 </w:t>
            </w:r>
            <w:proofErr w:type="spellStart"/>
            <w:r>
              <w:t>mins</w:t>
            </w:r>
            <w:proofErr w:type="spellEnd"/>
          </w:p>
        </w:tc>
      </w:tr>
    </w:tbl>
    <w:tbl>
      <w:tblPr>
        <w:tblStyle w:val="af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8914F2">
        <w:trPr>
          <w:trHeight w:val="1348"/>
        </w:trPr>
        <w:tc>
          <w:tcPr>
            <w:tcW w:w="6345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Self-Reflection on Learning and Teaching:</w:t>
            </w:r>
          </w:p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414"/>
        <w:gridCol w:w="1085"/>
        <w:gridCol w:w="1085"/>
        <w:gridCol w:w="930"/>
        <w:gridCol w:w="1085"/>
        <w:gridCol w:w="930"/>
        <w:gridCol w:w="929"/>
      </w:tblGrid>
      <w:tr w:rsidR="008914F2">
        <w:trPr>
          <w:trHeight w:val="326"/>
        </w:trPr>
        <w:tc>
          <w:tcPr>
            <w:tcW w:w="3414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Class/Section</w:t>
            </w: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2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31"/>
        </w:trPr>
        <w:tc>
          <w:tcPr>
            <w:tcW w:w="3414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No. Absent/Total Number</w:t>
            </w: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2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273"/>
        </w:trPr>
        <w:tc>
          <w:tcPr>
            <w:tcW w:w="3414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class order in the timetable</w:t>
            </w: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2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914F2">
        <w:trPr>
          <w:trHeight w:val="353"/>
        </w:trPr>
        <w:tc>
          <w:tcPr>
            <w:tcW w:w="3414" w:type="dxa"/>
          </w:tcPr>
          <w:p w:rsidR="008914F2" w:rsidRDefault="008D23D8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Day/Date</w:t>
            </w: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85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30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29" w:type="dxa"/>
          </w:tcPr>
          <w:p w:rsidR="008914F2" w:rsidRDefault="008914F2">
            <w:pPr>
              <w:keepNext/>
              <w:keepLines/>
              <w:widowControl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8914F2" w:rsidRDefault="008914F2">
      <w:pPr>
        <w:spacing w:after="0" w:line="240" w:lineRule="auto"/>
      </w:pPr>
    </w:p>
    <w:p w:rsidR="008914F2" w:rsidRDefault="008D23D8" w:rsidP="00F32767">
      <w:pPr>
        <w:widowControl w:val="0"/>
        <w:tabs>
          <w:tab w:val="left" w:pos="4289"/>
          <w:tab w:val="left" w:pos="7614"/>
          <w:tab w:val="left" w:pos="10612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-10"/>
        </w:rPr>
      </w:pPr>
      <w:r>
        <w:rPr>
          <w:rFonts w:ascii="Calibri" w:eastAsia="Calibri" w:hAnsi="Calibri" w:cs="Calibri"/>
        </w:rPr>
        <w:t>Teacher's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bookmarkStart w:id="0" w:name="_GoBack"/>
      <w:bookmarkEnd w:id="0"/>
      <w:r>
        <w:rPr>
          <w:rFonts w:ascii="Calibri" w:eastAsia="Calibri" w:hAnsi="Calibri" w:cs="Calibri"/>
        </w:rPr>
        <w:tab/>
        <w:t>Supervisor’s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Principal's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signature:</w:t>
      </w:r>
      <w:r>
        <w:rPr>
          <w:rFonts w:ascii="Calibri" w:eastAsia="Calibri" w:hAnsi="Calibri" w:cs="Calibri"/>
        </w:rPr>
        <w:tab/>
        <w:t>School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Development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Consultant:</w:t>
      </w:r>
    </w:p>
    <w:sectPr w:rsidR="008914F2">
      <w:headerReference w:type="default" r:id="rId8"/>
      <w:footerReference w:type="default" r:id="rId9"/>
      <w:pgSz w:w="16838" w:h="11906" w:orient="landscape"/>
      <w:pgMar w:top="232" w:right="454" w:bottom="198" w:left="334" w:header="170" w:footer="5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D8" w:rsidRDefault="008D23D8">
      <w:pPr>
        <w:spacing w:line="240" w:lineRule="auto"/>
      </w:pPr>
      <w:r>
        <w:separator/>
      </w:r>
    </w:p>
  </w:endnote>
  <w:endnote w:type="continuationSeparator" w:id="0">
    <w:p w:rsidR="008D23D8" w:rsidRDefault="008D2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Microsoft YaHei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F2" w:rsidRDefault="008D23D8">
    <w:pPr>
      <w:widowControl w:val="0"/>
      <w:autoSpaceDE w:val="0"/>
      <w:autoSpaceDN w:val="0"/>
      <w:spacing w:after="0" w:line="240" w:lineRule="auto"/>
      <w:jc w:val="right"/>
      <w:rPr>
        <w:rFonts w:ascii="Calibri" w:eastAsia="Calibri" w:hAnsi="Calibri" w:cs="Calibri"/>
        <w:spacing w:val="-10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FORM</w:t>
    </w:r>
    <w:r>
      <w:rPr>
        <w:rFonts w:ascii="Calibri" w:eastAsia="Calibri" w:hAnsi="Calibri" w:cs="Calibri"/>
        <w:spacing w:val="-5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#QF71-1-49</w:t>
    </w:r>
    <w:r>
      <w:rPr>
        <w:rFonts w:ascii="Calibri" w:eastAsia="Calibri" w:hAnsi="Calibri" w:cs="Calibri"/>
        <w:spacing w:val="-6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rev.</w:t>
    </w:r>
    <w:r>
      <w:rPr>
        <w:rFonts w:ascii="Calibri" w:eastAsia="Calibri" w:hAnsi="Calibri" w:cs="Calibri"/>
        <w:spacing w:val="-4"/>
        <w:sz w:val="16"/>
        <w:szCs w:val="16"/>
      </w:rPr>
      <w:t xml:space="preserve"> </w:t>
    </w:r>
    <w:r>
      <w:rPr>
        <w:rFonts w:ascii="Calibri" w:eastAsia="Calibri" w:hAnsi="Calibri" w:cs="Calibri"/>
        <w:spacing w:val="-10"/>
        <w:sz w:val="16"/>
        <w:szCs w:val="16"/>
      </w:rPr>
      <w:t>b</w:t>
    </w:r>
  </w:p>
  <w:p w:rsidR="008914F2" w:rsidRDefault="008914F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D8" w:rsidRDefault="008D23D8">
      <w:pPr>
        <w:spacing w:after="0"/>
      </w:pPr>
      <w:r>
        <w:separator/>
      </w:r>
    </w:p>
  </w:footnote>
  <w:footnote w:type="continuationSeparator" w:id="0">
    <w:p w:rsidR="008D23D8" w:rsidRDefault="008D23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F2" w:rsidRDefault="008D23D8">
    <w:pPr>
      <w:pStyle w:val="afb"/>
    </w:pPr>
    <w:r>
      <w:t>8</w:t>
    </w:r>
    <w:r>
      <w:rPr>
        <w:vertAlign w:val="superscript"/>
      </w:rPr>
      <w:t>th</w:t>
    </w:r>
    <w:r>
      <w:t xml:space="preserve"> Grade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6BB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14F2"/>
    <w:rsid w:val="00892712"/>
    <w:rsid w:val="008A680A"/>
    <w:rsid w:val="008B0BB0"/>
    <w:rsid w:val="008D23D8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2767"/>
    <w:rsid w:val="00F3513C"/>
    <w:rsid w:val="00F465C5"/>
    <w:rsid w:val="00F5180D"/>
    <w:rsid w:val="00F51B21"/>
    <w:rsid w:val="00F51D87"/>
    <w:rsid w:val="00F8455C"/>
    <w:rsid w:val="3DC96BB0"/>
    <w:rsid w:val="47E24C80"/>
    <w:rsid w:val="73C56A33"/>
    <w:rsid w:val="7BE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4" w:qFormat="1"/>
    <w:lsdException w:name="toc 7" w:qFormat="1"/>
    <w:lsdException w:name="toc 8" w:qFormat="1"/>
    <w:lsdException w:name="toc 9" w:qFormat="1"/>
    <w:lsdException w:name="annotation text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endnote text" w:qFormat="1"/>
    <w:lsdException w:name="List 3" w:qFormat="1"/>
    <w:lsdException w:name="List 4" w:qFormat="1"/>
    <w:lsdException w:name="Title" w:qFormat="1"/>
    <w:lsdException w:name="Closing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2" w:qFormat="1"/>
    <w:lsdException w:name="Table List 5" w:qFormat="1"/>
    <w:lsdException w:name="Table 3D effects 2" w:qFormat="1"/>
    <w:lsdException w:name="Table 3D effects 3" w:qFormat="1"/>
    <w:lsdException w:name="Table Subtle 1" w:qFormat="1"/>
    <w:lsdException w:name="Table Web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Pr>
      <w:sz w:val="16"/>
      <w:szCs w:val="16"/>
    </w:rPr>
  </w:style>
  <w:style w:type="paragraph" w:styleId="a6">
    <w:name w:val="Block Text"/>
    <w:basedOn w:val="a1"/>
    <w:pPr>
      <w:spacing w:after="120"/>
      <w:ind w:leftChars="700" w:left="1440" w:rightChars="700" w:right="1440"/>
    </w:pPr>
  </w:style>
  <w:style w:type="paragraph" w:styleId="a7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a8">
    <w:name w:val="Body Text First Indent"/>
    <w:basedOn w:val="a7"/>
    <w:pPr>
      <w:ind w:firstLineChars="100" w:firstLine="420"/>
    </w:pPr>
  </w:style>
  <w:style w:type="paragraph" w:styleId="a9">
    <w:name w:val="Body Text Indent"/>
    <w:basedOn w:val="a1"/>
    <w:pPr>
      <w:spacing w:after="120"/>
      <w:ind w:leftChars="200" w:left="420"/>
    </w:pPr>
  </w:style>
  <w:style w:type="paragraph" w:styleId="23">
    <w:name w:val="Body Text First Indent 2"/>
    <w:basedOn w:val="a9"/>
    <w:pPr>
      <w:ind w:firstLineChars="200" w:firstLine="420"/>
    </w:pPr>
  </w:style>
  <w:style w:type="paragraph" w:styleId="24">
    <w:name w:val="Body Text Indent 2"/>
    <w:basedOn w:val="a1"/>
    <w:pPr>
      <w:spacing w:after="120" w:line="480" w:lineRule="auto"/>
      <w:ind w:leftChars="200" w:left="420"/>
    </w:pPr>
  </w:style>
  <w:style w:type="paragraph" w:styleId="33">
    <w:name w:val="Body Text Indent 3"/>
    <w:basedOn w:val="a1"/>
    <w:pPr>
      <w:spacing w:after="120"/>
      <w:ind w:leftChars="200" w:left="420"/>
    </w:pPr>
    <w:rPr>
      <w:sz w:val="16"/>
      <w:szCs w:val="16"/>
    </w:rPr>
  </w:style>
  <w:style w:type="paragraph" w:styleId="aa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b">
    <w:name w:val="Closing"/>
    <w:basedOn w:val="a1"/>
    <w:qFormat/>
    <w:pPr>
      <w:ind w:leftChars="2100" w:left="100"/>
    </w:pPr>
  </w:style>
  <w:style w:type="character" w:styleId="ac">
    <w:name w:val="annotation reference"/>
    <w:basedOn w:val="a2"/>
    <w:rPr>
      <w:sz w:val="21"/>
      <w:szCs w:val="21"/>
    </w:rPr>
  </w:style>
  <w:style w:type="paragraph" w:styleId="ad">
    <w:name w:val="annotation text"/>
    <w:basedOn w:val="a1"/>
    <w:qFormat/>
  </w:style>
  <w:style w:type="paragraph" w:styleId="ae">
    <w:name w:val="annotation subject"/>
    <w:basedOn w:val="ad"/>
    <w:next w:val="ad"/>
    <w:rPr>
      <w:b/>
      <w:bCs/>
    </w:rPr>
  </w:style>
  <w:style w:type="paragraph" w:styleId="af">
    <w:name w:val="Date"/>
    <w:basedOn w:val="a1"/>
    <w:next w:val="a1"/>
    <w:pPr>
      <w:ind w:leftChars="2500" w:left="100"/>
    </w:pPr>
  </w:style>
  <w:style w:type="paragraph" w:styleId="af0">
    <w:name w:val="Document Map"/>
    <w:basedOn w:val="a1"/>
    <w:pPr>
      <w:shd w:val="clear" w:color="auto" w:fill="000080"/>
    </w:pPr>
  </w:style>
  <w:style w:type="paragraph" w:styleId="af1">
    <w:name w:val="E-mail Signature"/>
    <w:basedOn w:val="a1"/>
  </w:style>
  <w:style w:type="character" w:styleId="af2">
    <w:name w:val="Emphasis"/>
    <w:basedOn w:val="a2"/>
    <w:qFormat/>
    <w:rPr>
      <w:i/>
      <w:iCs/>
    </w:rPr>
  </w:style>
  <w:style w:type="character" w:styleId="af3">
    <w:name w:val="endnote reference"/>
    <w:basedOn w:val="a2"/>
    <w:rPr>
      <w:vertAlign w:val="superscript"/>
    </w:rPr>
  </w:style>
  <w:style w:type="paragraph" w:styleId="af4">
    <w:name w:val="endnote text"/>
    <w:basedOn w:val="a1"/>
    <w:qFormat/>
    <w:pPr>
      <w:snapToGrid w:val="0"/>
    </w:pPr>
  </w:style>
  <w:style w:type="paragraph" w:styleId="af5">
    <w:name w:val="envelope address"/>
    <w:basedOn w:val="a1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envelope return"/>
    <w:basedOn w:val="a1"/>
    <w:qFormat/>
    <w:pPr>
      <w:snapToGrid w:val="0"/>
    </w:pPr>
    <w:rPr>
      <w:rFonts w:ascii="Arial" w:hAnsi="Arial" w:cs="Arial"/>
    </w:rPr>
  </w:style>
  <w:style w:type="character" w:styleId="af7">
    <w:name w:val="FollowedHyperlink"/>
    <w:basedOn w:val="a2"/>
    <w:rPr>
      <w:color w:val="800080"/>
      <w:u w:val="single"/>
    </w:rPr>
  </w:style>
  <w:style w:type="paragraph" w:styleId="af8">
    <w:name w:val="footer"/>
    <w:basedOn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f9">
    <w:name w:val="footnote reference"/>
    <w:basedOn w:val="a2"/>
    <w:rPr>
      <w:vertAlign w:val="superscript"/>
    </w:rPr>
  </w:style>
  <w:style w:type="paragraph" w:styleId="afa">
    <w:name w:val="footnote text"/>
    <w:basedOn w:val="a1"/>
    <w:pPr>
      <w:snapToGrid w:val="0"/>
    </w:pPr>
    <w:rPr>
      <w:sz w:val="18"/>
      <w:szCs w:val="18"/>
    </w:rPr>
  </w:style>
  <w:style w:type="paragraph" w:styleId="afb">
    <w:name w:val="header"/>
    <w:basedOn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">
    <w:name w:val="HTML Acronym"/>
    <w:basedOn w:val="a2"/>
  </w:style>
  <w:style w:type="paragraph" w:styleId="HTML0">
    <w:name w:val="HTML Address"/>
    <w:basedOn w:val="a1"/>
    <w:qFormat/>
    <w:rPr>
      <w:i/>
      <w:iCs/>
    </w:rPr>
  </w:style>
  <w:style w:type="character" w:styleId="HTML1">
    <w:name w:val="HTML Cite"/>
    <w:basedOn w:val="a2"/>
    <w:rPr>
      <w:i/>
      <w:iCs/>
    </w:rPr>
  </w:style>
  <w:style w:type="character" w:styleId="HTMLCode">
    <w:name w:val="HTML Code"/>
    <w:basedOn w:val="a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2"/>
    <w:rPr>
      <w:i/>
      <w:iCs/>
    </w:rPr>
  </w:style>
  <w:style w:type="character" w:styleId="HTML2">
    <w:name w:val="HTML Keyboard"/>
    <w:basedOn w:val="a2"/>
    <w:rPr>
      <w:rFonts w:ascii="Courier New" w:hAnsi="Courier New" w:cs="Courier New"/>
      <w:sz w:val="20"/>
      <w:szCs w:val="20"/>
    </w:rPr>
  </w:style>
  <w:style w:type="paragraph" w:styleId="HTML3">
    <w:name w:val="HTML Preformatted"/>
    <w:basedOn w:val="a1"/>
    <w:rPr>
      <w:rFonts w:ascii="Courier New" w:hAnsi="Courier New" w:cs="Courier New"/>
      <w:sz w:val="20"/>
    </w:rPr>
  </w:style>
  <w:style w:type="character" w:styleId="HTML4">
    <w:name w:val="HTML Sample"/>
    <w:basedOn w:val="a2"/>
    <w:rPr>
      <w:rFonts w:ascii="Courier New" w:hAnsi="Courier New" w:cs="Courier New"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2"/>
    <w:rPr>
      <w:i/>
      <w:iCs/>
    </w:rPr>
  </w:style>
  <w:style w:type="character" w:styleId="Hyperlink">
    <w:name w:val="Hyperlink"/>
    <w:basedOn w:val="a2"/>
    <w:rPr>
      <w:color w:val="0000FF"/>
      <w:u w:val="single"/>
    </w:rPr>
  </w:style>
  <w:style w:type="paragraph" w:styleId="Index1">
    <w:name w:val="index 1"/>
    <w:basedOn w:val="a1"/>
    <w:next w:val="a1"/>
  </w:style>
  <w:style w:type="paragraph" w:styleId="Index2">
    <w:name w:val="index 2"/>
    <w:basedOn w:val="a1"/>
    <w:next w:val="a1"/>
    <w:pPr>
      <w:ind w:leftChars="200" w:left="200"/>
    </w:pPr>
  </w:style>
  <w:style w:type="paragraph" w:styleId="Index3">
    <w:name w:val="index 3"/>
    <w:basedOn w:val="a1"/>
    <w:next w:val="a1"/>
    <w:pPr>
      <w:ind w:leftChars="400" w:left="400"/>
    </w:pPr>
  </w:style>
  <w:style w:type="paragraph" w:styleId="Index4">
    <w:name w:val="index 4"/>
    <w:basedOn w:val="a1"/>
    <w:next w:val="a1"/>
    <w:pPr>
      <w:ind w:leftChars="600" w:left="600"/>
    </w:pPr>
  </w:style>
  <w:style w:type="paragraph" w:styleId="Index5">
    <w:name w:val="index 5"/>
    <w:basedOn w:val="a1"/>
    <w:next w:val="a1"/>
    <w:pPr>
      <w:ind w:leftChars="800" w:left="800"/>
    </w:pPr>
  </w:style>
  <w:style w:type="paragraph" w:styleId="Index6">
    <w:name w:val="index 6"/>
    <w:basedOn w:val="a1"/>
    <w:next w:val="a1"/>
    <w:pPr>
      <w:ind w:leftChars="1000" w:left="1000"/>
    </w:pPr>
  </w:style>
  <w:style w:type="paragraph" w:styleId="Index7">
    <w:name w:val="index 7"/>
    <w:basedOn w:val="a1"/>
    <w:next w:val="a1"/>
    <w:pPr>
      <w:ind w:leftChars="1200" w:left="1200"/>
    </w:pPr>
  </w:style>
  <w:style w:type="paragraph" w:styleId="Index8">
    <w:name w:val="index 8"/>
    <w:basedOn w:val="a1"/>
    <w:next w:val="a1"/>
    <w:pPr>
      <w:ind w:leftChars="1400" w:left="1400"/>
    </w:pPr>
  </w:style>
  <w:style w:type="paragraph" w:styleId="Index9">
    <w:name w:val="index 9"/>
    <w:basedOn w:val="a1"/>
    <w:next w:val="a1"/>
    <w:pPr>
      <w:ind w:leftChars="1600" w:left="1600"/>
    </w:pPr>
  </w:style>
  <w:style w:type="paragraph" w:styleId="afc">
    <w:name w:val="index heading"/>
    <w:basedOn w:val="a1"/>
    <w:next w:val="Index1"/>
    <w:qFormat/>
    <w:rPr>
      <w:rFonts w:ascii="Arial" w:hAnsi="Arial" w:cs="Arial"/>
      <w:b/>
      <w:bCs/>
    </w:rPr>
  </w:style>
  <w:style w:type="character" w:styleId="afd">
    <w:name w:val="line number"/>
    <w:basedOn w:val="a2"/>
  </w:style>
  <w:style w:type="paragraph" w:styleId="afe">
    <w:name w:val="List"/>
    <w:basedOn w:val="a1"/>
    <w:pPr>
      <w:ind w:left="200" w:hangingChars="200" w:hanging="200"/>
    </w:pPr>
  </w:style>
  <w:style w:type="paragraph" w:styleId="25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qFormat/>
    <w:pPr>
      <w:ind w:leftChars="400" w:left="100" w:hangingChars="200" w:hanging="200"/>
    </w:pPr>
  </w:style>
  <w:style w:type="paragraph" w:styleId="42">
    <w:name w:val="List 4"/>
    <w:basedOn w:val="a1"/>
    <w:qFormat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0">
    <w:name w:val="List Bullet"/>
    <w:basedOn w:val="a1"/>
    <w:pPr>
      <w:numPr>
        <w:numId w:val="1"/>
      </w:numPr>
    </w:pPr>
  </w:style>
  <w:style w:type="paragraph" w:styleId="20">
    <w:name w:val="List Bullet 2"/>
    <w:basedOn w:val="a1"/>
    <w:pPr>
      <w:numPr>
        <w:numId w:val="2"/>
      </w:numPr>
    </w:pPr>
  </w:style>
  <w:style w:type="paragraph" w:styleId="30">
    <w:name w:val="List Bullet 3"/>
    <w:basedOn w:val="a1"/>
    <w:pPr>
      <w:numPr>
        <w:numId w:val="3"/>
      </w:numPr>
    </w:pPr>
  </w:style>
  <w:style w:type="paragraph" w:styleId="40">
    <w:name w:val="List Bullet 4"/>
    <w:basedOn w:val="a1"/>
    <w:pPr>
      <w:numPr>
        <w:numId w:val="4"/>
      </w:numPr>
    </w:pPr>
  </w:style>
  <w:style w:type="paragraph" w:styleId="50">
    <w:name w:val="List Bullet 5"/>
    <w:basedOn w:val="a1"/>
    <w:pPr>
      <w:numPr>
        <w:numId w:val="5"/>
      </w:numPr>
    </w:pPr>
  </w:style>
  <w:style w:type="paragraph" w:styleId="aff">
    <w:name w:val="List Continue"/>
    <w:basedOn w:val="a1"/>
    <w:pPr>
      <w:spacing w:after="120"/>
      <w:ind w:leftChars="200" w:left="420"/>
    </w:pPr>
  </w:style>
  <w:style w:type="paragraph" w:styleId="26">
    <w:name w:val="List Continue 2"/>
    <w:basedOn w:val="a1"/>
    <w:pPr>
      <w:spacing w:after="120"/>
      <w:ind w:leftChars="400" w:left="840"/>
    </w:pPr>
  </w:style>
  <w:style w:type="paragraph" w:styleId="35">
    <w:name w:val="List Continue 3"/>
    <w:basedOn w:val="a1"/>
    <w:pPr>
      <w:spacing w:after="120"/>
      <w:ind w:leftChars="600" w:left="1260"/>
    </w:pPr>
  </w:style>
  <w:style w:type="paragraph" w:styleId="43">
    <w:name w:val="List Continue 4"/>
    <w:basedOn w:val="a1"/>
    <w:pPr>
      <w:spacing w:after="120"/>
      <w:ind w:leftChars="800" w:left="1680"/>
    </w:pPr>
  </w:style>
  <w:style w:type="paragraph" w:styleId="53">
    <w:name w:val="List Continue 5"/>
    <w:basedOn w:val="a1"/>
    <w:pPr>
      <w:spacing w:after="120"/>
      <w:ind w:leftChars="1000" w:left="21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0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af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aff2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aff3">
    <w:name w:val="Normal Indent"/>
    <w:basedOn w:val="a1"/>
    <w:pPr>
      <w:ind w:firstLineChars="200" w:firstLine="420"/>
    </w:pPr>
  </w:style>
  <w:style w:type="paragraph" w:styleId="aff4">
    <w:name w:val="Note Heading"/>
    <w:basedOn w:val="a1"/>
    <w:next w:val="a1"/>
    <w:pPr>
      <w:jc w:val="center"/>
    </w:pPr>
  </w:style>
  <w:style w:type="character" w:styleId="aff5">
    <w:name w:val="page number"/>
    <w:basedOn w:val="a2"/>
  </w:style>
  <w:style w:type="paragraph" w:styleId="aff6">
    <w:name w:val="Plain Text"/>
    <w:basedOn w:val="a1"/>
    <w:rPr>
      <w:rFonts w:ascii="SimSun" w:hAnsi="Courier New" w:cs="Courier New"/>
      <w:szCs w:val="21"/>
    </w:rPr>
  </w:style>
  <w:style w:type="paragraph" w:styleId="aff7">
    <w:name w:val="Salutation"/>
    <w:basedOn w:val="a1"/>
    <w:next w:val="a1"/>
  </w:style>
  <w:style w:type="paragraph" w:styleId="aff8">
    <w:name w:val="Signature"/>
    <w:basedOn w:val="a1"/>
    <w:pPr>
      <w:ind w:leftChars="2100" w:left="100"/>
    </w:pPr>
  </w:style>
  <w:style w:type="character" w:styleId="aff9">
    <w:name w:val="Strong"/>
    <w:basedOn w:val="a2"/>
    <w:qFormat/>
    <w:rPr>
      <w:b/>
      <w:bCs/>
    </w:rPr>
  </w:style>
  <w:style w:type="paragraph" w:styleId="affa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1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7">
    <w:name w:val="Table 3D effects 2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4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5">
    <w:name w:val="Table Columns 4"/>
    <w:basedOn w:val="a3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c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6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5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0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0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e">
    <w:name w:val="table of authorities"/>
    <w:basedOn w:val="a1"/>
    <w:next w:val="a1"/>
    <w:pPr>
      <w:ind w:leftChars="200" w:left="420"/>
    </w:pPr>
  </w:style>
  <w:style w:type="paragraph" w:styleId="afff">
    <w:name w:val="table of figures"/>
    <w:basedOn w:val="a1"/>
    <w:next w:val="a1"/>
    <w:qFormat/>
    <w:pPr>
      <w:ind w:leftChars="200" w:left="200" w:hangingChars="200" w:hanging="200"/>
    </w:pPr>
  </w:style>
  <w:style w:type="table" w:styleId="a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1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Web 1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d">
    <w:name w:val="Table Web 3"/>
    <w:basedOn w:val="a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19">
    <w:name w:val="toc 1"/>
    <w:basedOn w:val="a1"/>
    <w:next w:val="a1"/>
  </w:style>
  <w:style w:type="paragraph" w:styleId="2f0">
    <w:name w:val="toc 2"/>
    <w:basedOn w:val="a1"/>
    <w:next w:val="a1"/>
    <w:qFormat/>
    <w:pPr>
      <w:ind w:leftChars="200" w:left="420"/>
    </w:pPr>
  </w:style>
  <w:style w:type="paragraph" w:styleId="3e">
    <w:name w:val="toc 3"/>
    <w:basedOn w:val="a1"/>
    <w:next w:val="a1"/>
    <w:pPr>
      <w:ind w:leftChars="400" w:left="840"/>
    </w:pPr>
  </w:style>
  <w:style w:type="paragraph" w:styleId="48">
    <w:name w:val="toc 4"/>
    <w:basedOn w:val="a1"/>
    <w:next w:val="a1"/>
    <w:qFormat/>
    <w:pPr>
      <w:ind w:leftChars="600" w:left="1260"/>
    </w:pPr>
  </w:style>
  <w:style w:type="paragraph" w:styleId="57">
    <w:name w:val="toc 5"/>
    <w:basedOn w:val="a1"/>
    <w:next w:val="a1"/>
    <w:pPr>
      <w:ind w:leftChars="800" w:left="1680"/>
    </w:pPr>
  </w:style>
  <w:style w:type="paragraph" w:styleId="62">
    <w:name w:val="toc 6"/>
    <w:basedOn w:val="a1"/>
    <w:next w:val="a1"/>
    <w:pPr>
      <w:ind w:leftChars="1000" w:left="2100"/>
    </w:pPr>
  </w:style>
  <w:style w:type="paragraph" w:styleId="72">
    <w:name w:val="toc 7"/>
    <w:basedOn w:val="a1"/>
    <w:next w:val="a1"/>
    <w:qFormat/>
    <w:pPr>
      <w:ind w:leftChars="1200" w:left="2520"/>
    </w:pPr>
  </w:style>
  <w:style w:type="paragraph" w:styleId="82">
    <w:name w:val="toc 8"/>
    <w:basedOn w:val="a1"/>
    <w:next w:val="a1"/>
    <w:qFormat/>
    <w:pPr>
      <w:ind w:leftChars="1400" w:left="2940"/>
    </w:pPr>
  </w:style>
  <w:style w:type="paragraph" w:styleId="90">
    <w:name w:val="toc 9"/>
    <w:basedOn w:val="a1"/>
    <w:next w:val="a1"/>
    <w:qFormat/>
    <w:pPr>
      <w:ind w:leftChars="1600" w:left="3360"/>
    </w:pPr>
  </w:style>
  <w:style w:type="table" w:styleId="afff4">
    <w:name w:val="Light Shading"/>
    <w:basedOn w:val="a3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5">
    <w:name w:val="Light List"/>
    <w:basedOn w:val="a3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6">
    <w:name w:val="Light Grid"/>
    <w:basedOn w:val="a3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a">
    <w:name w:val="Medium Shading 1"/>
    <w:basedOn w:val="a3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b">
    <w:name w:val="Medium List 1"/>
    <w:basedOn w:val="a3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qFormat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qFormat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qFormat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qFormat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2">
    <w:name w:val="Medium List 2"/>
    <w:basedOn w:val="a3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Grid 1"/>
    <w:basedOn w:val="a3"/>
    <w:uiPriority w:val="67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3">
    <w:name w:val="Medium Grid 2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">
    <w:name w:val="Medium Grid 3"/>
    <w:basedOn w:val="a3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7">
    <w:name w:val="Dark List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8">
    <w:name w:val="Colorful Shading"/>
    <w:basedOn w:val="a3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qFormat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qFormat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9">
    <w:name w:val="Colorful List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a">
    <w:name w:val="Colorful Grid"/>
    <w:basedOn w:val="a3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4" w:qFormat="1"/>
    <w:lsdException w:name="toc 7" w:qFormat="1"/>
    <w:lsdException w:name="toc 8" w:qFormat="1"/>
    <w:lsdException w:name="toc 9" w:qFormat="1"/>
    <w:lsdException w:name="annotation text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endnote text" w:qFormat="1"/>
    <w:lsdException w:name="List 3" w:qFormat="1"/>
    <w:lsdException w:name="List 4" w:qFormat="1"/>
    <w:lsdException w:name="Title" w:qFormat="1"/>
    <w:lsdException w:name="Closing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2" w:qFormat="1"/>
    <w:lsdException w:name="Table List 5" w:qFormat="1"/>
    <w:lsdException w:name="Table 3D effects 2" w:qFormat="1"/>
    <w:lsdException w:name="Table 3D effects 3" w:qFormat="1"/>
    <w:lsdException w:name="Table Subtle 1" w:qFormat="1"/>
    <w:lsdException w:name="Table Web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Pr>
      <w:sz w:val="16"/>
      <w:szCs w:val="16"/>
    </w:rPr>
  </w:style>
  <w:style w:type="paragraph" w:styleId="a6">
    <w:name w:val="Block Text"/>
    <w:basedOn w:val="a1"/>
    <w:pPr>
      <w:spacing w:after="120"/>
      <w:ind w:leftChars="700" w:left="1440" w:rightChars="700" w:right="1440"/>
    </w:pPr>
  </w:style>
  <w:style w:type="paragraph" w:styleId="a7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a8">
    <w:name w:val="Body Text First Indent"/>
    <w:basedOn w:val="a7"/>
    <w:pPr>
      <w:ind w:firstLineChars="100" w:firstLine="420"/>
    </w:pPr>
  </w:style>
  <w:style w:type="paragraph" w:styleId="a9">
    <w:name w:val="Body Text Indent"/>
    <w:basedOn w:val="a1"/>
    <w:pPr>
      <w:spacing w:after="120"/>
      <w:ind w:leftChars="200" w:left="420"/>
    </w:pPr>
  </w:style>
  <w:style w:type="paragraph" w:styleId="23">
    <w:name w:val="Body Text First Indent 2"/>
    <w:basedOn w:val="a9"/>
    <w:pPr>
      <w:ind w:firstLineChars="200" w:firstLine="420"/>
    </w:pPr>
  </w:style>
  <w:style w:type="paragraph" w:styleId="24">
    <w:name w:val="Body Text Indent 2"/>
    <w:basedOn w:val="a1"/>
    <w:pPr>
      <w:spacing w:after="120" w:line="480" w:lineRule="auto"/>
      <w:ind w:leftChars="200" w:left="420"/>
    </w:pPr>
  </w:style>
  <w:style w:type="paragraph" w:styleId="33">
    <w:name w:val="Body Text Indent 3"/>
    <w:basedOn w:val="a1"/>
    <w:pPr>
      <w:spacing w:after="120"/>
      <w:ind w:leftChars="200" w:left="420"/>
    </w:pPr>
    <w:rPr>
      <w:sz w:val="16"/>
      <w:szCs w:val="16"/>
    </w:rPr>
  </w:style>
  <w:style w:type="paragraph" w:styleId="aa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b">
    <w:name w:val="Closing"/>
    <w:basedOn w:val="a1"/>
    <w:qFormat/>
    <w:pPr>
      <w:ind w:leftChars="2100" w:left="100"/>
    </w:pPr>
  </w:style>
  <w:style w:type="character" w:styleId="ac">
    <w:name w:val="annotation reference"/>
    <w:basedOn w:val="a2"/>
    <w:rPr>
      <w:sz w:val="21"/>
      <w:szCs w:val="21"/>
    </w:rPr>
  </w:style>
  <w:style w:type="paragraph" w:styleId="ad">
    <w:name w:val="annotation text"/>
    <w:basedOn w:val="a1"/>
    <w:qFormat/>
  </w:style>
  <w:style w:type="paragraph" w:styleId="ae">
    <w:name w:val="annotation subject"/>
    <w:basedOn w:val="ad"/>
    <w:next w:val="ad"/>
    <w:rPr>
      <w:b/>
      <w:bCs/>
    </w:rPr>
  </w:style>
  <w:style w:type="paragraph" w:styleId="af">
    <w:name w:val="Date"/>
    <w:basedOn w:val="a1"/>
    <w:next w:val="a1"/>
    <w:pPr>
      <w:ind w:leftChars="2500" w:left="100"/>
    </w:pPr>
  </w:style>
  <w:style w:type="paragraph" w:styleId="af0">
    <w:name w:val="Document Map"/>
    <w:basedOn w:val="a1"/>
    <w:pPr>
      <w:shd w:val="clear" w:color="auto" w:fill="000080"/>
    </w:pPr>
  </w:style>
  <w:style w:type="paragraph" w:styleId="af1">
    <w:name w:val="E-mail Signature"/>
    <w:basedOn w:val="a1"/>
  </w:style>
  <w:style w:type="character" w:styleId="af2">
    <w:name w:val="Emphasis"/>
    <w:basedOn w:val="a2"/>
    <w:qFormat/>
    <w:rPr>
      <w:i/>
      <w:iCs/>
    </w:rPr>
  </w:style>
  <w:style w:type="character" w:styleId="af3">
    <w:name w:val="endnote reference"/>
    <w:basedOn w:val="a2"/>
    <w:rPr>
      <w:vertAlign w:val="superscript"/>
    </w:rPr>
  </w:style>
  <w:style w:type="paragraph" w:styleId="af4">
    <w:name w:val="endnote text"/>
    <w:basedOn w:val="a1"/>
    <w:qFormat/>
    <w:pPr>
      <w:snapToGrid w:val="0"/>
    </w:pPr>
  </w:style>
  <w:style w:type="paragraph" w:styleId="af5">
    <w:name w:val="envelope address"/>
    <w:basedOn w:val="a1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envelope return"/>
    <w:basedOn w:val="a1"/>
    <w:qFormat/>
    <w:pPr>
      <w:snapToGrid w:val="0"/>
    </w:pPr>
    <w:rPr>
      <w:rFonts w:ascii="Arial" w:hAnsi="Arial" w:cs="Arial"/>
    </w:rPr>
  </w:style>
  <w:style w:type="character" w:styleId="af7">
    <w:name w:val="FollowedHyperlink"/>
    <w:basedOn w:val="a2"/>
    <w:rPr>
      <w:color w:val="800080"/>
      <w:u w:val="single"/>
    </w:rPr>
  </w:style>
  <w:style w:type="paragraph" w:styleId="af8">
    <w:name w:val="footer"/>
    <w:basedOn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f9">
    <w:name w:val="footnote reference"/>
    <w:basedOn w:val="a2"/>
    <w:rPr>
      <w:vertAlign w:val="superscript"/>
    </w:rPr>
  </w:style>
  <w:style w:type="paragraph" w:styleId="afa">
    <w:name w:val="footnote text"/>
    <w:basedOn w:val="a1"/>
    <w:pPr>
      <w:snapToGrid w:val="0"/>
    </w:pPr>
    <w:rPr>
      <w:sz w:val="18"/>
      <w:szCs w:val="18"/>
    </w:rPr>
  </w:style>
  <w:style w:type="paragraph" w:styleId="afb">
    <w:name w:val="header"/>
    <w:basedOn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">
    <w:name w:val="HTML Acronym"/>
    <w:basedOn w:val="a2"/>
  </w:style>
  <w:style w:type="paragraph" w:styleId="HTML0">
    <w:name w:val="HTML Address"/>
    <w:basedOn w:val="a1"/>
    <w:qFormat/>
    <w:rPr>
      <w:i/>
      <w:iCs/>
    </w:rPr>
  </w:style>
  <w:style w:type="character" w:styleId="HTML1">
    <w:name w:val="HTML Cite"/>
    <w:basedOn w:val="a2"/>
    <w:rPr>
      <w:i/>
      <w:iCs/>
    </w:rPr>
  </w:style>
  <w:style w:type="character" w:styleId="HTMLCode">
    <w:name w:val="HTML Code"/>
    <w:basedOn w:val="a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2"/>
    <w:rPr>
      <w:i/>
      <w:iCs/>
    </w:rPr>
  </w:style>
  <w:style w:type="character" w:styleId="HTML2">
    <w:name w:val="HTML Keyboard"/>
    <w:basedOn w:val="a2"/>
    <w:rPr>
      <w:rFonts w:ascii="Courier New" w:hAnsi="Courier New" w:cs="Courier New"/>
      <w:sz w:val="20"/>
      <w:szCs w:val="20"/>
    </w:rPr>
  </w:style>
  <w:style w:type="paragraph" w:styleId="HTML3">
    <w:name w:val="HTML Preformatted"/>
    <w:basedOn w:val="a1"/>
    <w:rPr>
      <w:rFonts w:ascii="Courier New" w:hAnsi="Courier New" w:cs="Courier New"/>
      <w:sz w:val="20"/>
    </w:rPr>
  </w:style>
  <w:style w:type="character" w:styleId="HTML4">
    <w:name w:val="HTML Sample"/>
    <w:basedOn w:val="a2"/>
    <w:rPr>
      <w:rFonts w:ascii="Courier New" w:hAnsi="Courier New" w:cs="Courier New"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2"/>
    <w:rPr>
      <w:i/>
      <w:iCs/>
    </w:rPr>
  </w:style>
  <w:style w:type="character" w:styleId="Hyperlink">
    <w:name w:val="Hyperlink"/>
    <w:basedOn w:val="a2"/>
    <w:rPr>
      <w:color w:val="0000FF"/>
      <w:u w:val="single"/>
    </w:rPr>
  </w:style>
  <w:style w:type="paragraph" w:styleId="Index1">
    <w:name w:val="index 1"/>
    <w:basedOn w:val="a1"/>
    <w:next w:val="a1"/>
  </w:style>
  <w:style w:type="paragraph" w:styleId="Index2">
    <w:name w:val="index 2"/>
    <w:basedOn w:val="a1"/>
    <w:next w:val="a1"/>
    <w:pPr>
      <w:ind w:leftChars="200" w:left="200"/>
    </w:pPr>
  </w:style>
  <w:style w:type="paragraph" w:styleId="Index3">
    <w:name w:val="index 3"/>
    <w:basedOn w:val="a1"/>
    <w:next w:val="a1"/>
    <w:pPr>
      <w:ind w:leftChars="400" w:left="400"/>
    </w:pPr>
  </w:style>
  <w:style w:type="paragraph" w:styleId="Index4">
    <w:name w:val="index 4"/>
    <w:basedOn w:val="a1"/>
    <w:next w:val="a1"/>
    <w:pPr>
      <w:ind w:leftChars="600" w:left="600"/>
    </w:pPr>
  </w:style>
  <w:style w:type="paragraph" w:styleId="Index5">
    <w:name w:val="index 5"/>
    <w:basedOn w:val="a1"/>
    <w:next w:val="a1"/>
    <w:pPr>
      <w:ind w:leftChars="800" w:left="800"/>
    </w:pPr>
  </w:style>
  <w:style w:type="paragraph" w:styleId="Index6">
    <w:name w:val="index 6"/>
    <w:basedOn w:val="a1"/>
    <w:next w:val="a1"/>
    <w:pPr>
      <w:ind w:leftChars="1000" w:left="1000"/>
    </w:pPr>
  </w:style>
  <w:style w:type="paragraph" w:styleId="Index7">
    <w:name w:val="index 7"/>
    <w:basedOn w:val="a1"/>
    <w:next w:val="a1"/>
    <w:pPr>
      <w:ind w:leftChars="1200" w:left="1200"/>
    </w:pPr>
  </w:style>
  <w:style w:type="paragraph" w:styleId="Index8">
    <w:name w:val="index 8"/>
    <w:basedOn w:val="a1"/>
    <w:next w:val="a1"/>
    <w:pPr>
      <w:ind w:leftChars="1400" w:left="1400"/>
    </w:pPr>
  </w:style>
  <w:style w:type="paragraph" w:styleId="Index9">
    <w:name w:val="index 9"/>
    <w:basedOn w:val="a1"/>
    <w:next w:val="a1"/>
    <w:pPr>
      <w:ind w:leftChars="1600" w:left="1600"/>
    </w:pPr>
  </w:style>
  <w:style w:type="paragraph" w:styleId="afc">
    <w:name w:val="index heading"/>
    <w:basedOn w:val="a1"/>
    <w:next w:val="Index1"/>
    <w:qFormat/>
    <w:rPr>
      <w:rFonts w:ascii="Arial" w:hAnsi="Arial" w:cs="Arial"/>
      <w:b/>
      <w:bCs/>
    </w:rPr>
  </w:style>
  <w:style w:type="character" w:styleId="afd">
    <w:name w:val="line number"/>
    <w:basedOn w:val="a2"/>
  </w:style>
  <w:style w:type="paragraph" w:styleId="afe">
    <w:name w:val="List"/>
    <w:basedOn w:val="a1"/>
    <w:pPr>
      <w:ind w:left="200" w:hangingChars="200" w:hanging="200"/>
    </w:pPr>
  </w:style>
  <w:style w:type="paragraph" w:styleId="25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qFormat/>
    <w:pPr>
      <w:ind w:leftChars="400" w:left="100" w:hangingChars="200" w:hanging="200"/>
    </w:pPr>
  </w:style>
  <w:style w:type="paragraph" w:styleId="42">
    <w:name w:val="List 4"/>
    <w:basedOn w:val="a1"/>
    <w:qFormat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0">
    <w:name w:val="List Bullet"/>
    <w:basedOn w:val="a1"/>
    <w:pPr>
      <w:numPr>
        <w:numId w:val="1"/>
      </w:numPr>
    </w:pPr>
  </w:style>
  <w:style w:type="paragraph" w:styleId="20">
    <w:name w:val="List Bullet 2"/>
    <w:basedOn w:val="a1"/>
    <w:pPr>
      <w:numPr>
        <w:numId w:val="2"/>
      </w:numPr>
    </w:pPr>
  </w:style>
  <w:style w:type="paragraph" w:styleId="30">
    <w:name w:val="List Bullet 3"/>
    <w:basedOn w:val="a1"/>
    <w:pPr>
      <w:numPr>
        <w:numId w:val="3"/>
      </w:numPr>
    </w:pPr>
  </w:style>
  <w:style w:type="paragraph" w:styleId="40">
    <w:name w:val="List Bullet 4"/>
    <w:basedOn w:val="a1"/>
    <w:pPr>
      <w:numPr>
        <w:numId w:val="4"/>
      </w:numPr>
    </w:pPr>
  </w:style>
  <w:style w:type="paragraph" w:styleId="50">
    <w:name w:val="List Bullet 5"/>
    <w:basedOn w:val="a1"/>
    <w:pPr>
      <w:numPr>
        <w:numId w:val="5"/>
      </w:numPr>
    </w:pPr>
  </w:style>
  <w:style w:type="paragraph" w:styleId="aff">
    <w:name w:val="List Continue"/>
    <w:basedOn w:val="a1"/>
    <w:pPr>
      <w:spacing w:after="120"/>
      <w:ind w:leftChars="200" w:left="420"/>
    </w:pPr>
  </w:style>
  <w:style w:type="paragraph" w:styleId="26">
    <w:name w:val="List Continue 2"/>
    <w:basedOn w:val="a1"/>
    <w:pPr>
      <w:spacing w:after="120"/>
      <w:ind w:leftChars="400" w:left="840"/>
    </w:pPr>
  </w:style>
  <w:style w:type="paragraph" w:styleId="35">
    <w:name w:val="List Continue 3"/>
    <w:basedOn w:val="a1"/>
    <w:pPr>
      <w:spacing w:after="120"/>
      <w:ind w:leftChars="600" w:left="1260"/>
    </w:pPr>
  </w:style>
  <w:style w:type="paragraph" w:styleId="43">
    <w:name w:val="List Continue 4"/>
    <w:basedOn w:val="a1"/>
    <w:pPr>
      <w:spacing w:after="120"/>
      <w:ind w:leftChars="800" w:left="1680"/>
    </w:pPr>
  </w:style>
  <w:style w:type="paragraph" w:styleId="53">
    <w:name w:val="List Continue 5"/>
    <w:basedOn w:val="a1"/>
    <w:pPr>
      <w:spacing w:after="120"/>
      <w:ind w:leftChars="1000" w:left="21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0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af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aff2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aff3">
    <w:name w:val="Normal Indent"/>
    <w:basedOn w:val="a1"/>
    <w:pPr>
      <w:ind w:firstLineChars="200" w:firstLine="420"/>
    </w:pPr>
  </w:style>
  <w:style w:type="paragraph" w:styleId="aff4">
    <w:name w:val="Note Heading"/>
    <w:basedOn w:val="a1"/>
    <w:next w:val="a1"/>
    <w:pPr>
      <w:jc w:val="center"/>
    </w:pPr>
  </w:style>
  <w:style w:type="character" w:styleId="aff5">
    <w:name w:val="page number"/>
    <w:basedOn w:val="a2"/>
  </w:style>
  <w:style w:type="paragraph" w:styleId="aff6">
    <w:name w:val="Plain Text"/>
    <w:basedOn w:val="a1"/>
    <w:rPr>
      <w:rFonts w:ascii="SimSun" w:hAnsi="Courier New" w:cs="Courier New"/>
      <w:szCs w:val="21"/>
    </w:rPr>
  </w:style>
  <w:style w:type="paragraph" w:styleId="aff7">
    <w:name w:val="Salutation"/>
    <w:basedOn w:val="a1"/>
    <w:next w:val="a1"/>
  </w:style>
  <w:style w:type="paragraph" w:styleId="aff8">
    <w:name w:val="Signature"/>
    <w:basedOn w:val="a1"/>
    <w:pPr>
      <w:ind w:leftChars="2100" w:left="100"/>
    </w:pPr>
  </w:style>
  <w:style w:type="character" w:styleId="aff9">
    <w:name w:val="Strong"/>
    <w:basedOn w:val="a2"/>
    <w:qFormat/>
    <w:rPr>
      <w:b/>
      <w:bCs/>
    </w:rPr>
  </w:style>
  <w:style w:type="paragraph" w:styleId="affa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1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7">
    <w:name w:val="Table 3D effects 2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4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5">
    <w:name w:val="Table Columns 4"/>
    <w:basedOn w:val="a3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c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6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5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0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0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e">
    <w:name w:val="table of authorities"/>
    <w:basedOn w:val="a1"/>
    <w:next w:val="a1"/>
    <w:pPr>
      <w:ind w:leftChars="200" w:left="420"/>
    </w:pPr>
  </w:style>
  <w:style w:type="paragraph" w:styleId="afff">
    <w:name w:val="table of figures"/>
    <w:basedOn w:val="a1"/>
    <w:next w:val="a1"/>
    <w:qFormat/>
    <w:pPr>
      <w:ind w:leftChars="200" w:left="200" w:hangingChars="200" w:hanging="200"/>
    </w:pPr>
  </w:style>
  <w:style w:type="table" w:styleId="a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1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Web 1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d">
    <w:name w:val="Table Web 3"/>
    <w:basedOn w:val="a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19">
    <w:name w:val="toc 1"/>
    <w:basedOn w:val="a1"/>
    <w:next w:val="a1"/>
  </w:style>
  <w:style w:type="paragraph" w:styleId="2f0">
    <w:name w:val="toc 2"/>
    <w:basedOn w:val="a1"/>
    <w:next w:val="a1"/>
    <w:qFormat/>
    <w:pPr>
      <w:ind w:leftChars="200" w:left="420"/>
    </w:pPr>
  </w:style>
  <w:style w:type="paragraph" w:styleId="3e">
    <w:name w:val="toc 3"/>
    <w:basedOn w:val="a1"/>
    <w:next w:val="a1"/>
    <w:pPr>
      <w:ind w:leftChars="400" w:left="840"/>
    </w:pPr>
  </w:style>
  <w:style w:type="paragraph" w:styleId="48">
    <w:name w:val="toc 4"/>
    <w:basedOn w:val="a1"/>
    <w:next w:val="a1"/>
    <w:qFormat/>
    <w:pPr>
      <w:ind w:leftChars="600" w:left="1260"/>
    </w:pPr>
  </w:style>
  <w:style w:type="paragraph" w:styleId="57">
    <w:name w:val="toc 5"/>
    <w:basedOn w:val="a1"/>
    <w:next w:val="a1"/>
    <w:pPr>
      <w:ind w:leftChars="800" w:left="1680"/>
    </w:pPr>
  </w:style>
  <w:style w:type="paragraph" w:styleId="62">
    <w:name w:val="toc 6"/>
    <w:basedOn w:val="a1"/>
    <w:next w:val="a1"/>
    <w:pPr>
      <w:ind w:leftChars="1000" w:left="2100"/>
    </w:pPr>
  </w:style>
  <w:style w:type="paragraph" w:styleId="72">
    <w:name w:val="toc 7"/>
    <w:basedOn w:val="a1"/>
    <w:next w:val="a1"/>
    <w:qFormat/>
    <w:pPr>
      <w:ind w:leftChars="1200" w:left="2520"/>
    </w:pPr>
  </w:style>
  <w:style w:type="paragraph" w:styleId="82">
    <w:name w:val="toc 8"/>
    <w:basedOn w:val="a1"/>
    <w:next w:val="a1"/>
    <w:qFormat/>
    <w:pPr>
      <w:ind w:leftChars="1400" w:left="2940"/>
    </w:pPr>
  </w:style>
  <w:style w:type="paragraph" w:styleId="90">
    <w:name w:val="toc 9"/>
    <w:basedOn w:val="a1"/>
    <w:next w:val="a1"/>
    <w:qFormat/>
    <w:pPr>
      <w:ind w:leftChars="1600" w:left="3360"/>
    </w:pPr>
  </w:style>
  <w:style w:type="table" w:styleId="afff4">
    <w:name w:val="Light Shading"/>
    <w:basedOn w:val="a3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5">
    <w:name w:val="Light List"/>
    <w:basedOn w:val="a3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6">
    <w:name w:val="Light Grid"/>
    <w:basedOn w:val="a3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a">
    <w:name w:val="Medium Shading 1"/>
    <w:basedOn w:val="a3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b">
    <w:name w:val="Medium List 1"/>
    <w:basedOn w:val="a3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qFormat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qFormat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qFormat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qFormat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2">
    <w:name w:val="Medium List 2"/>
    <w:basedOn w:val="a3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Grid 1"/>
    <w:basedOn w:val="a3"/>
    <w:uiPriority w:val="67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3">
    <w:name w:val="Medium Grid 2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">
    <w:name w:val="Medium Grid 3"/>
    <w:basedOn w:val="a3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7">
    <w:name w:val="Dark List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8">
    <w:name w:val="Colorful Shading"/>
    <w:basedOn w:val="a3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qFormat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qFormat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9">
    <w:name w:val="Colorful List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a">
    <w:name w:val="Colorful Grid"/>
    <w:basedOn w:val="a3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2770</Words>
  <Characters>15795</Characters>
  <Application>Microsoft Office Word</Application>
  <DocSecurity>0</DocSecurity>
  <Lines>131</Lines>
  <Paragraphs>37</Paragraphs>
  <ScaleCrop>false</ScaleCrop>
  <Company/>
  <LinksUpToDate>false</LinksUpToDate>
  <CharactersWithSpaces>18528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</dc:creator>
  <cp:lastModifiedBy>user</cp:lastModifiedBy>
  <cp:revision>2</cp:revision>
  <dcterms:created xsi:type="dcterms:W3CDTF">2025-08-29T16:01:00Z</dcterms:created>
  <dcterms:modified xsi:type="dcterms:W3CDTF">2025-09-15T08:20:00Z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D7CA1CC8AF3A433DAE715517D5518D6B_11</vt:lpwstr>
  </property>
</Properties>
</file>