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9B2" w:rsidRPr="00EF19B2" w:rsidRDefault="00EF19B2" w:rsidP="00EF19B2">
      <w:pPr>
        <w:rPr>
          <w:b/>
          <w:bCs/>
          <w:sz w:val="36"/>
          <w:szCs w:val="36"/>
          <w:rtl/>
        </w:rPr>
      </w:pPr>
      <w:r w:rsidRPr="00EF19B2">
        <w:rPr>
          <w:rFonts w:cs="Arial"/>
          <w:b/>
          <w:bCs/>
          <w:sz w:val="36"/>
          <w:szCs w:val="36"/>
          <w:rtl/>
        </w:rPr>
        <w:t>الكلمة الرابعة: القدوة العظمى</w:t>
      </w:r>
    </w:p>
    <w:p w:rsidR="00EF19B2" w:rsidRPr="00EF19B2" w:rsidRDefault="00EF19B2" w:rsidP="00EF19B2">
      <w:pPr>
        <w:rPr>
          <w:b/>
          <w:bCs/>
          <w:sz w:val="36"/>
          <w:szCs w:val="36"/>
          <w:rtl/>
        </w:rPr>
      </w:pPr>
    </w:p>
    <w:p w:rsidR="00EF19B2" w:rsidRPr="00EF19B2" w:rsidRDefault="00EF19B2" w:rsidP="00EF19B2">
      <w:pPr>
        <w:rPr>
          <w:b/>
          <w:bCs/>
          <w:sz w:val="36"/>
          <w:szCs w:val="36"/>
          <w:rtl/>
        </w:rPr>
      </w:pPr>
      <w:r w:rsidRPr="00EF19B2">
        <w:rPr>
          <w:rFonts w:cs="Arial"/>
          <w:b/>
          <w:bCs/>
          <w:sz w:val="36"/>
          <w:szCs w:val="36"/>
          <w:rtl/>
        </w:rPr>
        <w:t xml:space="preserve">أيها الإخوة والأخوات، ونحن نحتفل بذكرى المولد النبوي الشريف، لا بد أن نتذكر أن أعظم ما نقتدي به في حياتنا هو شخص النبي محمد </w:t>
      </w:r>
      <w:r w:rsidRPr="00EF19B2">
        <w:rPr>
          <w:rFonts w:cs="Arial" w:hint="cs"/>
          <w:b/>
          <w:bCs/>
          <w:sz w:val="36"/>
          <w:szCs w:val="36"/>
          <w:rtl/>
        </w:rPr>
        <w:t>ﷺ</w:t>
      </w:r>
      <w:r w:rsidRPr="00EF19B2">
        <w:rPr>
          <w:rFonts w:cs="Arial"/>
          <w:b/>
          <w:bCs/>
          <w:sz w:val="36"/>
          <w:szCs w:val="36"/>
          <w:rtl/>
        </w:rPr>
        <w:t>. لقد كان صلى الله عليه وسلم قرآنًا يمشي على الأرض، تجسّد فيه الصدق في القول، والإخلاص في العمل، والتواضع في المعاملة، حتى أصبح قدو</w:t>
      </w:r>
      <w:r w:rsidRPr="00EF19B2">
        <w:rPr>
          <w:rFonts w:cs="Arial" w:hint="eastAsia"/>
          <w:b/>
          <w:bCs/>
          <w:sz w:val="36"/>
          <w:szCs w:val="36"/>
          <w:rtl/>
        </w:rPr>
        <w:t>ة</w:t>
      </w:r>
      <w:r w:rsidRPr="00EF19B2">
        <w:rPr>
          <w:rFonts w:cs="Arial"/>
          <w:b/>
          <w:bCs/>
          <w:sz w:val="36"/>
          <w:szCs w:val="36"/>
          <w:rtl/>
        </w:rPr>
        <w:t xml:space="preserve"> خالدة لكل إنسان يسعى للحق والخير. إن مولده لم يكن مجرد حدث تاريخي، بل بداية لمسيرة إنسانية غيّرت وجه العالم. فكيف نحتفل بمولده؟ نحتفل به حين نُطبّق وصاياه في حياتنا اليومية: أن نكون رحماء بأهلنا، صادقين في أعمالنا، مخلصين في عبادتنا. لقد قال الله تعالى: "لقد كان لكم في رسول الله أسوة حسنة لمن كان يرجو الله واليوم الآخر وذكر الله كثيرًا". أيها الأحبة، إن الاحتفال الحقيقي هو أن نُترجم حبنا له إلى التزام عملي، فنجعل سيرته نورًا يضيء دروبنا، ونغرس محبته في نفوس أبنائنا، ليكونوا جيلًا يحمل راية الإسلام برحمة و</w:t>
      </w:r>
      <w:r w:rsidRPr="00EF19B2">
        <w:rPr>
          <w:rFonts w:cs="Arial" w:hint="eastAsia"/>
          <w:b/>
          <w:bCs/>
          <w:sz w:val="36"/>
          <w:szCs w:val="36"/>
          <w:rtl/>
        </w:rPr>
        <w:t>اعتدال</w:t>
      </w:r>
      <w:r w:rsidRPr="00EF19B2">
        <w:rPr>
          <w:rFonts w:cs="Arial"/>
          <w:b/>
          <w:bCs/>
          <w:sz w:val="36"/>
          <w:szCs w:val="36"/>
          <w:rtl/>
        </w:rPr>
        <w:t>. فلنرفع أصواتنا بالصلاة عليه، ولنُجدد العهد بأن نكون أمةً على خُطاه، تحمل الخير إلى العالم أجمع.</w:t>
      </w:r>
    </w:p>
    <w:p w:rsidR="00EF19B2" w:rsidRPr="00EF19B2" w:rsidRDefault="00EF19B2" w:rsidP="00EF19B2">
      <w:pPr>
        <w:rPr>
          <w:b/>
          <w:bCs/>
          <w:sz w:val="36"/>
          <w:szCs w:val="36"/>
          <w:rtl/>
        </w:rPr>
      </w:pPr>
    </w:p>
    <w:p w:rsidR="00EF19B2" w:rsidRPr="00EF19B2" w:rsidRDefault="00EF19B2" w:rsidP="00EF19B2">
      <w:pPr>
        <w:rPr>
          <w:b/>
          <w:bCs/>
          <w:sz w:val="36"/>
          <w:szCs w:val="36"/>
          <w:rtl/>
        </w:rPr>
      </w:pPr>
    </w:p>
    <w:p w:rsidR="00EF19B2" w:rsidRPr="00EF19B2" w:rsidRDefault="00EF19B2" w:rsidP="00EF19B2">
      <w:pPr>
        <w:rPr>
          <w:b/>
          <w:bCs/>
          <w:sz w:val="36"/>
          <w:szCs w:val="36"/>
          <w:rtl/>
        </w:rPr>
      </w:pPr>
      <w:r w:rsidRPr="00EF19B2">
        <w:rPr>
          <w:rFonts w:cs="Arial"/>
          <w:b/>
          <w:bCs/>
          <w:sz w:val="36"/>
          <w:szCs w:val="36"/>
          <w:rtl/>
        </w:rPr>
        <w:t>---</w:t>
      </w:r>
    </w:p>
    <w:p w:rsidR="00EF19B2" w:rsidRDefault="00EF19B2" w:rsidP="00EF19B2">
      <w:pPr>
        <w:rPr>
          <w:rFonts w:hint="cs"/>
          <w:b/>
          <w:bCs/>
          <w:sz w:val="36"/>
          <w:szCs w:val="36"/>
          <w:rtl/>
        </w:rPr>
      </w:pPr>
    </w:p>
    <w:p w:rsidR="00EF19B2" w:rsidRDefault="00EF19B2" w:rsidP="00EF19B2">
      <w:pPr>
        <w:rPr>
          <w:rFonts w:hint="cs"/>
          <w:b/>
          <w:bCs/>
          <w:sz w:val="36"/>
          <w:szCs w:val="36"/>
          <w:rtl/>
        </w:rPr>
      </w:pPr>
    </w:p>
    <w:p w:rsidR="00EF19B2" w:rsidRDefault="00EF19B2" w:rsidP="00EF19B2">
      <w:pPr>
        <w:rPr>
          <w:rFonts w:hint="cs"/>
          <w:b/>
          <w:bCs/>
          <w:sz w:val="36"/>
          <w:szCs w:val="36"/>
          <w:rtl/>
        </w:rPr>
      </w:pPr>
    </w:p>
    <w:p w:rsidR="00EF19B2" w:rsidRDefault="00EF19B2" w:rsidP="00EF19B2">
      <w:pPr>
        <w:rPr>
          <w:rFonts w:hint="cs"/>
          <w:b/>
          <w:bCs/>
          <w:sz w:val="36"/>
          <w:szCs w:val="36"/>
          <w:rtl/>
        </w:rPr>
      </w:pPr>
    </w:p>
    <w:p w:rsidR="00EF19B2" w:rsidRPr="00EF19B2" w:rsidRDefault="00EF19B2" w:rsidP="00EF19B2">
      <w:pPr>
        <w:rPr>
          <w:b/>
          <w:bCs/>
          <w:sz w:val="36"/>
          <w:szCs w:val="36"/>
          <w:rtl/>
        </w:rPr>
      </w:pPr>
    </w:p>
    <w:p w:rsidR="00EF19B2" w:rsidRPr="00EF19B2" w:rsidRDefault="00EF19B2" w:rsidP="00EF19B2">
      <w:pPr>
        <w:rPr>
          <w:b/>
          <w:bCs/>
          <w:sz w:val="36"/>
          <w:szCs w:val="36"/>
          <w:rtl/>
        </w:rPr>
      </w:pPr>
      <w:r w:rsidRPr="00EF19B2">
        <w:rPr>
          <w:rFonts w:cs="Arial" w:hint="eastAsia"/>
          <w:b/>
          <w:bCs/>
          <w:sz w:val="36"/>
          <w:szCs w:val="36"/>
          <w:rtl/>
        </w:rPr>
        <w:lastRenderedPageBreak/>
        <w:t>الكلمة</w:t>
      </w:r>
      <w:r w:rsidRPr="00EF19B2">
        <w:rPr>
          <w:rFonts w:cs="Arial"/>
          <w:b/>
          <w:bCs/>
          <w:sz w:val="36"/>
          <w:szCs w:val="36"/>
          <w:rtl/>
        </w:rPr>
        <w:t xml:space="preserve"> الخامسة: ميلاد الرسالة</w:t>
      </w:r>
    </w:p>
    <w:p w:rsidR="00EF19B2" w:rsidRPr="00EF19B2" w:rsidRDefault="00EF19B2" w:rsidP="00EF19B2">
      <w:pPr>
        <w:rPr>
          <w:b/>
          <w:bCs/>
          <w:sz w:val="36"/>
          <w:szCs w:val="36"/>
          <w:rtl/>
        </w:rPr>
      </w:pPr>
    </w:p>
    <w:p w:rsidR="00EF19B2" w:rsidRPr="00EF19B2" w:rsidRDefault="00EF19B2" w:rsidP="00EF19B2">
      <w:pPr>
        <w:rPr>
          <w:b/>
          <w:bCs/>
          <w:sz w:val="36"/>
          <w:szCs w:val="36"/>
          <w:rtl/>
        </w:rPr>
      </w:pPr>
      <w:r w:rsidRPr="00EF19B2">
        <w:rPr>
          <w:rFonts w:cs="Arial" w:hint="eastAsia"/>
          <w:b/>
          <w:bCs/>
          <w:sz w:val="36"/>
          <w:szCs w:val="36"/>
          <w:rtl/>
        </w:rPr>
        <w:t>أيها</w:t>
      </w:r>
      <w:r w:rsidRPr="00EF19B2">
        <w:rPr>
          <w:rFonts w:cs="Arial"/>
          <w:b/>
          <w:bCs/>
          <w:sz w:val="36"/>
          <w:szCs w:val="36"/>
          <w:rtl/>
        </w:rPr>
        <w:t xml:space="preserve"> الجمع الكريم، في ذكرى ميلاد النبي </w:t>
      </w:r>
      <w:r w:rsidRPr="00EF19B2">
        <w:rPr>
          <w:rFonts w:cs="Arial" w:hint="cs"/>
          <w:b/>
          <w:bCs/>
          <w:sz w:val="36"/>
          <w:szCs w:val="36"/>
          <w:rtl/>
        </w:rPr>
        <w:t>ﷺ</w:t>
      </w:r>
      <w:r w:rsidRPr="00EF19B2">
        <w:rPr>
          <w:rFonts w:cs="Arial"/>
          <w:b/>
          <w:bCs/>
          <w:sz w:val="36"/>
          <w:szCs w:val="36"/>
          <w:rtl/>
        </w:rPr>
        <w:t xml:space="preserve"> نقف اليوم لنستشعر عظمة الحدث الذي غيّر مسار التاريخ. ففي ليلة مباركة من ربيع الأول، بزغ نور محمد </w:t>
      </w:r>
      <w:r w:rsidRPr="00EF19B2">
        <w:rPr>
          <w:rFonts w:cs="Arial" w:hint="cs"/>
          <w:b/>
          <w:bCs/>
          <w:sz w:val="36"/>
          <w:szCs w:val="36"/>
          <w:rtl/>
        </w:rPr>
        <w:t>ﷺ</w:t>
      </w:r>
      <w:r w:rsidRPr="00EF19B2">
        <w:rPr>
          <w:rFonts w:cs="Arial"/>
          <w:b/>
          <w:bCs/>
          <w:sz w:val="36"/>
          <w:szCs w:val="36"/>
          <w:rtl/>
        </w:rPr>
        <w:t xml:space="preserve"> ليُعلن ميلاد الرسالة الخاتمة، الرسالة التي جاءت لتوحد القلوب وتجمع الناس على كلمة سواء: عبادة الله وحده، ونشر العدل </w:t>
      </w:r>
      <w:r w:rsidRPr="00EF19B2">
        <w:rPr>
          <w:rFonts w:cs="Arial" w:hint="eastAsia"/>
          <w:b/>
          <w:bCs/>
          <w:sz w:val="36"/>
          <w:szCs w:val="36"/>
          <w:rtl/>
        </w:rPr>
        <w:t>بين</w:t>
      </w:r>
      <w:r w:rsidRPr="00EF19B2">
        <w:rPr>
          <w:rFonts w:cs="Arial"/>
          <w:b/>
          <w:bCs/>
          <w:sz w:val="36"/>
          <w:szCs w:val="36"/>
          <w:rtl/>
        </w:rPr>
        <w:t xml:space="preserve"> عباده. لقد جاء النبي في زمنٍ طغى فيه الظلم، وانتشر فيه الجهل، واستُضعف فيه الضعفاء، فجاءت رسالته لتُحرر الإنسان من عبودية البشر إلى عبودية رب البشر. إن ميلاد النبي ليس مجرد مناسبة نتذكرها، بل هو عهد نُجدد به إيماننا، ونؤكد من خلاله أن الرسالة التي جاء </w:t>
      </w:r>
      <w:r w:rsidRPr="00EF19B2">
        <w:rPr>
          <w:rFonts w:cs="Arial" w:hint="eastAsia"/>
          <w:b/>
          <w:bCs/>
          <w:sz w:val="36"/>
          <w:szCs w:val="36"/>
          <w:rtl/>
        </w:rPr>
        <w:t>بها</w:t>
      </w:r>
      <w:r w:rsidRPr="00EF19B2">
        <w:rPr>
          <w:rFonts w:cs="Arial"/>
          <w:b/>
          <w:bCs/>
          <w:sz w:val="36"/>
          <w:szCs w:val="36"/>
          <w:rtl/>
        </w:rPr>
        <w:t xml:space="preserve"> ما زالت صالحة لكل زمان ومكان. أيها الإخوة، فلنستحضر في هذا اليوم معاني التضحية والصبر التي قدّمها نبينا من أجل أن تصل إلينا هذه الرسالة نقيةً صافية. ولنُكثر من الصلاة والسلام عليه، ولنجعل من سيرته منهجًا نُحيي به قلوبنا وننير به بيوتنا، لتبقى أمة محمد </w:t>
      </w:r>
      <w:r w:rsidRPr="00EF19B2">
        <w:rPr>
          <w:rFonts w:cs="Arial" w:hint="cs"/>
          <w:b/>
          <w:bCs/>
          <w:sz w:val="36"/>
          <w:szCs w:val="36"/>
          <w:rtl/>
        </w:rPr>
        <w:t>ﷺ</w:t>
      </w:r>
      <w:r w:rsidRPr="00EF19B2">
        <w:rPr>
          <w:rFonts w:cs="Arial"/>
          <w:b/>
          <w:bCs/>
          <w:sz w:val="36"/>
          <w:szCs w:val="36"/>
          <w:rtl/>
        </w:rPr>
        <w:t xml:space="preserve"> أمةً شاهدة على الناس، تحمل الخير، وتبث السلام.</w:t>
      </w:r>
    </w:p>
    <w:p w:rsidR="00EF19B2" w:rsidRPr="00EF19B2" w:rsidRDefault="00EF19B2" w:rsidP="00EF19B2">
      <w:pPr>
        <w:rPr>
          <w:b/>
          <w:bCs/>
          <w:sz w:val="36"/>
          <w:szCs w:val="36"/>
          <w:rtl/>
        </w:rPr>
      </w:pPr>
    </w:p>
    <w:p w:rsidR="00EF19B2" w:rsidRPr="00EF19B2" w:rsidRDefault="00EF19B2" w:rsidP="00EF19B2">
      <w:pPr>
        <w:rPr>
          <w:b/>
          <w:bCs/>
          <w:sz w:val="36"/>
          <w:szCs w:val="36"/>
          <w:rtl/>
        </w:rPr>
      </w:pPr>
    </w:p>
    <w:p w:rsidR="00EF19B2" w:rsidRPr="00EF19B2" w:rsidRDefault="00EF19B2" w:rsidP="00EF19B2">
      <w:pPr>
        <w:rPr>
          <w:b/>
          <w:bCs/>
          <w:sz w:val="36"/>
          <w:szCs w:val="36"/>
          <w:rtl/>
        </w:rPr>
      </w:pPr>
      <w:r w:rsidRPr="00EF19B2">
        <w:rPr>
          <w:rFonts w:cs="Arial"/>
          <w:b/>
          <w:bCs/>
          <w:sz w:val="36"/>
          <w:szCs w:val="36"/>
          <w:rtl/>
        </w:rPr>
        <w:t>---</w:t>
      </w:r>
    </w:p>
    <w:p w:rsidR="00EF19B2" w:rsidRDefault="00EF19B2" w:rsidP="00EF19B2">
      <w:pPr>
        <w:rPr>
          <w:rFonts w:hint="cs"/>
          <w:b/>
          <w:bCs/>
          <w:sz w:val="36"/>
          <w:szCs w:val="36"/>
          <w:rtl/>
        </w:rPr>
      </w:pPr>
    </w:p>
    <w:p w:rsidR="00EF19B2" w:rsidRDefault="00EF19B2" w:rsidP="00EF19B2">
      <w:pPr>
        <w:rPr>
          <w:rFonts w:hint="cs"/>
          <w:b/>
          <w:bCs/>
          <w:sz w:val="36"/>
          <w:szCs w:val="36"/>
          <w:rtl/>
        </w:rPr>
      </w:pPr>
    </w:p>
    <w:p w:rsidR="00EF19B2" w:rsidRDefault="00EF19B2" w:rsidP="00EF19B2">
      <w:pPr>
        <w:rPr>
          <w:rFonts w:hint="cs"/>
          <w:b/>
          <w:bCs/>
          <w:sz w:val="36"/>
          <w:szCs w:val="36"/>
          <w:rtl/>
        </w:rPr>
      </w:pPr>
    </w:p>
    <w:p w:rsidR="00EF19B2" w:rsidRDefault="00EF19B2" w:rsidP="00EF19B2">
      <w:pPr>
        <w:rPr>
          <w:rFonts w:hint="cs"/>
          <w:b/>
          <w:bCs/>
          <w:sz w:val="36"/>
          <w:szCs w:val="36"/>
          <w:rtl/>
        </w:rPr>
      </w:pPr>
    </w:p>
    <w:p w:rsidR="00EF19B2" w:rsidRDefault="00EF19B2" w:rsidP="00EF19B2">
      <w:pPr>
        <w:rPr>
          <w:rFonts w:hint="cs"/>
          <w:b/>
          <w:bCs/>
          <w:sz w:val="36"/>
          <w:szCs w:val="36"/>
          <w:rtl/>
        </w:rPr>
      </w:pPr>
    </w:p>
    <w:p w:rsidR="00EF19B2" w:rsidRPr="00EF19B2" w:rsidRDefault="00EF19B2" w:rsidP="00EF19B2">
      <w:pPr>
        <w:rPr>
          <w:b/>
          <w:bCs/>
          <w:sz w:val="36"/>
          <w:szCs w:val="36"/>
          <w:rtl/>
        </w:rPr>
      </w:pPr>
      <w:bookmarkStart w:id="0" w:name="_GoBack"/>
      <w:bookmarkEnd w:id="0"/>
    </w:p>
    <w:p w:rsidR="00EF19B2" w:rsidRPr="00EF19B2" w:rsidRDefault="00EF19B2" w:rsidP="00EF19B2">
      <w:pPr>
        <w:rPr>
          <w:b/>
          <w:bCs/>
          <w:sz w:val="36"/>
          <w:szCs w:val="36"/>
          <w:rtl/>
        </w:rPr>
      </w:pPr>
      <w:r w:rsidRPr="00EF19B2">
        <w:rPr>
          <w:rFonts w:cs="Arial" w:hint="eastAsia"/>
          <w:b/>
          <w:bCs/>
          <w:sz w:val="36"/>
          <w:szCs w:val="36"/>
          <w:rtl/>
        </w:rPr>
        <w:lastRenderedPageBreak/>
        <w:t>الكلمة</w:t>
      </w:r>
      <w:r w:rsidRPr="00EF19B2">
        <w:rPr>
          <w:rFonts w:cs="Arial"/>
          <w:b/>
          <w:bCs/>
          <w:sz w:val="36"/>
          <w:szCs w:val="36"/>
          <w:rtl/>
        </w:rPr>
        <w:t xml:space="preserve"> السادسة: نور يتجدد</w:t>
      </w:r>
    </w:p>
    <w:p w:rsidR="00EF19B2" w:rsidRPr="00EF19B2" w:rsidRDefault="00EF19B2" w:rsidP="00EF19B2">
      <w:pPr>
        <w:rPr>
          <w:b/>
          <w:bCs/>
          <w:sz w:val="36"/>
          <w:szCs w:val="36"/>
          <w:rtl/>
        </w:rPr>
      </w:pPr>
    </w:p>
    <w:p w:rsidR="00FB7CA4" w:rsidRPr="00EF19B2" w:rsidRDefault="00EF19B2" w:rsidP="00EF19B2">
      <w:pPr>
        <w:rPr>
          <w:b/>
          <w:bCs/>
          <w:sz w:val="36"/>
          <w:szCs w:val="36"/>
        </w:rPr>
      </w:pPr>
      <w:r w:rsidRPr="00EF19B2">
        <w:rPr>
          <w:rFonts w:cs="Arial" w:hint="eastAsia"/>
          <w:b/>
          <w:bCs/>
          <w:sz w:val="36"/>
          <w:szCs w:val="36"/>
          <w:rtl/>
        </w:rPr>
        <w:t>أيها</w:t>
      </w:r>
      <w:r w:rsidRPr="00EF19B2">
        <w:rPr>
          <w:rFonts w:cs="Arial"/>
          <w:b/>
          <w:bCs/>
          <w:sz w:val="36"/>
          <w:szCs w:val="36"/>
          <w:rtl/>
        </w:rPr>
        <w:t xml:space="preserve"> الأحبة، إن المولد النبوي الشريف ليس مجرد ذكرى نُحييها مرة كل عام، بل هو نورٌ يتجدد في القلوب كل يوم، ما دمنا نعيش على هدي النبي ونتبع سنته. لقد كان مولده </w:t>
      </w:r>
      <w:r w:rsidRPr="00EF19B2">
        <w:rPr>
          <w:rFonts w:cs="Arial" w:hint="cs"/>
          <w:b/>
          <w:bCs/>
          <w:sz w:val="36"/>
          <w:szCs w:val="36"/>
          <w:rtl/>
        </w:rPr>
        <w:t>ﷺ</w:t>
      </w:r>
      <w:r w:rsidRPr="00EF19B2">
        <w:rPr>
          <w:rFonts w:cs="Arial"/>
          <w:b/>
          <w:bCs/>
          <w:sz w:val="36"/>
          <w:szCs w:val="36"/>
          <w:rtl/>
        </w:rPr>
        <w:t xml:space="preserve"> بدايةً لعصر النور، عصرٍ طوى صفحات الظلم، وفتح للبشرية أبواب الهداية. وها نحن اليوم نلتقي لنؤكد </w:t>
      </w:r>
      <w:r w:rsidRPr="00EF19B2">
        <w:rPr>
          <w:rFonts w:cs="Arial" w:hint="eastAsia"/>
          <w:b/>
          <w:bCs/>
          <w:sz w:val="36"/>
          <w:szCs w:val="36"/>
          <w:rtl/>
        </w:rPr>
        <w:t>أن</w:t>
      </w:r>
      <w:r w:rsidRPr="00EF19B2">
        <w:rPr>
          <w:rFonts w:cs="Arial"/>
          <w:b/>
          <w:bCs/>
          <w:sz w:val="36"/>
          <w:szCs w:val="36"/>
          <w:rtl/>
        </w:rPr>
        <w:t xml:space="preserve"> محبة النبي لا تموت، وأن رسالته ما زالت حيّة في قلوب المؤمنين. إن العالم اليوم بأمسّ الحاجة إلى الرحمة التي جاء بها، وإلى العدالة التي نادى بها، وإلى الأخلاق التي جسّدها في حياته. فلنكن نحن المرايا التي تعكس صورته المشرقة للعالم، ولنُظهر الإسلام كما أراد</w:t>
      </w:r>
      <w:r w:rsidRPr="00EF19B2">
        <w:rPr>
          <w:rFonts w:cs="Arial" w:hint="eastAsia"/>
          <w:b/>
          <w:bCs/>
          <w:sz w:val="36"/>
          <w:szCs w:val="36"/>
          <w:rtl/>
        </w:rPr>
        <w:t>ه</w:t>
      </w:r>
      <w:r w:rsidRPr="00EF19B2">
        <w:rPr>
          <w:rFonts w:cs="Arial"/>
          <w:b/>
          <w:bCs/>
          <w:sz w:val="36"/>
          <w:szCs w:val="36"/>
          <w:rtl/>
        </w:rPr>
        <w:t xml:space="preserve"> نبيه: دين سلام ورحمة. أيها الإخوة، لنُعلّم أبناءنا أن المولد ليس فقط احتفالًا بالقصائد والأناشيد، بل هو مناسبة نتقرب بها إلى الله بالعمل الصالح، وبالإكثار من الصلاة على النبي، وبنشر القيم التي دعا إليها. فلتكن ذكرى المولد النبوي الشريف محطةً لتجديد العهد مع الله ورسوله، ولنُعلنها من قلوبنا: اللهم اجعلنا ممن يحبون نبيك ويقتدون به، واجمعنا به في جنات النعيم.</w:t>
      </w:r>
    </w:p>
    <w:sectPr w:rsidR="00FB7CA4" w:rsidRPr="00EF19B2" w:rsidSect="0050039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6EB"/>
    <w:rsid w:val="0050039F"/>
    <w:rsid w:val="00A976EB"/>
    <w:rsid w:val="00EF19B2"/>
    <w:rsid w:val="00FB7C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399</Words>
  <Characters>2275</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2025-09-03T04:49:00Z</cp:lastPrinted>
  <dcterms:created xsi:type="dcterms:W3CDTF">2025-09-03T04:49:00Z</dcterms:created>
  <dcterms:modified xsi:type="dcterms:W3CDTF">2025-09-03T04:51:00Z</dcterms:modified>
</cp:coreProperties>
</file>