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49"/>
        <w:bidiVisual/>
        <w:tblW w:w="11151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6231"/>
        <w:gridCol w:w="234"/>
        <w:gridCol w:w="1340"/>
        <w:gridCol w:w="1810"/>
        <w:gridCol w:w="1423"/>
      </w:tblGrid>
      <w:tr w:rsidR="00CA7CDC" w:rsidRPr="002B0811" w14:paraId="1AE6C36B" w14:textId="77777777" w:rsidTr="0089413B">
        <w:trPr>
          <w:gridBefore w:val="1"/>
          <w:gridAfter w:val="2"/>
          <w:wBefore w:w="113" w:type="dxa"/>
          <w:wAfter w:w="3233" w:type="dxa"/>
          <w:trHeight w:val="644"/>
        </w:trPr>
        <w:tc>
          <w:tcPr>
            <w:tcW w:w="62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FA9E1" w14:textId="384B3AC3" w:rsidR="00CA7CDC" w:rsidRPr="002B0811" w:rsidRDefault="00CA7CDC" w:rsidP="00CA7CD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     </w:t>
            </w:r>
            <w:r w:rsidRPr="002B08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وزارة التربية والتعليم</w:t>
            </w:r>
          </w:p>
          <w:p w14:paraId="05CBAD19" w14:textId="6012F1CE" w:rsidR="00CA7CDC" w:rsidRDefault="0089413B" w:rsidP="00CA7CD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         </w:t>
            </w:r>
            <w:r w:rsidR="00CA7CD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ا</w:t>
            </w:r>
            <w:r w:rsidR="00CA7CDC" w:rsidRPr="00AE151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متحان الشهر الثاني لمادة الحاسوب</w:t>
            </w:r>
          </w:p>
          <w:p w14:paraId="5F6F2156" w14:textId="391A2D5F" w:rsidR="00CA7CDC" w:rsidRPr="002B0811" w:rsidRDefault="00CA7CDC" w:rsidP="00CA7CD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         </w:t>
            </w:r>
            <w:r w:rsidRPr="002B08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 الدراسي الثاني 2024/2025</w:t>
            </w:r>
          </w:p>
          <w:p w14:paraId="2482505B" w14:textId="6AE2A78F" w:rsidR="00CA7CDC" w:rsidRPr="002B0811" w:rsidRDefault="00CA7CDC" w:rsidP="00CA7CD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A060B" w14:textId="565B0B00" w:rsidR="00CA7CDC" w:rsidRPr="002B0811" w:rsidRDefault="0089413B" w:rsidP="00CA7CDC">
            <w:pPr>
              <w:pStyle w:val="a3"/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C1DFE1" wp14:editId="784A81EC">
                      <wp:simplePos x="0" y="0"/>
                      <wp:positionH relativeFrom="column">
                        <wp:posOffset>-1854200</wp:posOffset>
                      </wp:positionH>
                      <wp:positionV relativeFrom="paragraph">
                        <wp:posOffset>380365</wp:posOffset>
                      </wp:positionV>
                      <wp:extent cx="1209675" cy="9525"/>
                      <wp:effectExtent l="38100" t="38100" r="66675" b="85725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96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6pt,29.95pt" to="-50.7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CA7CDC" w:rsidRPr="002B0811" w14:paraId="612403D0" w14:textId="77777777" w:rsidTr="0089413B">
        <w:trPr>
          <w:gridBefore w:val="1"/>
          <w:gridAfter w:val="2"/>
          <w:wBefore w:w="113" w:type="dxa"/>
          <w:wAfter w:w="3233" w:type="dxa"/>
          <w:trHeight w:val="630"/>
        </w:trPr>
        <w:tc>
          <w:tcPr>
            <w:tcW w:w="6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B9EAF" w14:textId="77777777" w:rsidR="00CA7CDC" w:rsidRPr="002B0811" w:rsidRDefault="00CA7CDC" w:rsidP="00CA7CDC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E0EA2" w14:textId="530C2E12" w:rsidR="00CA7CDC" w:rsidRPr="002B0811" w:rsidRDefault="00CA7CDC" w:rsidP="00CA7CDC">
            <w:pPr>
              <w:pStyle w:val="a3"/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B0811" w:rsidRPr="002B0811" w14:paraId="19B5A224" w14:textId="77777777" w:rsidTr="0089413B">
        <w:trPr>
          <w:trHeight w:val="320"/>
        </w:trPr>
        <w:tc>
          <w:tcPr>
            <w:tcW w:w="6578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1DF04F17" w14:textId="18E1E8B7" w:rsidR="002B0811" w:rsidRPr="002B0811" w:rsidRDefault="0089413B" w:rsidP="0089413B">
            <w:pPr>
              <w:pStyle w:val="a3"/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</w:t>
            </w:r>
            <w:r w:rsidR="002B08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.الاسم.........................................     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14:paraId="32EAF0A8" w14:textId="1467102F" w:rsidR="002B0811" w:rsidRPr="002B0811" w:rsidRDefault="002B0811" w:rsidP="00CA7CD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14:paraId="16B786A8" w14:textId="44E6BFB3" w:rsidR="002B0811" w:rsidRPr="002B0811" w:rsidRDefault="002B0811" w:rsidP="00CA7CDC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1B4EA944" w14:textId="0A0B9B8F" w:rsidR="00F672BD" w:rsidRPr="002B0811" w:rsidRDefault="0089413B" w:rsidP="00F672BD">
      <w:pPr>
        <w:tabs>
          <w:tab w:val="left" w:pos="3200"/>
          <w:tab w:val="center" w:pos="4500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DC865" wp14:editId="6E18E085">
                <wp:simplePos x="0" y="0"/>
                <wp:positionH relativeFrom="column">
                  <wp:posOffset>192405</wp:posOffset>
                </wp:positionH>
                <wp:positionV relativeFrom="paragraph">
                  <wp:posOffset>-121920</wp:posOffset>
                </wp:positionV>
                <wp:extent cx="1209675" cy="1066800"/>
                <wp:effectExtent l="0" t="0" r="28575" b="1905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066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173C3" w14:textId="77777777" w:rsidR="0089413B" w:rsidRDefault="0089413B" w:rsidP="0089413B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45C9734A" w14:textId="77777777" w:rsidR="0089413B" w:rsidRDefault="0089413B" w:rsidP="0089413B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2AB6F259" w14:textId="477BFE99" w:rsidR="0089413B" w:rsidRPr="0089413B" w:rsidRDefault="0089413B" w:rsidP="0089413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89413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026" style="position:absolute;left:0;text-align:left;margin-left:15.15pt;margin-top:-9.6pt;width:95.25pt;height:8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" fillcolor="white [3212]" strokecolor="black [3213]" strokeweight="2pt">
                <v:textbox>
                  <w:txbxContent>
                    <w:p w14:paraId="214173C3" w14:textId="77777777" w:rsidR="0089413B" w:rsidRDefault="0089413B" w:rsidP="0089413B">
                      <w:pPr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 w14:paraId="45C9734A" w14:textId="77777777" w:rsidR="0089413B" w:rsidRDefault="0089413B" w:rsidP="0089413B">
                      <w:pPr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 w14:paraId="2AB6F259" w14:textId="477BFE99" w:rsidR="0089413B" w:rsidRPr="0089413B" w:rsidRDefault="0089413B" w:rsidP="0089413B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89413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14:paraId="33C05F82" w14:textId="3C4BDD84" w:rsidR="00F672BD" w:rsidRPr="0089413B" w:rsidRDefault="00F672BD" w:rsidP="008727DD">
      <w:pPr>
        <w:tabs>
          <w:tab w:val="left" w:pos="3200"/>
          <w:tab w:val="center" w:pos="4500"/>
        </w:tabs>
        <w:rPr>
          <w:b/>
          <w:bCs/>
          <w:sz w:val="28"/>
          <w:szCs w:val="28"/>
          <w:rtl/>
          <w:lang w:bidi="ar-JO"/>
        </w:rPr>
      </w:pPr>
      <w:r w:rsidRPr="0089413B">
        <w:rPr>
          <w:rFonts w:hint="cs"/>
          <w:b/>
          <w:bCs/>
          <w:rtl/>
          <w:lang w:bidi="ar-JO"/>
        </w:rPr>
        <w:t xml:space="preserve">  </w:t>
      </w:r>
      <w:r w:rsidRPr="00142393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142393">
        <w:rPr>
          <w:rFonts w:hint="cs"/>
          <w:b/>
          <w:bCs/>
          <w:sz w:val="28"/>
          <w:szCs w:val="28"/>
          <w:rtl/>
          <w:lang w:bidi="ar-JO"/>
        </w:rPr>
        <w:t xml:space="preserve"> : ما وظائف الأدوات التالية</w:t>
      </w:r>
      <w:r w:rsidRPr="00142393">
        <w:rPr>
          <w:rFonts w:hint="cs"/>
          <w:b/>
          <w:bCs/>
          <w:sz w:val="32"/>
          <w:szCs w:val="32"/>
          <w:rtl/>
          <w:lang w:bidi="ar-JO"/>
        </w:rPr>
        <w:t xml:space="preserve">:                                                              </w:t>
      </w:r>
      <w:r w:rsidRPr="0089413B">
        <w:rPr>
          <w:rFonts w:hint="cs"/>
          <w:b/>
          <w:bCs/>
          <w:sz w:val="28"/>
          <w:szCs w:val="28"/>
          <w:rtl/>
          <w:lang w:bidi="ar-JO"/>
        </w:rPr>
        <w:t>(</w:t>
      </w:r>
      <w:r w:rsidR="008727DD" w:rsidRPr="0089413B">
        <w:rPr>
          <w:b/>
          <w:bCs/>
          <w:sz w:val="28"/>
          <w:szCs w:val="28"/>
          <w:lang w:bidi="ar-JO"/>
        </w:rPr>
        <w:t>4</w:t>
      </w:r>
      <w:r w:rsidRPr="0089413B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14:paraId="761CD4D7" w14:textId="77777777" w:rsidR="00F672BD" w:rsidRPr="00C36C92" w:rsidRDefault="00F672BD" w:rsidP="00F672BD">
      <w:pPr>
        <w:ind w:left="-180"/>
        <w:jc w:val="center"/>
        <w:rPr>
          <w:color w:val="999999"/>
          <w:sz w:val="8"/>
          <w:szCs w:val="8"/>
          <w:rtl/>
          <w:lang w:bidi="ar-JO"/>
        </w:rPr>
      </w:pPr>
      <w:r w:rsidRPr="00C36C92">
        <w:rPr>
          <w:rFonts w:hint="cs"/>
          <w:sz w:val="22"/>
          <w:szCs w:val="22"/>
          <w:rtl/>
          <w:lang w:bidi="ar-JO"/>
        </w:rPr>
        <w:t xml:space="preserve"> </w:t>
      </w:r>
    </w:p>
    <w:tbl>
      <w:tblPr>
        <w:tblStyle w:val="a6"/>
        <w:bidiVisual/>
        <w:tblW w:w="0" w:type="auto"/>
        <w:tblInd w:w="689" w:type="dxa"/>
        <w:tblLook w:val="04A0" w:firstRow="1" w:lastRow="0" w:firstColumn="1" w:lastColumn="0" w:noHBand="0" w:noVBand="1"/>
      </w:tblPr>
      <w:tblGrid>
        <w:gridCol w:w="698"/>
        <w:gridCol w:w="1184"/>
        <w:gridCol w:w="4457"/>
      </w:tblGrid>
      <w:tr w:rsidR="002B0811" w:rsidRPr="00C36C92" w14:paraId="1CB1C89A" w14:textId="77777777" w:rsidTr="00786F9C">
        <w:trPr>
          <w:trHeight w:val="458"/>
        </w:trPr>
        <w:tc>
          <w:tcPr>
            <w:tcW w:w="698" w:type="dxa"/>
            <w:vAlign w:val="bottom"/>
          </w:tcPr>
          <w:p w14:paraId="4B1E3B69" w14:textId="77777777" w:rsidR="00F672BD" w:rsidRPr="00DC10F6" w:rsidRDefault="00F672BD" w:rsidP="00786F9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rtl/>
                <w:lang w:val="en-GB" w:eastAsia="en-GB"/>
              </w:rPr>
            </w:pPr>
            <w:r w:rsidRPr="00DC10F6">
              <w:rPr>
                <w:rFonts w:ascii="Arial" w:eastAsia="Calibri" w:hAnsi="Arial" w:cs="Arial" w:hint="cs"/>
                <w:b/>
                <w:bCs/>
                <w:color w:val="000000"/>
                <w:rtl/>
                <w:lang w:val="en-GB" w:eastAsia="en-GB"/>
              </w:rPr>
              <w:t>الرقم</w:t>
            </w:r>
          </w:p>
        </w:tc>
        <w:tc>
          <w:tcPr>
            <w:tcW w:w="1184" w:type="dxa"/>
            <w:vAlign w:val="bottom"/>
          </w:tcPr>
          <w:p w14:paraId="61D9F5FF" w14:textId="77777777" w:rsidR="00F672BD" w:rsidRPr="00DC10F6" w:rsidRDefault="00F672BD" w:rsidP="00786F9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rtl/>
                <w:lang w:val="en-GB" w:eastAsia="en-GB"/>
              </w:rPr>
            </w:pPr>
            <w:r w:rsidRPr="00DC10F6">
              <w:rPr>
                <w:rFonts w:ascii="Arial" w:eastAsia="Calibri" w:hAnsi="Arial" w:cs="Arial" w:hint="cs"/>
                <w:b/>
                <w:bCs/>
                <w:color w:val="000000"/>
                <w:rtl/>
                <w:lang w:val="en-GB" w:eastAsia="en-GB"/>
              </w:rPr>
              <w:t>الاداة</w:t>
            </w:r>
          </w:p>
        </w:tc>
        <w:tc>
          <w:tcPr>
            <w:tcW w:w="4457" w:type="dxa"/>
            <w:vAlign w:val="bottom"/>
          </w:tcPr>
          <w:p w14:paraId="01BF2317" w14:textId="77777777" w:rsidR="00F672BD" w:rsidRPr="00DC10F6" w:rsidRDefault="00F672BD" w:rsidP="00786F9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GB"/>
              </w:rPr>
            </w:pPr>
            <w:r w:rsidRPr="00DC10F6">
              <w:rPr>
                <w:rFonts w:ascii="Arial" w:eastAsia="Calibri" w:hAnsi="Arial" w:cs="Arial" w:hint="cs"/>
                <w:b/>
                <w:bCs/>
                <w:color w:val="000000"/>
                <w:rtl/>
                <w:lang w:val="en-GB" w:eastAsia="en-GB"/>
              </w:rPr>
              <w:t>الوظيفة</w:t>
            </w:r>
          </w:p>
        </w:tc>
      </w:tr>
      <w:tr w:rsidR="002B0811" w:rsidRPr="00C36C92" w14:paraId="5B512265" w14:textId="77777777" w:rsidTr="00DC10F6">
        <w:trPr>
          <w:trHeight w:val="317"/>
        </w:trPr>
        <w:tc>
          <w:tcPr>
            <w:tcW w:w="698" w:type="dxa"/>
          </w:tcPr>
          <w:p w14:paraId="6B698BF8" w14:textId="77777777" w:rsidR="00F672BD" w:rsidRPr="00C36C92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rtl/>
                <w:lang w:val="en-GB" w:eastAsia="en-GB"/>
              </w:rPr>
            </w:pPr>
            <w:r w:rsidRPr="00C36C92">
              <w:rPr>
                <w:rFonts w:eastAsia="Arial"/>
                <w:color w:val="000000"/>
                <w:rtl/>
                <w:lang w:val="en-GB" w:eastAsia="en-GB"/>
              </w:rPr>
              <w:t>1</w:t>
            </w:r>
          </w:p>
        </w:tc>
        <w:tc>
          <w:tcPr>
            <w:tcW w:w="1184" w:type="dxa"/>
          </w:tcPr>
          <w:p w14:paraId="4B2B99A3" w14:textId="77777777" w:rsidR="00F672BD" w:rsidRPr="00C36C92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color w:val="000000"/>
                <w:rtl/>
                <w:lang w:val="en-GB" w:eastAsia="en-GB"/>
              </w:rPr>
            </w:pPr>
            <w:r w:rsidRPr="00C36C92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69C8D7C7" wp14:editId="1408C6A3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38735</wp:posOffset>
                  </wp:positionV>
                  <wp:extent cx="255905" cy="30480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7" w:type="dxa"/>
          </w:tcPr>
          <w:p w14:paraId="62B1D54F" w14:textId="77777777" w:rsidR="00F672BD" w:rsidRPr="00C36C92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color w:val="000000"/>
                <w:rtl/>
                <w:lang w:val="en-GB" w:eastAsia="en-GB" w:bidi="ar-JO"/>
              </w:rPr>
            </w:pPr>
          </w:p>
        </w:tc>
      </w:tr>
      <w:tr w:rsidR="002B0811" w:rsidRPr="00C36C92" w14:paraId="052F7064" w14:textId="77777777" w:rsidTr="00DC10F6">
        <w:trPr>
          <w:trHeight w:val="360"/>
        </w:trPr>
        <w:tc>
          <w:tcPr>
            <w:tcW w:w="698" w:type="dxa"/>
          </w:tcPr>
          <w:p w14:paraId="52A16FB5" w14:textId="77777777" w:rsidR="00F672BD" w:rsidRPr="00C36C92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rtl/>
                <w:lang w:val="en-GB" w:eastAsia="en-GB"/>
              </w:rPr>
            </w:pPr>
            <w:r w:rsidRPr="00C36C92">
              <w:rPr>
                <w:rFonts w:eastAsia="Arial"/>
                <w:color w:val="000000"/>
                <w:rtl/>
                <w:lang w:val="en-GB" w:eastAsia="en-GB"/>
              </w:rPr>
              <w:t>2</w:t>
            </w:r>
          </w:p>
        </w:tc>
        <w:tc>
          <w:tcPr>
            <w:tcW w:w="1184" w:type="dxa"/>
          </w:tcPr>
          <w:p w14:paraId="164745A1" w14:textId="66F59651" w:rsidR="00F672BD" w:rsidRPr="00C36C92" w:rsidRDefault="008727DD" w:rsidP="008727DD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ascii="Arial" w:eastAsia="Calibri" w:hAnsi="Arial" w:cs="Arial"/>
                <w:color w:val="000000"/>
                <w:rtl/>
                <w:lang w:val="en-GB" w:eastAsia="en-GB"/>
              </w:rPr>
            </w:pPr>
            <w:r w:rsidRPr="00C36C92">
              <w:rPr>
                <w:sz w:val="22"/>
                <w:szCs w:val="22"/>
              </w:rPr>
              <w:object w:dxaOrig="330" w:dyaOrig="315" w14:anchorId="1CB537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24pt" o:ole="">
                  <v:imagedata r:id="rId8" o:title=""/>
                </v:shape>
                <o:OLEObject Type="Embed" ProgID="PBrush" ShapeID="_x0000_i1025" DrawAspect="Content" ObjectID="_1804629727" r:id="rId9"/>
              </w:object>
            </w:r>
          </w:p>
        </w:tc>
        <w:tc>
          <w:tcPr>
            <w:tcW w:w="4457" w:type="dxa"/>
          </w:tcPr>
          <w:p w14:paraId="4746E0EB" w14:textId="77777777" w:rsidR="00F672BD" w:rsidRPr="00C36C92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color w:val="000000"/>
                <w:rtl/>
                <w:lang w:val="en-GB" w:eastAsia="en-GB"/>
              </w:rPr>
            </w:pPr>
          </w:p>
        </w:tc>
      </w:tr>
      <w:tr w:rsidR="002B0811" w:rsidRPr="00C36C92" w14:paraId="7B7334B9" w14:textId="77777777" w:rsidTr="00DC10F6">
        <w:trPr>
          <w:trHeight w:val="317"/>
        </w:trPr>
        <w:tc>
          <w:tcPr>
            <w:tcW w:w="698" w:type="dxa"/>
          </w:tcPr>
          <w:p w14:paraId="07F757B7" w14:textId="77777777" w:rsidR="00F672BD" w:rsidRPr="00C36C92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rtl/>
                <w:lang w:val="en-GB" w:eastAsia="en-GB"/>
              </w:rPr>
            </w:pPr>
            <w:r w:rsidRPr="00C36C92">
              <w:rPr>
                <w:rFonts w:eastAsia="Arial"/>
                <w:color w:val="000000"/>
                <w:rtl/>
                <w:lang w:val="en-GB" w:eastAsia="en-GB"/>
              </w:rPr>
              <w:t>3</w:t>
            </w:r>
          </w:p>
        </w:tc>
        <w:tc>
          <w:tcPr>
            <w:tcW w:w="1184" w:type="dxa"/>
          </w:tcPr>
          <w:p w14:paraId="36ECC17A" w14:textId="6E9E387D" w:rsidR="00F672BD" w:rsidRPr="00C36C92" w:rsidRDefault="008727DD" w:rsidP="008727DD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ascii="Arial" w:eastAsia="Calibri" w:hAnsi="Arial" w:cs="Arial"/>
                <w:color w:val="000000"/>
                <w:rtl/>
                <w:lang w:val="en-GB" w:eastAsia="en-GB"/>
              </w:rPr>
            </w:pPr>
            <w:r w:rsidRPr="00C36C92">
              <w:rPr>
                <w:sz w:val="36"/>
                <w:szCs w:val="36"/>
              </w:rPr>
              <w:object w:dxaOrig="255" w:dyaOrig="270" w14:anchorId="3954F631">
                <v:shape id="_x0000_i1026" type="#_x0000_t75" style="width:21.75pt;height:23.25pt" o:ole="">
                  <v:imagedata r:id="rId10" o:title=""/>
                </v:shape>
                <o:OLEObject Type="Embed" ProgID="PBrush" ShapeID="_x0000_i1026" DrawAspect="Content" ObjectID="_1804629728" r:id="rId11"/>
              </w:object>
            </w:r>
          </w:p>
        </w:tc>
        <w:tc>
          <w:tcPr>
            <w:tcW w:w="4457" w:type="dxa"/>
          </w:tcPr>
          <w:p w14:paraId="33C72F6D" w14:textId="77777777" w:rsidR="00F672BD" w:rsidRPr="00C36C92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color w:val="000000"/>
                <w:rtl/>
                <w:lang w:val="en-GB" w:eastAsia="en-GB"/>
              </w:rPr>
            </w:pPr>
          </w:p>
        </w:tc>
      </w:tr>
      <w:tr w:rsidR="002B0811" w:rsidRPr="00C36C92" w14:paraId="00751181" w14:textId="77777777" w:rsidTr="00DC10F6">
        <w:trPr>
          <w:trHeight w:val="317"/>
        </w:trPr>
        <w:tc>
          <w:tcPr>
            <w:tcW w:w="698" w:type="dxa"/>
          </w:tcPr>
          <w:p w14:paraId="0DBA8C08" w14:textId="77777777" w:rsidR="00F672BD" w:rsidRPr="00C36C92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rtl/>
                <w:lang w:val="en-GB" w:eastAsia="en-GB"/>
              </w:rPr>
            </w:pPr>
            <w:r w:rsidRPr="00C36C92">
              <w:rPr>
                <w:rFonts w:eastAsia="Arial"/>
                <w:color w:val="000000"/>
                <w:rtl/>
                <w:lang w:val="en-GB" w:eastAsia="en-GB"/>
              </w:rPr>
              <w:t>4</w:t>
            </w:r>
          </w:p>
        </w:tc>
        <w:tc>
          <w:tcPr>
            <w:tcW w:w="1184" w:type="dxa"/>
          </w:tcPr>
          <w:p w14:paraId="489AB4E5" w14:textId="3E8EBF28" w:rsidR="00F672BD" w:rsidRPr="00C36C92" w:rsidRDefault="008727D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color w:val="000000"/>
                <w:rtl/>
                <w:lang w:val="en-GB" w:eastAsia="en-GB"/>
              </w:rPr>
            </w:pPr>
            <w:r w:rsidRPr="00C36C92">
              <w:rPr>
                <w:sz w:val="22"/>
                <w:szCs w:val="22"/>
              </w:rPr>
              <w:object w:dxaOrig="420" w:dyaOrig="240" w14:anchorId="17DF6B89">
                <v:shape id="_x0000_i1027" type="#_x0000_t75" style="width:38.25pt;height:21.75pt" o:ole="">
                  <v:imagedata r:id="rId12" o:title=""/>
                </v:shape>
                <o:OLEObject Type="Embed" ProgID="PBrush" ShapeID="_x0000_i1027" DrawAspect="Content" ObjectID="_1804629729" r:id="rId13"/>
              </w:object>
            </w:r>
          </w:p>
        </w:tc>
        <w:tc>
          <w:tcPr>
            <w:tcW w:w="4457" w:type="dxa"/>
          </w:tcPr>
          <w:p w14:paraId="721A928D" w14:textId="77777777" w:rsidR="00F672BD" w:rsidRPr="00C36C92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color w:val="000000"/>
                <w:rtl/>
                <w:lang w:val="en-GB" w:eastAsia="en-GB"/>
              </w:rPr>
            </w:pPr>
          </w:p>
        </w:tc>
      </w:tr>
    </w:tbl>
    <w:p w14:paraId="52721CE9" w14:textId="77777777" w:rsidR="00F672BD" w:rsidRPr="00C36C92" w:rsidRDefault="00F672BD" w:rsidP="00F672BD">
      <w:pPr>
        <w:ind w:left="-180"/>
        <w:jc w:val="center"/>
        <w:rPr>
          <w:color w:val="999999"/>
          <w:sz w:val="8"/>
          <w:szCs w:val="8"/>
          <w:rtl/>
          <w:lang w:bidi="ar-JO"/>
        </w:rPr>
      </w:pPr>
    </w:p>
    <w:p w14:paraId="443AD8D2" w14:textId="77777777" w:rsidR="008727DD" w:rsidRPr="00C36C92" w:rsidRDefault="008727DD" w:rsidP="00F672BD">
      <w:pPr>
        <w:rPr>
          <w:color w:val="000000"/>
          <w:sz w:val="14"/>
          <w:szCs w:val="14"/>
          <w:u w:val="single"/>
          <w:rtl/>
          <w:lang w:bidi="ar-JO"/>
        </w:rPr>
      </w:pPr>
    </w:p>
    <w:p w14:paraId="6FECC131" w14:textId="2965D8C2" w:rsidR="00F672BD" w:rsidRPr="00C36C92" w:rsidRDefault="00142393" w:rsidP="00F672BD">
      <w:pPr>
        <w:rPr>
          <w:u w:val="single"/>
          <w:rtl/>
          <w:lang w:bidi="ar-JO"/>
        </w:rPr>
      </w:pPr>
      <w:r>
        <w:rPr>
          <w:rFonts w:hint="cs"/>
          <w:color w:val="000000"/>
          <w:sz w:val="28"/>
          <w:szCs w:val="28"/>
          <w:u w:val="single"/>
          <w:rtl/>
          <w:lang w:bidi="ar-JO"/>
        </w:rPr>
        <w:t xml:space="preserve"> </w:t>
      </w:r>
      <w:r w:rsidR="00F672BD" w:rsidRPr="00C36C92">
        <w:rPr>
          <w:rFonts w:hint="cs"/>
          <w:color w:val="000000"/>
          <w:sz w:val="28"/>
          <w:szCs w:val="28"/>
          <w:u w:val="single"/>
          <w:rtl/>
          <w:lang w:bidi="ar-JO"/>
        </w:rPr>
        <w:t xml:space="preserve">السؤال الثاني </w:t>
      </w:r>
      <w:r w:rsidR="00F672BD" w:rsidRPr="00C36C92">
        <w:rPr>
          <w:rFonts w:hint="cs"/>
          <w:u w:val="single"/>
          <w:rtl/>
          <w:lang w:bidi="ar-JO"/>
        </w:rPr>
        <w:t xml:space="preserve">: </w:t>
      </w:r>
    </w:p>
    <w:p w14:paraId="68BC692A" w14:textId="5C041CA3" w:rsidR="00F672BD" w:rsidRPr="00142393" w:rsidRDefault="00F672BD" w:rsidP="00F672BD">
      <w:pPr>
        <w:rPr>
          <w:b/>
          <w:bCs/>
          <w:sz w:val="28"/>
          <w:szCs w:val="28"/>
          <w:rtl/>
          <w:lang w:bidi="ar-JO"/>
        </w:rPr>
      </w:pPr>
      <w:r w:rsidRPr="00142393">
        <w:rPr>
          <w:rFonts w:hint="cs"/>
          <w:b/>
          <w:bCs/>
          <w:sz w:val="28"/>
          <w:szCs w:val="28"/>
          <w:rtl/>
          <w:lang w:bidi="ar-JO"/>
        </w:rPr>
        <w:t xml:space="preserve"> أ </w:t>
      </w:r>
      <w:r w:rsidRPr="00142393">
        <w:rPr>
          <w:b/>
          <w:bCs/>
          <w:sz w:val="28"/>
          <w:szCs w:val="28"/>
          <w:rtl/>
          <w:lang w:bidi="ar-JO"/>
        </w:rPr>
        <w:t>–</w:t>
      </w:r>
      <w:r w:rsidRPr="00142393">
        <w:rPr>
          <w:rFonts w:hint="cs"/>
          <w:b/>
          <w:bCs/>
          <w:sz w:val="28"/>
          <w:szCs w:val="28"/>
          <w:rtl/>
          <w:lang w:bidi="ar-JO"/>
        </w:rPr>
        <w:t xml:space="preserve"> ما الفرق بين الحركة المخصصة و المراحل الانتقالية ؟                  </w:t>
      </w:r>
      <w:r w:rsidR="0014239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Pr="00142393">
        <w:rPr>
          <w:rFonts w:hint="cs"/>
          <w:b/>
          <w:bCs/>
          <w:sz w:val="28"/>
          <w:szCs w:val="28"/>
          <w:rtl/>
          <w:lang w:bidi="ar-JO"/>
        </w:rPr>
        <w:t xml:space="preserve">     ( علامتان)</w:t>
      </w:r>
    </w:p>
    <w:p w14:paraId="1F1B4D8C" w14:textId="77777777" w:rsidR="00F672BD" w:rsidRPr="00C36C92" w:rsidRDefault="00F672BD" w:rsidP="00F672BD">
      <w:pPr>
        <w:pStyle w:val="a5"/>
        <w:tabs>
          <w:tab w:val="left" w:pos="3971"/>
        </w:tabs>
        <w:rPr>
          <w:rtl/>
          <w:lang w:bidi="ar-JO"/>
        </w:rPr>
      </w:pPr>
    </w:p>
    <w:p w14:paraId="757AACCD" w14:textId="77777777" w:rsidR="00F672BD" w:rsidRPr="00C36C92" w:rsidRDefault="00F672BD" w:rsidP="00F672BD">
      <w:pPr>
        <w:pStyle w:val="a5"/>
        <w:tabs>
          <w:tab w:val="left" w:pos="3971"/>
        </w:tabs>
        <w:rPr>
          <w:rtl/>
          <w:lang w:bidi="ar-JO"/>
        </w:rPr>
      </w:pPr>
    </w:p>
    <w:p w14:paraId="7E443678" w14:textId="77777777" w:rsidR="00F672BD" w:rsidRPr="00C36C92" w:rsidRDefault="00F672BD" w:rsidP="00F672BD">
      <w:pPr>
        <w:pStyle w:val="a5"/>
        <w:tabs>
          <w:tab w:val="left" w:pos="3971"/>
        </w:tabs>
        <w:rPr>
          <w:rtl/>
          <w:lang w:bidi="ar-JO"/>
        </w:rPr>
      </w:pPr>
    </w:p>
    <w:p w14:paraId="19EA9F7E" w14:textId="77777777" w:rsidR="00F672BD" w:rsidRDefault="00F672BD" w:rsidP="00F672BD">
      <w:pPr>
        <w:pStyle w:val="a5"/>
        <w:tabs>
          <w:tab w:val="left" w:pos="3971"/>
        </w:tabs>
        <w:rPr>
          <w:rFonts w:hint="cs"/>
          <w:rtl/>
          <w:lang w:bidi="ar-JO"/>
        </w:rPr>
      </w:pPr>
    </w:p>
    <w:p w14:paraId="0713C38B" w14:textId="77777777" w:rsidR="00DC10F6" w:rsidRPr="00C36C92" w:rsidRDefault="00DC10F6" w:rsidP="00F672BD">
      <w:pPr>
        <w:pStyle w:val="a5"/>
        <w:tabs>
          <w:tab w:val="left" w:pos="3971"/>
        </w:tabs>
        <w:rPr>
          <w:rtl/>
          <w:lang w:bidi="ar-JO"/>
        </w:rPr>
      </w:pPr>
    </w:p>
    <w:p w14:paraId="58F56F07" w14:textId="23788252" w:rsidR="00F672BD" w:rsidRPr="00C36C92" w:rsidRDefault="00F672BD" w:rsidP="00142393">
      <w:pPr>
        <w:pStyle w:val="a5"/>
        <w:tabs>
          <w:tab w:val="left" w:pos="3971"/>
        </w:tabs>
        <w:rPr>
          <w:rtl/>
          <w:lang w:bidi="ar-JO"/>
        </w:rPr>
      </w:pPr>
      <w:r w:rsidRPr="00C36C92">
        <w:rPr>
          <w:rFonts w:hint="cs"/>
          <w:rtl/>
          <w:lang w:bidi="ar-JO"/>
        </w:rPr>
        <w:t xml:space="preserve">                              </w:t>
      </w:r>
    </w:p>
    <w:p w14:paraId="3A355DE9" w14:textId="612C48DF" w:rsidR="008727DD" w:rsidRPr="00142393" w:rsidRDefault="00F672BD" w:rsidP="000F1F90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142393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8727DD" w:rsidRPr="00142393">
        <w:rPr>
          <w:rFonts w:hint="cs"/>
          <w:b/>
          <w:bCs/>
          <w:sz w:val="28"/>
          <w:szCs w:val="28"/>
          <w:rtl/>
          <w:lang w:bidi="ar-JO"/>
        </w:rPr>
        <w:t xml:space="preserve">ب ) اذكري 3 انواع من الحركات الانتقاليه و3  من الحركات المخصصة ؟                  </w:t>
      </w:r>
      <w:r w:rsidR="00142393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8727DD" w:rsidRPr="00142393">
        <w:rPr>
          <w:rFonts w:hint="cs"/>
          <w:b/>
          <w:bCs/>
          <w:sz w:val="28"/>
          <w:szCs w:val="28"/>
          <w:rtl/>
          <w:lang w:bidi="ar-JO"/>
        </w:rPr>
        <w:t xml:space="preserve">      (</w:t>
      </w:r>
      <w:r w:rsidR="000F1F90" w:rsidRPr="00142393">
        <w:rPr>
          <w:rFonts w:hint="cs"/>
          <w:b/>
          <w:bCs/>
          <w:sz w:val="28"/>
          <w:szCs w:val="28"/>
          <w:rtl/>
          <w:lang w:bidi="ar-JO"/>
        </w:rPr>
        <w:t>6</w:t>
      </w:r>
      <w:r w:rsidR="008727DD" w:rsidRPr="00142393"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14:paraId="0CDED9B7" w14:textId="77777777" w:rsidR="008727DD" w:rsidRPr="00C36C92" w:rsidRDefault="008727DD" w:rsidP="008727DD">
      <w:pPr>
        <w:spacing w:line="360" w:lineRule="auto"/>
        <w:rPr>
          <w:rtl/>
          <w:lang w:bidi="ar-JO"/>
        </w:rPr>
      </w:pPr>
    </w:p>
    <w:p w14:paraId="5C530B35" w14:textId="77777777" w:rsidR="008727DD" w:rsidRPr="00C36C92" w:rsidRDefault="008727DD" w:rsidP="008727DD">
      <w:pPr>
        <w:spacing w:line="360" w:lineRule="auto"/>
        <w:rPr>
          <w:rtl/>
          <w:lang w:bidi="ar-JO"/>
        </w:rPr>
      </w:pPr>
    </w:p>
    <w:p w14:paraId="225C7A0D" w14:textId="77777777" w:rsidR="008727DD" w:rsidRPr="00C36C92" w:rsidRDefault="008727DD" w:rsidP="008727DD">
      <w:pPr>
        <w:spacing w:line="360" w:lineRule="auto"/>
        <w:rPr>
          <w:rtl/>
          <w:lang w:bidi="ar-JO"/>
        </w:rPr>
      </w:pPr>
    </w:p>
    <w:p w14:paraId="50C31AD1" w14:textId="36CC707C" w:rsidR="008727DD" w:rsidRPr="00142393" w:rsidRDefault="008727DD" w:rsidP="008727DD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89413B">
        <w:rPr>
          <w:rFonts w:hint="cs"/>
          <w:b/>
          <w:bCs/>
          <w:rtl/>
          <w:lang w:bidi="ar-JO"/>
        </w:rPr>
        <w:t xml:space="preserve">  </w:t>
      </w:r>
      <w:r w:rsidRPr="00142393">
        <w:rPr>
          <w:rFonts w:hint="cs"/>
          <w:b/>
          <w:bCs/>
          <w:sz w:val="28"/>
          <w:szCs w:val="28"/>
          <w:rtl/>
          <w:lang w:bidi="ar-JO"/>
        </w:rPr>
        <w:t>السؤال الثالث:  ضع دائرة حول الاجابة الصحيحه؟</w:t>
      </w:r>
      <w:r w:rsidR="00CA7CDC" w:rsidRPr="0014239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  <w:r w:rsidR="00142393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CA7CDC" w:rsidRPr="00142393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142393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CA7CDC" w:rsidRPr="00142393">
        <w:rPr>
          <w:rFonts w:hint="cs"/>
          <w:b/>
          <w:bCs/>
          <w:sz w:val="28"/>
          <w:szCs w:val="28"/>
          <w:rtl/>
          <w:lang w:bidi="ar-JO"/>
        </w:rPr>
        <w:t xml:space="preserve">    ( 4 علامات)</w:t>
      </w:r>
    </w:p>
    <w:p w14:paraId="3991AE35" w14:textId="3326F061" w:rsidR="008727DD" w:rsidRPr="0089413B" w:rsidRDefault="008727DD" w:rsidP="008727DD">
      <w:pPr>
        <w:spacing w:line="360" w:lineRule="auto"/>
        <w:ind w:left="283"/>
        <w:rPr>
          <w:b/>
          <w:bCs/>
          <w:lang w:bidi="ar-JO"/>
        </w:rPr>
      </w:pPr>
      <w:r w:rsidRPr="0089413B">
        <w:rPr>
          <w:rFonts w:hint="cs"/>
          <w:b/>
          <w:bCs/>
          <w:rtl/>
          <w:lang w:bidi="ar-JO"/>
        </w:rPr>
        <w:t xml:space="preserve">1  -   </w:t>
      </w:r>
      <w:r w:rsidRPr="0089413B">
        <w:rPr>
          <w:b/>
          <w:bCs/>
          <w:rtl/>
          <w:lang w:bidi="ar-JO"/>
        </w:rPr>
        <w:t>التأثير الذي يظهر عند بدء الانتقال من شريحة إلى أخرى في أثناء تنفيذ العرض" نعني هنا:</w:t>
      </w:r>
    </w:p>
    <w:p w14:paraId="7143DEBF" w14:textId="53940771" w:rsidR="008727DD" w:rsidRPr="00142393" w:rsidRDefault="008727DD" w:rsidP="008727DD">
      <w:pPr>
        <w:spacing w:line="360" w:lineRule="auto"/>
        <w:rPr>
          <w:b/>
          <w:bCs/>
          <w:rtl/>
        </w:rPr>
      </w:pPr>
      <w:r w:rsidRPr="00142393">
        <w:rPr>
          <w:rFonts w:hint="cs"/>
          <w:b/>
          <w:bCs/>
          <w:rtl/>
        </w:rPr>
        <w:t xml:space="preserve">            أ) </w:t>
      </w:r>
      <w:r w:rsidRPr="00142393">
        <w:rPr>
          <w:b/>
          <w:bCs/>
          <w:rtl/>
        </w:rPr>
        <w:t>التأثيرات الحركية</w:t>
      </w:r>
      <w:r w:rsidRPr="00142393">
        <w:rPr>
          <w:rFonts w:hint="cs"/>
          <w:b/>
          <w:bCs/>
          <w:rtl/>
        </w:rPr>
        <w:t xml:space="preserve">           </w:t>
      </w:r>
      <w:r w:rsidR="00C36C92" w:rsidRPr="00142393">
        <w:rPr>
          <w:rFonts w:hint="cs"/>
          <w:b/>
          <w:bCs/>
          <w:rtl/>
        </w:rPr>
        <w:t xml:space="preserve">          </w:t>
      </w:r>
      <w:r w:rsidRPr="00142393">
        <w:rPr>
          <w:b/>
          <w:bCs/>
          <w:rtl/>
        </w:rPr>
        <w:t xml:space="preserve"> </w:t>
      </w:r>
      <w:r w:rsidRPr="00142393">
        <w:rPr>
          <w:rFonts w:hint="cs"/>
          <w:b/>
          <w:bCs/>
          <w:rtl/>
        </w:rPr>
        <w:t xml:space="preserve">ب) </w:t>
      </w:r>
      <w:r w:rsidRPr="00142393">
        <w:rPr>
          <w:b/>
          <w:bCs/>
          <w:rtl/>
        </w:rPr>
        <w:t>الحركة المخصصة</w:t>
      </w:r>
      <w:r w:rsidRPr="00142393">
        <w:rPr>
          <w:rFonts w:hint="cs"/>
          <w:b/>
          <w:bCs/>
          <w:rtl/>
        </w:rPr>
        <w:t xml:space="preserve">             </w:t>
      </w:r>
      <w:r w:rsidR="00C36C92" w:rsidRPr="00142393">
        <w:rPr>
          <w:rFonts w:hint="cs"/>
          <w:b/>
          <w:bCs/>
          <w:rtl/>
        </w:rPr>
        <w:t xml:space="preserve">         </w:t>
      </w:r>
      <w:r w:rsidRPr="00142393">
        <w:rPr>
          <w:rFonts w:hint="cs"/>
          <w:b/>
          <w:bCs/>
          <w:rtl/>
        </w:rPr>
        <w:t xml:space="preserve"> ج)</w:t>
      </w:r>
      <w:r w:rsidRPr="00142393">
        <w:rPr>
          <w:b/>
          <w:bCs/>
          <w:rtl/>
        </w:rPr>
        <w:t xml:space="preserve"> الحركات الانتقالية</w:t>
      </w:r>
    </w:p>
    <w:p w14:paraId="4A9E8A13" w14:textId="7BF32965" w:rsidR="008727DD" w:rsidRPr="0089413B" w:rsidRDefault="008727DD" w:rsidP="008727DD">
      <w:pPr>
        <w:spacing w:line="360" w:lineRule="auto"/>
        <w:rPr>
          <w:b/>
          <w:bCs/>
        </w:rPr>
      </w:pPr>
      <w:r w:rsidRPr="0089413B">
        <w:rPr>
          <w:rFonts w:hint="cs"/>
          <w:b/>
          <w:bCs/>
          <w:rtl/>
        </w:rPr>
        <w:t xml:space="preserve">    2- </w:t>
      </w:r>
      <w:r w:rsidRPr="0089413B">
        <w:rPr>
          <w:b/>
          <w:bCs/>
          <w:rtl/>
        </w:rPr>
        <w:t>عند اضافة حركة مخصصة، نختار تبويب انتقالات ونحدد الحركة المطلوبة</w:t>
      </w:r>
      <w:r w:rsidRPr="0089413B">
        <w:rPr>
          <w:b/>
          <w:bCs/>
        </w:rPr>
        <w:t>.</w:t>
      </w:r>
    </w:p>
    <w:p w14:paraId="039E3814" w14:textId="0B510F95" w:rsidR="008727DD" w:rsidRPr="00142393" w:rsidRDefault="008727DD" w:rsidP="00142393">
      <w:pPr>
        <w:spacing w:line="360" w:lineRule="auto"/>
        <w:rPr>
          <w:b/>
          <w:bCs/>
          <w:rtl/>
        </w:rPr>
      </w:pPr>
      <w:r w:rsidRPr="00142393">
        <w:rPr>
          <w:rFonts w:hint="cs"/>
          <w:b/>
          <w:bCs/>
          <w:rtl/>
        </w:rPr>
        <w:t xml:space="preserve">            أ) صح                              </w:t>
      </w:r>
      <w:r w:rsidR="00142393">
        <w:rPr>
          <w:rFonts w:hint="cs"/>
          <w:b/>
          <w:bCs/>
          <w:rtl/>
        </w:rPr>
        <w:t xml:space="preserve"> </w:t>
      </w:r>
      <w:r w:rsidRPr="00142393">
        <w:rPr>
          <w:rFonts w:hint="cs"/>
          <w:b/>
          <w:bCs/>
          <w:rtl/>
        </w:rPr>
        <w:t xml:space="preserve">        ب) خطأ</w:t>
      </w:r>
    </w:p>
    <w:p w14:paraId="480940A2" w14:textId="77777777" w:rsidR="008727DD" w:rsidRPr="00C36C92" w:rsidRDefault="008727DD" w:rsidP="008727DD">
      <w:pPr>
        <w:spacing w:line="360" w:lineRule="auto"/>
        <w:rPr>
          <w:sz w:val="8"/>
          <w:szCs w:val="8"/>
          <w:rtl/>
        </w:rPr>
      </w:pPr>
      <w:bookmarkStart w:id="0" w:name="_GoBack"/>
      <w:bookmarkEnd w:id="0"/>
    </w:p>
    <w:p w14:paraId="79D00906" w14:textId="0CB84F91" w:rsidR="008727DD" w:rsidRPr="0089413B" w:rsidRDefault="008727DD" w:rsidP="008727DD">
      <w:pPr>
        <w:spacing w:line="360" w:lineRule="auto"/>
        <w:ind w:left="283"/>
        <w:rPr>
          <w:b/>
          <w:bCs/>
          <w:lang w:bidi="ar-JO"/>
        </w:rPr>
      </w:pPr>
      <w:r w:rsidRPr="0089413B">
        <w:rPr>
          <w:rFonts w:hint="cs"/>
          <w:b/>
          <w:bCs/>
          <w:rtl/>
          <w:lang w:bidi="ar-JO"/>
        </w:rPr>
        <w:t>3 -  ا</w:t>
      </w:r>
      <w:r w:rsidRPr="0089413B">
        <w:rPr>
          <w:b/>
          <w:bCs/>
          <w:rtl/>
          <w:lang w:bidi="ar-JO"/>
        </w:rPr>
        <w:t>ذا أردنا تطبيق الحركة نفسها على جميع الشرائح، ننقر على أداة :</w:t>
      </w:r>
    </w:p>
    <w:p w14:paraId="707AD5FC" w14:textId="22AEB92E" w:rsidR="00C36C92" w:rsidRPr="00142393" w:rsidRDefault="008727DD" w:rsidP="00142393">
      <w:pPr>
        <w:spacing w:line="360" w:lineRule="auto"/>
        <w:rPr>
          <w:b/>
          <w:bCs/>
          <w:sz w:val="28"/>
          <w:szCs w:val="28"/>
          <w:rtl/>
        </w:rPr>
      </w:pPr>
      <w:r w:rsidRPr="00142393">
        <w:rPr>
          <w:rFonts w:hint="cs"/>
          <w:b/>
          <w:bCs/>
          <w:sz w:val="28"/>
          <w:szCs w:val="28"/>
          <w:rtl/>
        </w:rPr>
        <w:t xml:space="preserve"> </w:t>
      </w:r>
      <w:r w:rsidRPr="00142393">
        <w:rPr>
          <w:rFonts w:hint="cs"/>
          <w:b/>
          <w:bCs/>
          <w:rtl/>
        </w:rPr>
        <w:t>أ)</w:t>
      </w:r>
      <w:r w:rsidR="00C36C92" w:rsidRPr="00142393">
        <w:rPr>
          <w:rFonts w:hint="cs"/>
          <w:b/>
          <w:bCs/>
          <w:rtl/>
        </w:rPr>
        <w:t xml:space="preserve"> </w:t>
      </w:r>
      <w:r w:rsidRPr="00142393">
        <w:rPr>
          <w:b/>
          <w:bCs/>
          <w:rtl/>
        </w:rPr>
        <w:t>تطبيق على الكل من مجموعة التوقيت</w:t>
      </w:r>
      <w:r w:rsidR="00C36C92" w:rsidRPr="00142393">
        <w:rPr>
          <w:rFonts w:hint="cs"/>
          <w:b/>
          <w:bCs/>
          <w:rtl/>
        </w:rPr>
        <w:t xml:space="preserve">   ب)</w:t>
      </w:r>
      <w:r w:rsidR="00C36C92" w:rsidRPr="00142393">
        <w:rPr>
          <w:b/>
          <w:bCs/>
          <w:rtl/>
        </w:rPr>
        <w:t>تطبيق على الكل من مجموعة انتقالات</w:t>
      </w:r>
      <w:r w:rsidR="00C36C92" w:rsidRPr="00142393">
        <w:rPr>
          <w:rFonts w:hint="cs"/>
          <w:b/>
          <w:bCs/>
          <w:rtl/>
        </w:rPr>
        <w:t xml:space="preserve">    ج) </w:t>
      </w:r>
      <w:r w:rsidR="00C36C92" w:rsidRPr="00142393">
        <w:rPr>
          <w:b/>
          <w:bCs/>
          <w:rtl/>
        </w:rPr>
        <w:t xml:space="preserve">تطبيق على كافة الشرائح </w:t>
      </w:r>
      <w:r w:rsidR="00142393" w:rsidRPr="00142393">
        <w:rPr>
          <w:b/>
          <w:bCs/>
          <w:rtl/>
        </w:rPr>
        <w:t>من</w:t>
      </w:r>
      <w:r w:rsidR="00142393">
        <w:rPr>
          <w:rFonts w:hint="cs"/>
          <w:b/>
          <w:bCs/>
          <w:rtl/>
        </w:rPr>
        <w:t xml:space="preserve"> </w:t>
      </w:r>
      <w:r w:rsidR="00142393">
        <w:rPr>
          <w:rFonts w:hint="cs"/>
          <w:b/>
          <w:bCs/>
          <w:rtl/>
        </w:rPr>
        <w:t>م</w:t>
      </w:r>
      <w:r w:rsidR="00142393" w:rsidRPr="00142393">
        <w:rPr>
          <w:b/>
          <w:bCs/>
          <w:rtl/>
        </w:rPr>
        <w:t>جموعة انتقالات</w:t>
      </w:r>
      <w:r w:rsidR="00142393" w:rsidRPr="00142393">
        <w:rPr>
          <w:rFonts w:hint="cs"/>
          <w:b/>
          <w:bCs/>
          <w:rtl/>
        </w:rPr>
        <w:t xml:space="preserve"> </w:t>
      </w:r>
      <w:r w:rsidR="00142393" w:rsidRPr="00142393">
        <w:rPr>
          <w:b/>
          <w:bCs/>
          <w:rtl/>
        </w:rPr>
        <w:t xml:space="preserve"> </w:t>
      </w:r>
      <w:r w:rsidR="00142393" w:rsidRPr="00142393">
        <w:rPr>
          <w:rFonts w:hint="cs"/>
          <w:b/>
          <w:bCs/>
          <w:rtl/>
        </w:rPr>
        <w:t xml:space="preserve">            </w:t>
      </w:r>
      <w:r w:rsidR="00142393">
        <w:rPr>
          <w:rFonts w:hint="cs"/>
          <w:b/>
          <w:bCs/>
          <w:rtl/>
        </w:rPr>
        <w:t xml:space="preserve">         </w:t>
      </w:r>
    </w:p>
    <w:p w14:paraId="1AEB8935" w14:textId="77777777" w:rsidR="00C36C92" w:rsidRPr="0089413B" w:rsidRDefault="00C36C92" w:rsidP="00C36C92">
      <w:pPr>
        <w:spacing w:line="360" w:lineRule="auto"/>
        <w:rPr>
          <w:b/>
          <w:bCs/>
        </w:rPr>
      </w:pPr>
      <w:r w:rsidRPr="0089413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9413B">
        <w:rPr>
          <w:rFonts w:hint="cs"/>
          <w:b/>
          <w:bCs/>
          <w:rtl/>
        </w:rPr>
        <w:t xml:space="preserve">   4- </w:t>
      </w:r>
      <w:r w:rsidRPr="0089413B">
        <w:rPr>
          <w:b/>
          <w:bCs/>
          <w:rtl/>
        </w:rPr>
        <w:t>الرقم المصغر الظاهر بجانب العنصر بعد ادراج حركة مخصصة له يدل على</w:t>
      </w:r>
      <w:r w:rsidRPr="0089413B">
        <w:rPr>
          <w:b/>
          <w:bCs/>
        </w:rPr>
        <w:t>:</w:t>
      </w:r>
    </w:p>
    <w:p w14:paraId="059A467D" w14:textId="610F4FE2" w:rsidR="00C36C92" w:rsidRPr="00142393" w:rsidRDefault="00C36C92" w:rsidP="00142393">
      <w:pPr>
        <w:spacing w:line="360" w:lineRule="auto"/>
        <w:rPr>
          <w:sz w:val="28"/>
          <w:szCs w:val="28"/>
          <w:rtl/>
        </w:rPr>
      </w:pPr>
      <w:r w:rsidRPr="00DC10F6">
        <w:rPr>
          <w:rFonts w:hint="cs"/>
          <w:sz w:val="28"/>
          <w:szCs w:val="28"/>
          <w:rtl/>
        </w:rPr>
        <w:t xml:space="preserve">          أ)  </w:t>
      </w:r>
      <w:r w:rsidRPr="00DC10F6">
        <w:rPr>
          <w:sz w:val="28"/>
          <w:szCs w:val="28"/>
          <w:rtl/>
        </w:rPr>
        <w:t xml:space="preserve">ترتيب العنصر في الشريحة </w:t>
      </w:r>
      <w:r w:rsidRPr="00DC10F6">
        <w:rPr>
          <w:rFonts w:hint="cs"/>
          <w:sz w:val="28"/>
          <w:szCs w:val="28"/>
          <w:rtl/>
        </w:rPr>
        <w:t xml:space="preserve">          ب) </w:t>
      </w:r>
      <w:r w:rsidRPr="00DC10F6">
        <w:rPr>
          <w:sz w:val="28"/>
          <w:szCs w:val="28"/>
          <w:rtl/>
        </w:rPr>
        <w:t>ترتيب حركة العنصر</w:t>
      </w:r>
      <w:r w:rsidRPr="00DC10F6">
        <w:rPr>
          <w:rFonts w:hint="cs"/>
          <w:sz w:val="28"/>
          <w:szCs w:val="28"/>
          <w:rtl/>
        </w:rPr>
        <w:t xml:space="preserve">                      ج) </w:t>
      </w:r>
      <w:r w:rsidRPr="00DC10F6">
        <w:rPr>
          <w:sz w:val="28"/>
          <w:szCs w:val="28"/>
          <w:rtl/>
        </w:rPr>
        <w:t>ترتيب الشريحة</w:t>
      </w:r>
    </w:p>
    <w:p w14:paraId="23CD8799" w14:textId="7E92CEAA" w:rsidR="000F1F90" w:rsidRDefault="000F1F90" w:rsidP="008727DD">
      <w:pPr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</w:p>
    <w:p w14:paraId="3CF72996" w14:textId="24584F7A" w:rsidR="008727DD" w:rsidRDefault="000F1F90" w:rsidP="000F1F90">
      <w:pPr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السؤال الرابع :   املئ الفراغ بالاجابة الصحيحة؟</w:t>
      </w:r>
    </w:p>
    <w:p w14:paraId="7950C270" w14:textId="7A5C444C" w:rsidR="00DC10F6" w:rsidRPr="00DC10F6" w:rsidRDefault="000F1F90" w:rsidP="00DC10F6">
      <w:pPr>
        <w:spacing w:line="360" w:lineRule="auto"/>
        <w:rPr>
          <w:rFonts w:ascii="Arial" w:hAnsi="Arial" w:cs="Arial" w:hint="cs"/>
          <w:color w:val="525252"/>
          <w:sz w:val="27"/>
          <w:szCs w:val="27"/>
          <w:shd w:val="clear" w:color="auto" w:fill="FFFFFF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1</w:t>
      </w:r>
      <w:r w:rsidR="00DC10F6">
        <w:rPr>
          <w:rFonts w:hint="cs"/>
          <w:b/>
          <w:bCs/>
          <w:sz w:val="28"/>
          <w:szCs w:val="28"/>
          <w:rtl/>
        </w:rPr>
        <w:t xml:space="preserve">  - </w:t>
      </w:r>
      <w:r w:rsidR="00DC10F6" w:rsidRPr="00DC10F6">
        <w:rPr>
          <w:b/>
          <w:bCs/>
          <w:sz w:val="28"/>
          <w:szCs w:val="28"/>
          <w:rtl/>
        </w:rPr>
        <w:t xml:space="preserve">في عملية نقل الشريحة نستخدم أسلوب </w:t>
      </w:r>
      <w:r w:rsidR="00DC10F6" w:rsidRPr="00DC10F6">
        <w:rPr>
          <w:rFonts w:hint="cs"/>
          <w:b/>
          <w:bCs/>
          <w:sz w:val="28"/>
          <w:szCs w:val="28"/>
          <w:rtl/>
        </w:rPr>
        <w:t>.................................... .</w:t>
      </w:r>
    </w:p>
    <w:p w14:paraId="7FEEE668" w14:textId="77777777" w:rsidR="00DC10F6" w:rsidRDefault="00DC10F6" w:rsidP="000F1F90">
      <w:pPr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2- النسق هو  ................................................................................................................. .</w:t>
      </w:r>
    </w:p>
    <w:p w14:paraId="081264D5" w14:textId="34EF158F" w:rsidR="00DC10F6" w:rsidRDefault="00DC10F6" w:rsidP="00DC10F6">
      <w:pPr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3-  اذا اردنا تكرار شريحة نختار ........................................................................................ .</w:t>
      </w:r>
    </w:p>
    <w:p w14:paraId="52B99752" w14:textId="468B9DBC" w:rsidR="00DC10F6" w:rsidRPr="008727DD" w:rsidRDefault="00DC10F6" w:rsidP="00DC10F6">
      <w:p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4-  ما اسلوب العرض المبين في الشاشة ......................................................... .</w:t>
      </w:r>
    </w:p>
    <w:p w14:paraId="2073E951" w14:textId="286993B2" w:rsidR="008727DD" w:rsidRPr="008727DD" w:rsidRDefault="00C36C92" w:rsidP="00DC10F6">
      <w:pPr>
        <w:spacing w:line="36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="00DC10F6">
        <w:rPr>
          <w:rFonts w:hint="cs"/>
          <w:b/>
          <w:bCs/>
          <w:sz w:val="28"/>
          <w:szCs w:val="28"/>
          <w:rtl/>
        </w:rPr>
        <w:t xml:space="preserve">  </w:t>
      </w:r>
      <w:r w:rsidR="00DC10F6">
        <w:rPr>
          <w:noProof/>
        </w:rPr>
        <w:drawing>
          <wp:inline distT="0" distB="0" distL="0" distR="0" wp14:anchorId="7553DF1D" wp14:editId="03C5DE13">
            <wp:extent cx="3709672" cy="2419350"/>
            <wp:effectExtent l="0" t="0" r="508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9839" t="35385" r="20673" b="33846"/>
                    <a:stretch/>
                  </pic:blipFill>
                  <pic:spPr bwMode="auto">
                    <a:xfrm>
                      <a:off x="0" y="0"/>
                      <a:ext cx="3709672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D4F482" w14:textId="5A0EB0E3" w:rsidR="008727DD" w:rsidRPr="008727DD" w:rsidRDefault="00DC10F6" w:rsidP="00DC10F6">
      <w:p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</w:p>
    <w:p w14:paraId="25A5AA47" w14:textId="77777777" w:rsidR="008727DD" w:rsidRDefault="008727DD" w:rsidP="008727DD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14:paraId="58E53526" w14:textId="77777777" w:rsidR="00786F9C" w:rsidRDefault="00786F9C" w:rsidP="008727DD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14:paraId="6C34E01F" w14:textId="77777777" w:rsidR="00786F9C" w:rsidRDefault="00786F9C" w:rsidP="008727DD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14:paraId="438705FD" w14:textId="77777777" w:rsidR="00786F9C" w:rsidRDefault="00786F9C" w:rsidP="008727DD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14:paraId="2DFD9726" w14:textId="77777777" w:rsidR="00786F9C" w:rsidRDefault="00786F9C" w:rsidP="008727DD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14:paraId="749C5748" w14:textId="77777777" w:rsidR="00786F9C" w:rsidRDefault="00786F9C" w:rsidP="008727DD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14:paraId="2CCD5420" w14:textId="77777777" w:rsidR="00786F9C" w:rsidRDefault="00786F9C" w:rsidP="008727DD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14:paraId="5C2129EA" w14:textId="77777777" w:rsidR="00786F9C" w:rsidRDefault="00786F9C" w:rsidP="008727DD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14:paraId="7F51CB1F" w14:textId="77777777" w:rsidR="00786F9C" w:rsidRDefault="00786F9C" w:rsidP="008727DD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14:paraId="7FEA71A6" w14:textId="77777777" w:rsidR="00786F9C" w:rsidRDefault="00786F9C" w:rsidP="008727DD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14:paraId="6016E437" w14:textId="77777777" w:rsidR="00786F9C" w:rsidRDefault="00786F9C" w:rsidP="008727DD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14:paraId="5EE98347" w14:textId="1C57E8D9" w:rsidR="00F672BD" w:rsidRPr="00DF6502" w:rsidRDefault="00F672BD" w:rsidP="00F672BD">
      <w:pPr>
        <w:pStyle w:val="a5"/>
        <w:ind w:left="825"/>
        <w:jc w:val="both"/>
        <w:rPr>
          <w:b/>
          <w:bCs/>
          <w:color w:val="000000"/>
          <w:sz w:val="32"/>
          <w:szCs w:val="32"/>
          <w:rtl/>
          <w:lang w:bidi="ar-JO"/>
        </w:rPr>
      </w:pPr>
    </w:p>
    <w:p w14:paraId="3F5E2737" w14:textId="1DB8CF81" w:rsidR="00F672BD" w:rsidRPr="00786F9C" w:rsidRDefault="00142393" w:rsidP="00786F9C">
      <w:pPr>
        <w:pStyle w:val="a5"/>
        <w:tabs>
          <w:tab w:val="left" w:pos="3971"/>
        </w:tabs>
        <w:jc w:val="center"/>
        <w:rPr>
          <w:rFonts w:ascii="Andalus" w:hAnsi="Andalus" w:cs="Andalus" w:hint="cs"/>
          <w:sz w:val="36"/>
          <w:szCs w:val="36"/>
          <w:rtl/>
          <w:lang w:bidi="ar-JO"/>
        </w:rPr>
      </w:pPr>
      <w:r w:rsidRPr="00786F9C">
        <w:rPr>
          <w:rFonts w:ascii="Andalus" w:hAnsi="Andalus" w:cs="Andalus" w:hint="cs"/>
          <w:sz w:val="36"/>
          <w:szCs w:val="36"/>
          <w:rtl/>
          <w:lang w:bidi="ar-JO"/>
        </w:rPr>
        <w:t>بالتوفيق للجميع</w:t>
      </w:r>
    </w:p>
    <w:p w14:paraId="2DFAFB63" w14:textId="55FD539D" w:rsidR="00142393" w:rsidRPr="00786F9C" w:rsidRDefault="00786F9C" w:rsidP="00786F9C">
      <w:pPr>
        <w:pStyle w:val="a5"/>
        <w:tabs>
          <w:tab w:val="left" w:pos="3971"/>
        </w:tabs>
        <w:jc w:val="center"/>
        <w:rPr>
          <w:rFonts w:ascii="Andalus" w:hAnsi="Andalus" w:cs="Andalus" w:hint="cs"/>
          <w:sz w:val="36"/>
          <w:szCs w:val="36"/>
          <w:rtl/>
          <w:lang w:bidi="ar-JO"/>
        </w:rPr>
      </w:pPr>
      <w:r w:rsidRPr="00786F9C">
        <w:rPr>
          <w:rFonts w:ascii="Andalus" w:hAnsi="Andalus" w:cs="Andalus" w:hint="cs"/>
          <w:sz w:val="36"/>
          <w:szCs w:val="36"/>
          <w:rtl/>
          <w:lang w:bidi="ar-JO"/>
        </w:rPr>
        <w:t>معلمة المادة</w:t>
      </w:r>
    </w:p>
    <w:p w14:paraId="57E65074" w14:textId="301E83F3" w:rsidR="00786F9C" w:rsidRPr="00786F9C" w:rsidRDefault="00786F9C" w:rsidP="00786F9C">
      <w:pPr>
        <w:pStyle w:val="a5"/>
        <w:tabs>
          <w:tab w:val="left" w:pos="3971"/>
        </w:tabs>
        <w:jc w:val="center"/>
        <w:rPr>
          <w:rFonts w:ascii="Andalus" w:hAnsi="Andalus" w:cs="Andalus"/>
          <w:sz w:val="36"/>
          <w:szCs w:val="36"/>
          <w:rtl/>
          <w:lang w:bidi="ar-JO"/>
        </w:rPr>
      </w:pPr>
      <w:r w:rsidRPr="00786F9C">
        <w:rPr>
          <w:rFonts w:ascii="Andalus" w:hAnsi="Andalus" w:cs="Andalus" w:hint="cs"/>
          <w:sz w:val="36"/>
          <w:szCs w:val="36"/>
          <w:rtl/>
          <w:lang w:bidi="ar-JO"/>
        </w:rPr>
        <w:t>شذى ربابعه</w:t>
      </w:r>
    </w:p>
    <w:sectPr w:rsidR="00786F9C" w:rsidRPr="00786F9C" w:rsidSect="00385D91">
      <w:footerReference w:type="default" r:id="rId15"/>
      <w:pgSz w:w="11907" w:h="16443" w:code="9"/>
      <w:pgMar w:top="822" w:right="567" w:bottom="828" w:left="567" w:header="720" w:footer="26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C0BA0" w14:textId="77777777" w:rsidR="009104B1" w:rsidRDefault="009104B1">
      <w:r>
        <w:separator/>
      </w:r>
    </w:p>
  </w:endnote>
  <w:endnote w:type="continuationSeparator" w:id="0">
    <w:p w14:paraId="2D9D8E47" w14:textId="77777777" w:rsidR="009104B1" w:rsidRDefault="0091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9148C" w14:textId="77777777" w:rsidR="00A002C9" w:rsidRDefault="00F672B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F9C">
      <w:rPr>
        <w:noProof/>
        <w:rtl/>
      </w:rPr>
      <w:t>2</w:t>
    </w:r>
    <w:r>
      <w:rPr>
        <w:noProof/>
      </w:rPr>
      <w:fldChar w:fldCharType="end"/>
    </w:r>
  </w:p>
  <w:p w14:paraId="6B56176C" w14:textId="77777777" w:rsidR="00A002C9" w:rsidRDefault="00A002C9">
    <w:pPr>
      <w:pStyle w:val="a4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E7994" w14:textId="77777777" w:rsidR="009104B1" w:rsidRDefault="009104B1">
      <w:r>
        <w:separator/>
      </w:r>
    </w:p>
  </w:footnote>
  <w:footnote w:type="continuationSeparator" w:id="0">
    <w:p w14:paraId="7B681249" w14:textId="77777777" w:rsidR="009104B1" w:rsidRDefault="0091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BD"/>
    <w:rsid w:val="000F1F90"/>
    <w:rsid w:val="00142393"/>
    <w:rsid w:val="00167480"/>
    <w:rsid w:val="00210CDC"/>
    <w:rsid w:val="002B0811"/>
    <w:rsid w:val="00546CA3"/>
    <w:rsid w:val="00786F9C"/>
    <w:rsid w:val="00865C2F"/>
    <w:rsid w:val="008727DD"/>
    <w:rsid w:val="0089413B"/>
    <w:rsid w:val="008F0BE3"/>
    <w:rsid w:val="009104B1"/>
    <w:rsid w:val="00970BB6"/>
    <w:rsid w:val="00983894"/>
    <w:rsid w:val="00A002C9"/>
    <w:rsid w:val="00BF6B13"/>
    <w:rsid w:val="00C36C92"/>
    <w:rsid w:val="00CA7CDC"/>
    <w:rsid w:val="00DC10F6"/>
    <w:rsid w:val="00F672BD"/>
    <w:rsid w:val="00FA0F0A"/>
    <w:rsid w:val="00FB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BF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2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2BD"/>
    <w:pPr>
      <w:spacing w:after="0" w:line="240" w:lineRule="auto"/>
    </w:pPr>
    <w:rPr>
      <w:rFonts w:ascii="Calibri" w:eastAsia="Times New Roman" w:hAnsi="Calibri" w:cs="Arial"/>
    </w:rPr>
  </w:style>
  <w:style w:type="paragraph" w:styleId="a4">
    <w:name w:val="footer"/>
    <w:basedOn w:val="a"/>
    <w:link w:val="Char"/>
    <w:uiPriority w:val="99"/>
    <w:rsid w:val="00F672BD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uiPriority w:val="99"/>
    <w:rsid w:val="00F672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672BD"/>
    <w:pPr>
      <w:ind w:left="720"/>
    </w:pPr>
  </w:style>
  <w:style w:type="table" w:styleId="a6">
    <w:name w:val="Table Grid"/>
    <w:basedOn w:val="a1"/>
    <w:uiPriority w:val="59"/>
    <w:rsid w:val="0087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C36C92"/>
  </w:style>
  <w:style w:type="paragraph" w:styleId="a8">
    <w:name w:val="Balloon Text"/>
    <w:basedOn w:val="a"/>
    <w:link w:val="Char0"/>
    <w:uiPriority w:val="99"/>
    <w:semiHidden/>
    <w:unhideWhenUsed/>
    <w:rsid w:val="00DC10F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semiHidden/>
    <w:rsid w:val="00DC10F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2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2BD"/>
    <w:pPr>
      <w:spacing w:after="0" w:line="240" w:lineRule="auto"/>
    </w:pPr>
    <w:rPr>
      <w:rFonts w:ascii="Calibri" w:eastAsia="Times New Roman" w:hAnsi="Calibri" w:cs="Arial"/>
    </w:rPr>
  </w:style>
  <w:style w:type="paragraph" w:styleId="a4">
    <w:name w:val="footer"/>
    <w:basedOn w:val="a"/>
    <w:link w:val="Char"/>
    <w:uiPriority w:val="99"/>
    <w:rsid w:val="00F672BD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uiPriority w:val="99"/>
    <w:rsid w:val="00F672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672BD"/>
    <w:pPr>
      <w:ind w:left="720"/>
    </w:pPr>
  </w:style>
  <w:style w:type="table" w:styleId="a6">
    <w:name w:val="Table Grid"/>
    <w:basedOn w:val="a1"/>
    <w:uiPriority w:val="59"/>
    <w:rsid w:val="0087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C36C92"/>
  </w:style>
  <w:style w:type="paragraph" w:styleId="a8">
    <w:name w:val="Balloon Text"/>
    <w:basedOn w:val="a"/>
    <w:link w:val="Char0"/>
    <w:uiPriority w:val="99"/>
    <w:semiHidden/>
    <w:unhideWhenUsed/>
    <w:rsid w:val="00DC10F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semiHidden/>
    <w:rsid w:val="00DC10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98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13290217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20538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73127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6502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9173248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400849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8687864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316203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5365788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9289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49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90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4901733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4054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231069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70335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1080431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33667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68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88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14724811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06020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24673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32415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15659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86573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5156074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56785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457241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9969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703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77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9387609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6671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94533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47521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50633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3646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324284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11046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172134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5077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Windows User</cp:lastModifiedBy>
  <cp:revision>2</cp:revision>
  <cp:lastPrinted>2025-03-28T09:12:00Z</cp:lastPrinted>
  <dcterms:created xsi:type="dcterms:W3CDTF">2025-03-28T09:16:00Z</dcterms:created>
  <dcterms:modified xsi:type="dcterms:W3CDTF">2025-03-28T09:16:00Z</dcterms:modified>
</cp:coreProperties>
</file>