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6386F" w14:textId="77777777" w:rsidR="00446A30" w:rsidRDefault="00A244C8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318FBB97" w14:textId="77777777" w:rsidR="00A244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942CC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سابع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 عدد الحصص:</w:t>
      </w:r>
    </w:p>
    <w:p w14:paraId="721C4B59" w14:textId="61648DE2" w:rsidR="00624357" w:rsidRPr="00624357" w:rsidRDefault="00624357" w:rsidP="00052EE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E80BA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نساء ذكرهنّ التاريخ</w:t>
      </w:r>
      <w:r w:rsidR="00D63A7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52EE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19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052EE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21/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E7CE2" w:rsidRPr="005E3D96" w14:paraId="1AD6D281" w14:textId="77777777" w:rsidTr="007E7CE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428377B7" w14:textId="77777777"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946DFD" w14:textId="77777777" w:rsidR="007E7CE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014C59D5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91EE877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61C8FDE3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6C0DEE7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0344445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02BEAC0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FD99FDE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14:paraId="7335D1DE" w14:textId="77777777" w:rsidTr="007E7CE2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63F3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26E4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A27D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6EF2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3C70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7EB5" w14:textId="77777777"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E6DA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3832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14:paraId="478D98B6" w14:textId="77777777" w:rsidTr="007E7CE2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2C12DA7" w14:textId="77777777" w:rsidR="007E7CE2" w:rsidRPr="005E3D96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512E" w14:textId="77777777" w:rsidR="007E7CE2" w:rsidRDefault="00E80BAE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1. </w:t>
            </w:r>
            <w:r w:rsidR="00DC68B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استرج</w:t>
            </w:r>
            <w:r w:rsidR="000208A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</w:t>
            </w:r>
            <w:r w:rsidR="00DC68B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ع معلومات تفصيليّة عن شخصيات وأماكن وذكر تفصيلات حول الأحداث</w:t>
            </w:r>
          </w:p>
          <w:p w14:paraId="6594591B" w14:textId="77777777" w:rsidR="00DC68B2" w:rsidRDefault="00DC68B2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استنتاج المعاني الضمنيّة في النص</w:t>
            </w:r>
          </w:p>
          <w:p w14:paraId="072B4358" w14:textId="77777777" w:rsidR="00DC68B2" w:rsidRDefault="00DC68B2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</w:t>
            </w:r>
            <w:r w:rsidR="000208A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تغيير مسار السرد في النص وإبداء الرأي في النص المسموع </w:t>
            </w:r>
            <w:r w:rsidR="00032EA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وتحديد مواطن الجمال فيه</w:t>
            </w:r>
          </w:p>
          <w:p w14:paraId="21C334FA" w14:textId="77777777" w:rsidR="00032EAF" w:rsidRDefault="00032EAF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 التحدّث عن شخصيّة أثارت إعجاب الطالب بلغة عربيّة فصيحة</w:t>
            </w:r>
          </w:p>
          <w:p w14:paraId="58D42287" w14:textId="77777777" w:rsidR="00032EAF" w:rsidRDefault="00032EAF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التحدّث بموضوعيّة </w:t>
            </w:r>
            <w:proofErr w:type="spellStart"/>
            <w:r w:rsidR="001141F7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متحرّيًا</w:t>
            </w:r>
            <w:proofErr w:type="spellEnd"/>
            <w:r w:rsidR="001141F7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الصدق </w:t>
            </w:r>
            <w:r w:rsidR="00300AE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والمعلومات الصحيحة في العرض </w:t>
            </w:r>
            <w:proofErr w:type="spellStart"/>
            <w:r w:rsidR="00300AE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التقديميّ</w:t>
            </w:r>
            <w:proofErr w:type="spellEnd"/>
          </w:p>
          <w:p w14:paraId="5D3D685D" w14:textId="77777777" w:rsidR="00300AEF" w:rsidRDefault="00300AEF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</w:t>
            </w:r>
            <w:r w:rsidR="0010431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قراءة النص قراءة صامتة ضمن سرعة محددة وقراءة جهريّة سليمة مُعبّرة مراعيًا مواطن الوصل والوقف وتمثّل المعنى </w:t>
            </w:r>
          </w:p>
          <w:p w14:paraId="17D99107" w14:textId="77777777" w:rsidR="00104314" w:rsidRDefault="00104314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</w:t>
            </w:r>
            <w:r w:rsidR="000F7315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استنتاج معاني الكلمات وتحليل محتوى النص مُبرزًا العلاقة بين أفكاره وألفاظه وتعبيراته</w:t>
            </w:r>
          </w:p>
          <w:p w14:paraId="109D79D6" w14:textId="77777777" w:rsidR="000F7315" w:rsidRDefault="000F7315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</w:t>
            </w:r>
            <w:r w:rsidR="0016219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تو</w:t>
            </w:r>
            <w:r w:rsidR="004650B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ضيح الرأي في القيم والاتجاهات التي تضمّنها النص وبي</w:t>
            </w:r>
            <w:r w:rsidR="00A74FF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ان جماليات النص</w:t>
            </w:r>
          </w:p>
          <w:p w14:paraId="0457B461" w14:textId="77777777" w:rsidR="00A74FF0" w:rsidRDefault="00A74FF0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</w:t>
            </w:r>
            <w:r w:rsidR="00E37B8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كتابة بعض الكلمات والتراكيب المتفقة صوتًا والمختلفة كتابة </w:t>
            </w:r>
          </w:p>
          <w:p w14:paraId="33AF921B" w14:textId="77777777" w:rsidR="00E37B86" w:rsidRDefault="00E37B86" w:rsidP="00A127A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10. تحليل البُنية التنظيميّة للمقالة الأدبيّة</w:t>
            </w:r>
            <w:r w:rsidR="00A127A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وكتابة مقالة أدبيّة </w:t>
            </w:r>
          </w:p>
          <w:p w14:paraId="7184D75E" w14:textId="77777777" w:rsidR="00A127AE" w:rsidRDefault="00A127AE" w:rsidP="00A127A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استنتاج قاعدة المُعرّف بالإضافة </w:t>
            </w:r>
          </w:p>
          <w:p w14:paraId="10472EE2" w14:textId="77777777" w:rsidR="00A127AE" w:rsidRPr="00A66602" w:rsidRDefault="00A127AE" w:rsidP="00A127AE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12. توظيف المُعرّف بالإضافة توظيفًا صحيحًا في سياقات مناسبة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FCA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0A41D7E4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14:paraId="1B03FF73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14:paraId="036BAC68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14:paraId="54C1CC26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14:paraId="29C1BAC1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14:paraId="082635A4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14:paraId="3CE4788B" w14:textId="77777777"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4D88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B38167F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1C3F9E7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4656DED2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14:paraId="0DAEF835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0C74BB89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754B25AC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5EF12C72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14:paraId="65430015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56670A55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D83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FB8B43E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14:paraId="0BE76659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474E242C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1BCE7C89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5B8C515C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1C1A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1B4D794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14:paraId="21BF2335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CB664F2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14:paraId="3C4B76B3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6158240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A731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C44E9C1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1AC85AC5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134F0040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14:paraId="58C95211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3E5E4692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1433" w14:textId="77777777"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14:paraId="6701B51A" w14:textId="77777777" w:rsidR="007E7CE2" w:rsidRPr="00A66602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14:paraId="1E285809" w14:textId="77777777" w:rsidR="00856C88" w:rsidRDefault="00856C88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0CC6038D" w14:textId="77777777"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2382E721" w14:textId="77777777" w:rsidR="00C61C80" w:rsidRDefault="00C61C80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6FE9AB96" w14:textId="77777777" w:rsidR="007E7CE2" w:rsidRDefault="007E7CE2" w:rsidP="007E7CE2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72688815" w14:textId="77777777"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942CC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سابع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الأساسي                                         الفصل الدراسي :  الأول                        عدد الحصص:</w:t>
      </w:r>
    </w:p>
    <w:p w14:paraId="2F3991BB" w14:textId="77777777" w:rsidR="007E7CE2" w:rsidRPr="00624357" w:rsidRDefault="007E7CE2" w:rsidP="007E7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942F8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من شِيَم الكِرام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24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12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18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0C21F8" w:rsidRPr="005E3D96" w14:paraId="70A186FE" w14:textId="77777777" w:rsidTr="000C21F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4E986F66" w14:textId="77777777" w:rsidR="000C21F8" w:rsidRPr="005E3D96" w:rsidRDefault="000C21F8" w:rsidP="000C21F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F68C4C" w14:textId="77777777" w:rsidR="000C21F8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35711D32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F79DBFB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10F91DB4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FF53CFC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E316B09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8E409CC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F587C33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C21F8" w:rsidRPr="005E3D96" w14:paraId="36323042" w14:textId="77777777" w:rsidTr="000C21F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AFA3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F9AD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2642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8599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0D54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4C0D" w14:textId="77777777" w:rsidR="000C21F8" w:rsidRPr="005E3D96" w:rsidRDefault="000C21F8" w:rsidP="000C21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3DDA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B7B4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C21F8" w:rsidRPr="005E3D96" w14:paraId="12C9B3F3" w14:textId="77777777" w:rsidTr="000C21F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3E7232D6" w14:textId="77777777" w:rsidR="000C21F8" w:rsidRPr="005E3D96" w:rsidRDefault="000C21F8" w:rsidP="000C21F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13EF" w14:textId="77777777" w:rsidR="006E63EE" w:rsidRPr="00264832" w:rsidRDefault="00942F8D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1. استرجاع معلومات تفصيليّة </w:t>
            </w:r>
            <w:r w:rsidR="00C133AB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حول أحداث وشخصيّات وردت في النص </w:t>
            </w:r>
          </w:p>
          <w:p w14:paraId="49AA89A5" w14:textId="77777777" w:rsidR="00C133AB" w:rsidRPr="00264832" w:rsidRDefault="00C133AB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استنتاج المعاني الضمنيّة في النص المسموع والربط بين الشخوص </w:t>
            </w:r>
            <w:r w:rsidR="00423F6D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والأحداث</w:t>
            </w:r>
          </w:p>
          <w:p w14:paraId="2E6F6645" w14:textId="77777777" w:rsidR="00423F6D" w:rsidRPr="00264832" w:rsidRDefault="00423F6D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تحديد المواقف من العقدة والحل فيما أستمع إليه</w:t>
            </w:r>
            <w:r w:rsidR="00881F62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وتحديد مواطن الجمال</w:t>
            </w:r>
          </w:p>
          <w:p w14:paraId="02B32B0E" w14:textId="77777777" w:rsidR="00881F62" w:rsidRPr="00264832" w:rsidRDefault="00881F62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</w:t>
            </w:r>
            <w:r w:rsidR="002D1150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التحدّث بطلاقة وانسياب عن موضوع محدد وتلوين الصوت بما يدلّ على المعنى</w:t>
            </w:r>
          </w:p>
          <w:p w14:paraId="2E875E3A" w14:textId="77777777" w:rsidR="002D1150" w:rsidRPr="00264832" w:rsidRDefault="002D1150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5. البحث عن المعلومات والبيانات الأساسيّة بموضوع التحدّث والتزام الف</w:t>
            </w:r>
            <w:r w:rsidR="002067D3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كرة</w:t>
            </w:r>
          </w:p>
          <w:p w14:paraId="1A369C02" w14:textId="77777777" w:rsidR="002067D3" w:rsidRPr="00264832" w:rsidRDefault="002067D3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التحدّث عن إحدى القيم الإنسانيّة في الإذاعة المدرسيّة </w:t>
            </w:r>
          </w:p>
          <w:p w14:paraId="3C0BC767" w14:textId="77777777" w:rsidR="002067D3" w:rsidRPr="00264832" w:rsidRDefault="002067D3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7. قراءة النص قراءة صامتة ضمن سرعة محدّدة وقراءة جهريّة سليمة مُعبّرة مراعيًا التنغيم المناسب للأساليب اللغوية وأساليب الإنشاء</w:t>
            </w:r>
          </w:p>
          <w:p w14:paraId="2AED899E" w14:textId="77777777" w:rsidR="002067D3" w:rsidRPr="00264832" w:rsidRDefault="002067D3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تفسير معاني </w:t>
            </w:r>
            <w:r w:rsidR="00C06209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الكلمات الجديدة من السياق وتحليل النص وإبراز العلاقة بين أفكاره وألفاظه</w:t>
            </w:r>
          </w:p>
          <w:p w14:paraId="75C54C02" w14:textId="77777777" w:rsidR="00C06209" w:rsidRPr="00264832" w:rsidRDefault="00C06209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9. توضيح الرأي في القيم والاتجاهات التي تضمّنها النص وتح</w:t>
            </w:r>
            <w:r w:rsidR="000630E7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ليل البُعد الفنيّ والجماليّ للخيال </w:t>
            </w:r>
            <w:r w:rsidR="00AE2577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في جماليّة النص الشعريّ</w:t>
            </w:r>
          </w:p>
          <w:p w14:paraId="2D01F239" w14:textId="77777777" w:rsidR="00AE2577" w:rsidRPr="00264832" w:rsidRDefault="00AE2577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مراجعة علامات الترقيم واستخدامها </w:t>
            </w:r>
          </w:p>
          <w:p w14:paraId="3EB6342C" w14:textId="77777777" w:rsidR="00620A53" w:rsidRPr="00264832" w:rsidRDefault="00AE2577" w:rsidP="00620A5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</w:t>
            </w:r>
            <w:r w:rsidR="00620A53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تحليل البُنية التنظيميّة للقصة وكتابة نص قصصي للأطفال مُراعيًا الإطار الزمانيّ والمكانيّ</w:t>
            </w:r>
          </w:p>
          <w:p w14:paraId="6EFC500D" w14:textId="77777777" w:rsidR="00620A53" w:rsidRPr="00264832" w:rsidRDefault="00620A53" w:rsidP="00620A5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12. استنتاج قاعدة اسم المفعول من الفعل غير الثلاثيّ</w:t>
            </w:r>
          </w:p>
          <w:p w14:paraId="6097FB48" w14:textId="77777777" w:rsidR="00620A53" w:rsidRPr="00264832" w:rsidRDefault="00620A53" w:rsidP="00620A53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13. توظيف اسم المفعول من الفعل غير الثلاثيّ</w:t>
            </w:r>
          </w:p>
          <w:p w14:paraId="418FDD09" w14:textId="77777777" w:rsidR="000C21F8" w:rsidRPr="00264832" w:rsidRDefault="000C21F8" w:rsidP="000C21F8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80FB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1EA3E771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14:paraId="10F28DC1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14:paraId="4434E554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14:paraId="3C4E948B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14:paraId="2DA567D9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14:paraId="3D8DB105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14:paraId="7FCCE7B3" w14:textId="77777777" w:rsidR="000C21F8" w:rsidRPr="00264832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CAE4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5B31793F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14:paraId="14055FCC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14:paraId="2D38DCE4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14:paraId="797EF11D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14:paraId="15F4E105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14:paraId="6E693D7A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14:paraId="56686828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14:paraId="7E70A3AA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4243A87E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CDCE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7F1B1E1D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14:paraId="4E5F4D46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التقويم المعتمد على </w:t>
            </w:r>
            <w:proofErr w:type="spellStart"/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الآداء</w:t>
            </w:r>
            <w:proofErr w:type="spellEnd"/>
          </w:p>
          <w:p w14:paraId="39245152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14:paraId="415076EE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46EF4E85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17C9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63316132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14:paraId="786A9992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2C927126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14:paraId="090B8311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19AFE8DD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6EB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68CCE46D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17640623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734C2CB3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14:paraId="4C5BD3E0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79DC1429" w14:textId="77777777"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564B" w14:textId="77777777" w:rsidR="000C21F8" w:rsidRPr="00264832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14:paraId="5A413637" w14:textId="77777777" w:rsidR="000C21F8" w:rsidRPr="00264832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14:paraId="5F092E31" w14:textId="77777777" w:rsidR="00264832" w:rsidRDefault="00264832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7E3E017D" w14:textId="77777777" w:rsidR="00264832" w:rsidRDefault="00264832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2BCC03A2" w14:textId="77777777" w:rsidR="009F7B6B" w:rsidRDefault="009F7B6B" w:rsidP="00A6232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4CB434FE" w14:textId="77777777"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942CC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سابع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 عدد الحصص:</w:t>
      </w:r>
    </w:p>
    <w:p w14:paraId="3861D7A1" w14:textId="77777777" w:rsidR="009F7B6B" w:rsidRPr="00624357" w:rsidRDefault="009F7B6B" w:rsidP="009F7B6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الوحدة:</w:t>
      </w:r>
      <w:r w:rsidR="00761A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من</w:t>
      </w:r>
      <w:proofErr w:type="spellEnd"/>
      <w:r w:rsidR="00761A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آداب الزهد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15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9F7B6B" w:rsidRPr="005E3D96" w14:paraId="62178382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C9A0FC9" w14:textId="77777777" w:rsidR="009F7B6B" w:rsidRPr="005E3D96" w:rsidRDefault="009F7B6B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D5C52C2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39DFB3EB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606173C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42B642F8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5340CB1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8D7D206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AA0DCFD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84AA136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F7B6B" w:rsidRPr="005E3D96" w14:paraId="7D2F4478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0BD6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E303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D4DD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F5E7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9408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CD14" w14:textId="77777777" w:rsidR="009F7B6B" w:rsidRPr="005E3D96" w:rsidRDefault="009F7B6B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2764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3133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F7B6B" w:rsidRPr="005E3D96" w14:paraId="36EC2362" w14:textId="77777777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962B2B9" w14:textId="77777777" w:rsidR="009F7B6B" w:rsidRPr="005E3D96" w:rsidRDefault="009F7B6B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11E2" w14:textId="77777777" w:rsidR="006E63EE" w:rsidRPr="00264832" w:rsidRDefault="009F7B6B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 w:rsidR="003E7C86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استرجاع معلومات تفصيليّة </w:t>
            </w:r>
            <w:r w:rsidR="000177FA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عن الشخصيّات وذكر تفصيلات حول النص </w:t>
            </w:r>
          </w:p>
          <w:p w14:paraId="120E1187" w14:textId="77777777" w:rsidR="000177FA" w:rsidRPr="00264832" w:rsidRDefault="000177FA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تصنيف الشخصيات </w:t>
            </w:r>
            <w:r w:rsidR="009C0A79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حسب سلوكها وردود أفعالها وربط الأسباب بالنتائج</w:t>
            </w:r>
          </w:p>
          <w:p w14:paraId="40C3166D" w14:textId="77777777" w:rsidR="009C0A79" w:rsidRPr="00264832" w:rsidRDefault="009C0A79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إبداء الرأي </w:t>
            </w:r>
            <w:r w:rsidR="00631E8F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في مضمون ما وتغيير مسار السرد في النص المسموع</w:t>
            </w:r>
          </w:p>
          <w:p w14:paraId="174017C9" w14:textId="77777777" w:rsidR="00631E8F" w:rsidRPr="00264832" w:rsidRDefault="00631E8F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توظيف اللغة غير اللفظيّة </w:t>
            </w:r>
            <w:r w:rsidR="00B73610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والنظر في أعين المستمعين بشكل إيجابيّ وفق مقتضيات المعنى</w:t>
            </w:r>
          </w:p>
          <w:p w14:paraId="10DD38BD" w14:textId="77777777" w:rsidR="00B73610" w:rsidRPr="00264832" w:rsidRDefault="00B73610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رصد مهارات </w:t>
            </w:r>
            <w:r w:rsidR="00EC49EF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الإلقاء الشعريّ وتنظيمها في جدول</w:t>
            </w:r>
          </w:p>
          <w:p w14:paraId="11D65F6A" w14:textId="77777777" w:rsidR="00EC49EF" w:rsidRPr="00264832" w:rsidRDefault="00EC49EF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</w:t>
            </w:r>
            <w:r w:rsidR="00D63708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إلقاء قصيدة </w:t>
            </w:r>
            <w:r w:rsidR="007148AC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شعريّة متمثلًا مهارات </w:t>
            </w:r>
            <w:r w:rsidR="00274DC5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الإلقاء الأساسيّة ضمن زمن محدد</w:t>
            </w:r>
          </w:p>
          <w:p w14:paraId="68171430" w14:textId="77777777" w:rsidR="00274DC5" w:rsidRPr="00264832" w:rsidRDefault="00274DC5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</w:t>
            </w:r>
            <w:r w:rsidR="006A111C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قراءة النص قراءة صامته وقراءة جهريّة </w:t>
            </w:r>
            <w:r w:rsidR="001A379C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سليمة مظهرًا أساليب الإنشاء</w:t>
            </w:r>
          </w:p>
          <w:p w14:paraId="586E557F" w14:textId="77777777" w:rsidR="001A379C" w:rsidRPr="00264832" w:rsidRDefault="001A379C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استنتاج معاني الكلمات وإبراز العلاقة </w:t>
            </w:r>
            <w:r w:rsidR="006F1551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بين الأفكار والتعبيرات</w:t>
            </w:r>
          </w:p>
          <w:p w14:paraId="1BD2BDBC" w14:textId="77777777" w:rsidR="006F1551" w:rsidRPr="00264832" w:rsidRDefault="006F1551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</w:t>
            </w:r>
            <w:r w:rsidR="004B5B41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تعليل الأثر الجماليّ الذي تُحدِثُه </w:t>
            </w:r>
            <w:r w:rsidR="009F0CE1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بعض التعبيرات في إيصال المعنى وتعليل اختيار بيت شعريّ </w:t>
            </w:r>
            <w:r w:rsidR="00C72840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أُعجِبَ به</w:t>
            </w:r>
          </w:p>
          <w:p w14:paraId="7EC58B8B" w14:textId="77777777" w:rsidR="00C72840" w:rsidRPr="00264832" w:rsidRDefault="00C72840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</w:t>
            </w:r>
            <w:r w:rsidR="00560AF0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مراجعة قواعد كتابة ألف التثنية بعد الهمزة المتطرّفة</w:t>
            </w:r>
          </w:p>
          <w:p w14:paraId="7B8740D0" w14:textId="77777777" w:rsidR="00560AF0" w:rsidRPr="00264832" w:rsidRDefault="00560AF0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</w:t>
            </w:r>
            <w:r w:rsidR="007F1FD2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تقسيم القصيدة </w:t>
            </w:r>
            <w:r w:rsidR="00370D46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إلى أفكار رئيسة </w:t>
            </w:r>
            <w:r w:rsidR="00405FB0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وفرعيّة وتحديد الأفكار العامّة لل</w:t>
            </w:r>
            <w:r w:rsidR="00E80C9E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نص</w:t>
            </w:r>
          </w:p>
          <w:p w14:paraId="0ECE6C5E" w14:textId="77777777" w:rsidR="00467F1D" w:rsidRPr="00264832" w:rsidRDefault="00E80C9E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نثر </w:t>
            </w:r>
            <w:proofErr w:type="spellStart"/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أبياتشعريّة</w:t>
            </w:r>
            <w:proofErr w:type="spellEnd"/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</w:t>
            </w:r>
            <w:r w:rsidR="00E60ECA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بلغته الخاصّة </w:t>
            </w:r>
            <w:r w:rsidR="000821D0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موظفَا معجمه اللُّغويّ </w:t>
            </w:r>
            <w:r w:rsidR="00467F1D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مراعيًا الوضوح وسلامة اللغة والإملاء</w:t>
            </w:r>
          </w:p>
          <w:p w14:paraId="20200EEB" w14:textId="77777777" w:rsidR="00467F1D" w:rsidRPr="00264832" w:rsidRDefault="00467F1D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13. استنتاج قاعدة الفعل المبني للمجهول</w:t>
            </w:r>
          </w:p>
          <w:p w14:paraId="08E90CC4" w14:textId="77777777" w:rsidR="00E80C9E" w:rsidRPr="00264832" w:rsidRDefault="00467F1D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14. </w:t>
            </w:r>
            <w:r w:rsidR="00FB33FE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توظيف الفعل المبني للمجهول توظيفًا صحيحًا </w:t>
            </w:r>
            <w:r w:rsidR="009C51F4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وسياقات حيويّة مناسبة</w:t>
            </w:r>
          </w:p>
          <w:p w14:paraId="6F9B61F0" w14:textId="77777777" w:rsidR="009F7B6B" w:rsidRPr="00264832" w:rsidRDefault="009F7B6B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30DE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76A49813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14:paraId="236B1288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14:paraId="5DB2A82C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14:paraId="29EA85BD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14:paraId="251970C3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14:paraId="5C07BF28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14:paraId="303D44F6" w14:textId="77777777" w:rsidR="009F7B6B" w:rsidRPr="00264832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6CA1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34D33F78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14:paraId="2736B669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14:paraId="7900AF7C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14:paraId="2A5923FB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14:paraId="38C61872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14:paraId="22A49319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14:paraId="1EABFD13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14:paraId="47189752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15720154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B381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76583A58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14:paraId="31C3440C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التقويم المعتمد على </w:t>
            </w:r>
            <w:proofErr w:type="spellStart"/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الآداء</w:t>
            </w:r>
            <w:proofErr w:type="spellEnd"/>
          </w:p>
          <w:p w14:paraId="2B16406D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14:paraId="0FB254B1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4767BB87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10D8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0B9D1067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14:paraId="238B027B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26EAF1F7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14:paraId="1E515CEF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32670C40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BB68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5F1B5B8C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3793F0BD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41874532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14:paraId="7D767464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445C0961" w14:textId="77777777"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9B31" w14:textId="77777777" w:rsidR="009F7B6B" w:rsidRPr="00264832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14:paraId="58AE6F2E" w14:textId="77777777" w:rsidR="009F7B6B" w:rsidRPr="00264832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14:paraId="1C16411E" w14:textId="77777777"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69A41009" w14:textId="77777777" w:rsidR="00D63A7B" w:rsidRDefault="00D63A7B" w:rsidP="00EE14C7">
      <w:pPr>
        <w:spacing w:after="0" w:line="240" w:lineRule="auto"/>
        <w:jc w:val="center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14:paraId="1CCCDF90" w14:textId="77777777" w:rsidR="00EE14C7" w:rsidRDefault="00EE14C7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7AA94B9C" w14:textId="77777777"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942CC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سابع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الأساسي                                         الفصل الدراسي :  الأول                        عدد الحصص:</w:t>
      </w:r>
    </w:p>
    <w:p w14:paraId="4BC697A2" w14:textId="5608098D" w:rsidR="00EE14C7" w:rsidRPr="00624357" w:rsidRDefault="00EE14C7" w:rsidP="00EE14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الوحدة:</w:t>
      </w:r>
      <w:r w:rsidR="005E477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بيئتي</w:t>
      </w:r>
      <w:proofErr w:type="spellEnd"/>
      <w:r w:rsidR="005E477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مسؤوليتي</w:t>
      </w:r>
      <w:r w:rsidR="00D63A7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5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23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E14C7" w:rsidRPr="005E3D96" w14:paraId="5A48E2E1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CB3F45A" w14:textId="77777777" w:rsidR="00EE14C7" w:rsidRPr="005E3D96" w:rsidRDefault="00EE14C7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EB1D3A6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7114E90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DFFBA2F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56968F0A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8FA571C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6ECBD43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325A95B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6DEBEC1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E14C7" w:rsidRPr="005E3D96" w14:paraId="0058FA0A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B9D0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45DE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1F4D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BC04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C6A3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253E" w14:textId="77777777" w:rsidR="00EE14C7" w:rsidRPr="005E3D96" w:rsidRDefault="00EE14C7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A70B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4402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14C7" w:rsidRPr="005E3D96" w14:paraId="13661240" w14:textId="77777777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07D081A" w14:textId="77777777" w:rsidR="00EE14C7" w:rsidRPr="005E3D96" w:rsidRDefault="00EE14C7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CFAD" w14:textId="77777777" w:rsidR="00CF1973" w:rsidRPr="00264832" w:rsidRDefault="00EE14C7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 w:rsidR="003960E8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ذكر تفصيلات </w:t>
            </w:r>
            <w:r w:rsidR="00C822EC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حول أحداث وردت </w:t>
            </w:r>
            <w:r w:rsidR="009A373E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في النص </w:t>
            </w:r>
            <w:r w:rsidR="00C575E7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واسترجاع </w:t>
            </w:r>
            <w:r w:rsidR="00F00A27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معلومات تفصيليّة من النص المسموع</w:t>
            </w:r>
          </w:p>
          <w:p w14:paraId="0BA7D5E0" w14:textId="77777777" w:rsidR="00F00A27" w:rsidRPr="00264832" w:rsidRDefault="00F00A27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</w:t>
            </w:r>
            <w:r w:rsidR="007C1A5C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تصنيف الأفكار إلى أفكار رئيسة وفرعيّو وربط الأسباب بالنتائج</w:t>
            </w:r>
          </w:p>
          <w:p w14:paraId="40C4A46D" w14:textId="77777777" w:rsidR="007C1A5C" w:rsidRPr="00264832" w:rsidRDefault="007C1A5C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</w:t>
            </w:r>
            <w:r w:rsidR="005C488F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إبداء الرأي في مضمون </w:t>
            </w:r>
            <w:r w:rsidR="00AB4164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</w:t>
            </w:r>
            <w:r w:rsidR="00D00EC4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مسموع وتحديد مواطن الجمال</w:t>
            </w:r>
          </w:p>
          <w:p w14:paraId="52E4D053" w14:textId="77777777" w:rsidR="00D00EC4" w:rsidRPr="00264832" w:rsidRDefault="00D00EC4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</w:t>
            </w:r>
            <w:r w:rsidR="00225266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التحدّث </w:t>
            </w:r>
            <w:r w:rsidR="0047668E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بطلاقة وانسياب عن موضوع محدد</w:t>
            </w:r>
          </w:p>
          <w:p w14:paraId="2F18DB1E" w14:textId="77777777" w:rsidR="0047668E" w:rsidRPr="00264832" w:rsidRDefault="0047668E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</w:t>
            </w:r>
            <w:r w:rsidR="00CF7A38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البحث عن المعلومات والبيانات الأساسيّة لموضوع التحدّث </w:t>
            </w:r>
          </w:p>
          <w:p w14:paraId="679AD501" w14:textId="77777777" w:rsidR="007107FF" w:rsidRPr="00264832" w:rsidRDefault="007107FF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التحدّث عن إحدى القيم </w:t>
            </w:r>
            <w:r w:rsidR="00B7064C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الإنسانيّة في الإذاعة المدرسيّة</w:t>
            </w:r>
          </w:p>
          <w:p w14:paraId="39EA6FAA" w14:textId="77777777" w:rsidR="00B7064C" w:rsidRPr="00264832" w:rsidRDefault="00B7064C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</w:t>
            </w:r>
            <w:r w:rsidR="00BD4480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قراءة النص قراءة صامتة ضمن سرعة محددة وقراءة جهريّة </w:t>
            </w:r>
            <w:r w:rsidR="00920B05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سليمة مراعيًا علامات الوقف والضبط الصحيح</w:t>
            </w:r>
          </w:p>
          <w:p w14:paraId="71CAA09A" w14:textId="77777777" w:rsidR="00920B05" w:rsidRPr="00264832" w:rsidRDefault="00920B05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</w:t>
            </w:r>
            <w:r w:rsidR="00CA6341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تحديد البُنية الشكليّة التي تُميّ</w:t>
            </w:r>
            <w:r w:rsidR="009F7058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ز نص القراءة وتفسير معاني الكلمات </w:t>
            </w:r>
            <w:r w:rsidR="00A01427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وتحديد معاني المصطلحات المُستخدمة في المجلّات العلميّة</w:t>
            </w:r>
          </w:p>
          <w:p w14:paraId="0580179B" w14:textId="77777777" w:rsidR="00A01427" w:rsidRPr="00264832" w:rsidRDefault="00A01427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توضيح الرأي </w:t>
            </w:r>
            <w:r w:rsidR="002132C4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في القيم والاتجاهات التي تضمّنها النص وتعليل الأثر الجماليّ الذي تُحدِثُه </w:t>
            </w:r>
            <w:r w:rsidR="002F7B1F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الكلمات والتعبيرات </w:t>
            </w:r>
          </w:p>
          <w:p w14:paraId="1E1638E7" w14:textId="77777777" w:rsidR="002F7B1F" w:rsidRPr="00264832" w:rsidRDefault="002F7B1F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10. مراجعة كلمات فيها أحرف تُنطق ولا تُكتب</w:t>
            </w:r>
          </w:p>
          <w:p w14:paraId="5591B41C" w14:textId="77777777" w:rsidR="002F7B1F" w:rsidRPr="00264832" w:rsidRDefault="002F7B1F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تحليل البُنية </w:t>
            </w:r>
            <w:r w:rsidR="00230A41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التنظيميّة للمقال</w:t>
            </w:r>
            <w:r w:rsidR="00243AC4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ة </w:t>
            </w:r>
            <w:r w:rsidR="003F48BC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العلميّة </w:t>
            </w:r>
          </w:p>
          <w:p w14:paraId="51B766DE" w14:textId="77777777" w:rsidR="003F48BC" w:rsidRPr="00264832" w:rsidRDefault="00243AC4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12. كتابة مقالة علميّة مراعيًا سماتها وخصائصها</w:t>
            </w:r>
          </w:p>
          <w:p w14:paraId="03F2448B" w14:textId="77777777" w:rsidR="00243AC4" w:rsidRPr="00264832" w:rsidRDefault="00243AC4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</w:t>
            </w:r>
            <w:r w:rsidR="00804571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استنتاج قاعدة الفعل الصحيح والفعل المعتل</w:t>
            </w:r>
          </w:p>
          <w:p w14:paraId="003C3F93" w14:textId="77777777" w:rsidR="00804571" w:rsidRPr="00264832" w:rsidRDefault="00804571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14. توظيف الفعل الصحيح والفعل المُعتل توظيفًا صحيحًا في سياقات حيويّة</w:t>
            </w:r>
          </w:p>
          <w:p w14:paraId="225F8AEC" w14:textId="77777777" w:rsidR="00EE14C7" w:rsidRPr="00264832" w:rsidRDefault="00EE14C7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5322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1EBF0796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14:paraId="2192BCDE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14:paraId="15644D0B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14:paraId="43EC61E8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14:paraId="5E74E2FC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14:paraId="4534D85B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14:paraId="175CE9BC" w14:textId="77777777" w:rsidR="00EE14C7" w:rsidRPr="00264832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A07F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553D01C0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14:paraId="207905E2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14:paraId="5DE36E7D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14:paraId="7912A4DF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14:paraId="5B4BFBB1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14:paraId="0D0398BC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14:paraId="5E071932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14:paraId="515E7625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2FE74142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5652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285F5D5C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14:paraId="6D8D5687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التقويم المعتمد على </w:t>
            </w:r>
            <w:proofErr w:type="spellStart"/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الآداء</w:t>
            </w:r>
            <w:proofErr w:type="spellEnd"/>
          </w:p>
          <w:p w14:paraId="623D7D84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14:paraId="6C05102F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194AD61C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AD89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398257E8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14:paraId="587331C7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5649789B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14:paraId="5BA4BFED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5A63DD55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F7D8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58E6FDDF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30A63D23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74843B7B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14:paraId="0FEAE0BD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40BC5A4C" w14:textId="77777777"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F2D3" w14:textId="77777777" w:rsidR="00EE14C7" w:rsidRPr="00264832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14:paraId="14D03AA2" w14:textId="77777777" w:rsidR="00EE14C7" w:rsidRPr="00264832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14:paraId="4DD6D9F8" w14:textId="77777777" w:rsidR="00EE14C7" w:rsidRDefault="00EE14C7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4674EC30" w14:textId="77777777" w:rsidR="00A62320" w:rsidRDefault="00A62320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0E95D943" w14:textId="77777777" w:rsidR="00E43F61" w:rsidRDefault="00E43F6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25BCA16E" w14:textId="77777777"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942CC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سابع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 عدد الحصص:</w:t>
      </w:r>
    </w:p>
    <w:p w14:paraId="5089B461" w14:textId="77777777" w:rsidR="00E43F61" w:rsidRPr="00624357" w:rsidRDefault="00E43F61" w:rsidP="00E43F6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الوحدة:</w:t>
      </w:r>
      <w:r w:rsidR="00D537F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القدس</w:t>
      </w:r>
      <w:proofErr w:type="spellEnd"/>
      <w:r w:rsidR="00D537F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في </w:t>
      </w:r>
      <w:proofErr w:type="spellStart"/>
      <w:r w:rsidR="00D537F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العيون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</w:t>
      </w:r>
      <w:proofErr w:type="spellEnd"/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26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الفصل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43F61" w:rsidRPr="005E3D96" w14:paraId="418C2F6D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4DD9C8A6" w14:textId="77777777" w:rsidR="00E43F61" w:rsidRPr="005E3D96" w:rsidRDefault="00E43F61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6F37939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357E4F48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9B45340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25EA8CC7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2276F8F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DEF7C72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785DD6E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58CB1C2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43F61" w:rsidRPr="005E3D96" w14:paraId="61E9469E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3B2B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C0E7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476C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A41F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0158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6844" w14:textId="77777777" w:rsidR="00E43F61" w:rsidRPr="005E3D96" w:rsidRDefault="00E43F61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F262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9934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43F61" w:rsidRPr="005E3D96" w14:paraId="0270DCA1" w14:textId="77777777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4D46F65C" w14:textId="77777777" w:rsidR="00E43F61" w:rsidRPr="005E3D96" w:rsidRDefault="00E43F61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14E5" w14:textId="77777777" w:rsidR="00CF1973" w:rsidRPr="00264832" w:rsidRDefault="00E43F61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 w:rsidR="0041451A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ذكر الجملة التي افتتح بها النص </w:t>
            </w:r>
            <w:r w:rsidR="00B7585F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واسترجاع معلومات تفصيليّة من المسموع</w:t>
            </w:r>
          </w:p>
          <w:p w14:paraId="053C5722" w14:textId="77777777" w:rsidR="00B7585F" w:rsidRPr="00264832" w:rsidRDefault="00B7585F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تحديد مرادفات </w:t>
            </w:r>
            <w:r w:rsidR="00BB5F75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مقاربة في المعنى</w:t>
            </w:r>
            <w:r w:rsidR="00BD1C1C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لكلمات وردت في النص المسموع</w:t>
            </w:r>
          </w:p>
          <w:p w14:paraId="76E760D4" w14:textId="77777777" w:rsidR="00BD1C1C" w:rsidRPr="00264832" w:rsidRDefault="00BD1C1C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إبداء الرأي </w:t>
            </w:r>
            <w:r w:rsidR="00F62DDC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في مضمون ما سُمِعَ </w:t>
            </w:r>
            <w:r w:rsidR="000437F7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وتحديد مواطن الجمال فيما استمع إليه</w:t>
            </w:r>
          </w:p>
          <w:p w14:paraId="257AAF09" w14:textId="77777777" w:rsidR="000437F7" w:rsidRPr="00264832" w:rsidRDefault="000437F7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</w:t>
            </w:r>
            <w:r w:rsidR="000609B0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توظيف لغة الجسد أثناء التحدّث</w:t>
            </w:r>
          </w:p>
          <w:p w14:paraId="6E99B639" w14:textId="77777777" w:rsidR="000609B0" w:rsidRPr="00264832" w:rsidRDefault="000609B0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تلخيص الأحداث وتوظيف عبارات وصور فنيّة وتعبيرات أدبيّة </w:t>
            </w:r>
            <w:r w:rsidR="00271537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مناسبة للسياق</w:t>
            </w:r>
          </w:p>
          <w:p w14:paraId="19F08D43" w14:textId="77777777" w:rsidR="00271537" w:rsidRPr="00264832" w:rsidRDefault="00271537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قراءة النص قراءة صامتة ضمن سرعة محددة وقراءة جهريّة </w:t>
            </w:r>
            <w:r w:rsidR="00260F52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سليمة مُعبّرة مراعيًا علامات الوقف والضبط الصحيح وتمثّل المعنى</w:t>
            </w:r>
          </w:p>
          <w:p w14:paraId="3C681430" w14:textId="77777777" w:rsidR="00260F52" w:rsidRPr="00264832" w:rsidRDefault="00260F52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</w:t>
            </w:r>
            <w:r w:rsidR="0050478E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تحديد البُنية التشكيليّة التي تميّز نص القراءة وتفسير معاني </w:t>
            </w:r>
            <w:r w:rsidR="00FA0841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الكلمات الجديدة من سياق النص المقروء </w:t>
            </w:r>
            <w:r w:rsidR="007244DD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وتحليل محتوى النص المعرفيّ</w:t>
            </w:r>
          </w:p>
          <w:p w14:paraId="7FDB4EE6" w14:textId="77777777" w:rsidR="007244DD" w:rsidRPr="00264832" w:rsidRDefault="007244DD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</w:t>
            </w:r>
            <w:r w:rsidR="005A7369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توضيح الرأي </w:t>
            </w:r>
            <w:r w:rsidR="004E61A9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في القيم والاتجاهات التي تضمّنها النص وتعليل الأثر الجماليّ الذي </w:t>
            </w:r>
            <w:r w:rsidR="003E7DD8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تُحدِثُهُ الكلمات والتعبيرات والإيقاع في إيصال المعنى</w:t>
            </w:r>
          </w:p>
          <w:p w14:paraId="1B6EC91D" w14:textId="77777777" w:rsidR="003E7DD8" w:rsidRPr="00264832" w:rsidRDefault="003E7DD8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كتابة الكلمات كتابة صحيحة بعد اتصال (إذا) </w:t>
            </w:r>
            <w:r w:rsidR="00B121A7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بالظروف</w:t>
            </w:r>
          </w:p>
          <w:p w14:paraId="0426253F" w14:textId="77777777" w:rsidR="00B121A7" w:rsidRPr="00264832" w:rsidRDefault="00B121A7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تحليل البُنية التنظيميّة للخبر الصحفيّ وكتابة </w:t>
            </w:r>
            <w:r w:rsidR="00181195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مراعيًا سماته وخصائصه</w:t>
            </w:r>
          </w:p>
          <w:p w14:paraId="466F8ED8" w14:textId="77777777" w:rsidR="00181195" w:rsidRPr="00264832" w:rsidRDefault="00181195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استنتاج بعض أوزان صيغة المُبالغة </w:t>
            </w:r>
          </w:p>
          <w:p w14:paraId="40C7CDB5" w14:textId="77777777" w:rsidR="00181195" w:rsidRPr="00264832" w:rsidRDefault="00181195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توظيف صيغة المُبالغة </w:t>
            </w:r>
            <w:r w:rsidR="00264832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توظيفًا صحيحًا في سياقات حيويّة مناسبة</w:t>
            </w:r>
          </w:p>
          <w:p w14:paraId="4C2B7F68" w14:textId="77777777" w:rsidR="00E43F61" w:rsidRPr="00264832" w:rsidRDefault="00E43F61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CC7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57FC7985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14:paraId="0BCECB3F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14:paraId="1757E0E5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14:paraId="215B5CBA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14:paraId="49011380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14:paraId="4955FDBA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14:paraId="02F39573" w14:textId="77777777" w:rsidR="00E43F61" w:rsidRPr="00264832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E30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39C8073C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14:paraId="49CA5393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14:paraId="71F512E1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14:paraId="61E231D4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14:paraId="3D9E8807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14:paraId="05D5519C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14:paraId="63A871B6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14:paraId="501F3B1E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592BCC3B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E794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3B2EBAB5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14:paraId="0ABD9676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التقويم المعتمد على </w:t>
            </w:r>
            <w:proofErr w:type="spellStart"/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الآداء</w:t>
            </w:r>
            <w:proofErr w:type="spellEnd"/>
          </w:p>
          <w:p w14:paraId="2641F387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14:paraId="4B284088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62408DFA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913A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75373D00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14:paraId="632C2E85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31019888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14:paraId="254568AF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72CDBBCA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9C1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7276873D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482F1F1A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52C910AB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14:paraId="0691635D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14:paraId="129DA833" w14:textId="77777777"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75F5" w14:textId="77777777" w:rsidR="00E43F61" w:rsidRPr="00264832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14:paraId="549C1224" w14:textId="77777777" w:rsidR="00E43F61" w:rsidRPr="00264832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14:paraId="3ECCAF08" w14:textId="77777777"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4D6395A2" w14:textId="77777777" w:rsidR="00E43F61" w:rsidRDefault="00E43F61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sectPr w:rsidR="00E43F61" w:rsidSect="00620A53">
      <w:footerReference w:type="default" r:id="rId10"/>
      <w:pgSz w:w="16838" w:h="11906" w:orient="landscape"/>
      <w:pgMar w:top="540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9DAC6" w14:textId="77777777" w:rsidR="00140CF4" w:rsidRDefault="00140CF4" w:rsidP="007723F4">
      <w:pPr>
        <w:spacing w:after="0" w:line="240" w:lineRule="auto"/>
      </w:pPr>
      <w:r>
        <w:separator/>
      </w:r>
    </w:p>
  </w:endnote>
  <w:endnote w:type="continuationSeparator" w:id="0">
    <w:p w14:paraId="2BBF9B4B" w14:textId="77777777" w:rsidR="00140CF4" w:rsidRDefault="00140CF4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8482B" w14:textId="77777777" w:rsidR="00BB2E6A" w:rsidRPr="00140875" w:rsidRDefault="00BB2E6A" w:rsidP="00E25936">
    <w:pPr>
      <w:pStyle w:val="a6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 المدرسة / الاسم والتوقيع : .................................. ..........التاريخ:...............</w:t>
    </w:r>
  </w:p>
  <w:p w14:paraId="33B5770F" w14:textId="77777777" w:rsidR="00BB2E6A" w:rsidRPr="00140875" w:rsidRDefault="00BB2E6A" w:rsidP="00140875">
    <w:pPr>
      <w:pStyle w:val="a6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</w:t>
    </w:r>
    <w:r w:rsidRPr="00140875">
      <w:rPr>
        <w:rFonts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40875">
      <w:rPr>
        <w:b/>
        <w:bCs/>
      </w:rPr>
      <w:t>Form #QF71-1-47rev.a</w:t>
    </w:r>
  </w:p>
  <w:p w14:paraId="53A54155" w14:textId="77777777" w:rsidR="00BB2E6A" w:rsidRDefault="00BB2E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51160" w14:textId="77777777" w:rsidR="00140CF4" w:rsidRDefault="00140CF4" w:rsidP="007723F4">
      <w:pPr>
        <w:spacing w:after="0" w:line="240" w:lineRule="auto"/>
      </w:pPr>
      <w:r>
        <w:separator/>
      </w:r>
    </w:p>
  </w:footnote>
  <w:footnote w:type="continuationSeparator" w:id="0">
    <w:p w14:paraId="3AEBD1F8" w14:textId="77777777" w:rsidR="00140CF4" w:rsidRDefault="00140CF4" w:rsidP="0077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3"/>
  </w:num>
  <w:num w:numId="4">
    <w:abstractNumId w:val="0"/>
  </w:num>
  <w:num w:numId="5">
    <w:abstractNumId w:val="21"/>
  </w:num>
  <w:num w:numId="6">
    <w:abstractNumId w:val="15"/>
  </w:num>
  <w:num w:numId="7">
    <w:abstractNumId w:val="1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24"/>
  </w:num>
  <w:num w:numId="17">
    <w:abstractNumId w:val="30"/>
  </w:num>
  <w:num w:numId="18">
    <w:abstractNumId w:val="25"/>
  </w:num>
  <w:num w:numId="19">
    <w:abstractNumId w:val="28"/>
  </w:num>
  <w:num w:numId="20">
    <w:abstractNumId w:val="17"/>
  </w:num>
  <w:num w:numId="21">
    <w:abstractNumId w:val="20"/>
  </w:num>
  <w:num w:numId="22">
    <w:abstractNumId w:val="4"/>
  </w:num>
  <w:num w:numId="23">
    <w:abstractNumId w:val="11"/>
  </w:num>
  <w:num w:numId="24">
    <w:abstractNumId w:val="19"/>
  </w:num>
  <w:num w:numId="25">
    <w:abstractNumId w:val="8"/>
  </w:num>
  <w:num w:numId="26">
    <w:abstractNumId w:val="22"/>
  </w:num>
  <w:num w:numId="27">
    <w:abstractNumId w:val="2"/>
  </w:num>
  <w:num w:numId="28">
    <w:abstractNumId w:val="26"/>
  </w:num>
  <w:num w:numId="29">
    <w:abstractNumId w:val="31"/>
  </w:num>
  <w:num w:numId="30">
    <w:abstractNumId w:val="27"/>
  </w:num>
  <w:num w:numId="31">
    <w:abstractNumId w:val="2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43"/>
    <w:rsid w:val="00005073"/>
    <w:rsid w:val="000177FA"/>
    <w:rsid w:val="000208A9"/>
    <w:rsid w:val="00022D84"/>
    <w:rsid w:val="00032EAF"/>
    <w:rsid w:val="0004244F"/>
    <w:rsid w:val="000437F7"/>
    <w:rsid w:val="00051B10"/>
    <w:rsid w:val="00052EE3"/>
    <w:rsid w:val="00060750"/>
    <w:rsid w:val="000609B0"/>
    <w:rsid w:val="000630E7"/>
    <w:rsid w:val="000821D0"/>
    <w:rsid w:val="000B333C"/>
    <w:rsid w:val="000C21F8"/>
    <w:rsid w:val="000E3540"/>
    <w:rsid w:val="000F7315"/>
    <w:rsid w:val="00104314"/>
    <w:rsid w:val="001141F7"/>
    <w:rsid w:val="001146FA"/>
    <w:rsid w:val="00116722"/>
    <w:rsid w:val="001364D2"/>
    <w:rsid w:val="00140875"/>
    <w:rsid w:val="00140CF4"/>
    <w:rsid w:val="00162190"/>
    <w:rsid w:val="001655D1"/>
    <w:rsid w:val="00181195"/>
    <w:rsid w:val="0018623D"/>
    <w:rsid w:val="001866D0"/>
    <w:rsid w:val="001A379C"/>
    <w:rsid w:val="001B1922"/>
    <w:rsid w:val="001B3DDC"/>
    <w:rsid w:val="001B4177"/>
    <w:rsid w:val="001B44E0"/>
    <w:rsid w:val="001D611A"/>
    <w:rsid w:val="002067D3"/>
    <w:rsid w:val="002132C4"/>
    <w:rsid w:val="00225266"/>
    <w:rsid w:val="0022546B"/>
    <w:rsid w:val="00230A41"/>
    <w:rsid w:val="00236446"/>
    <w:rsid w:val="00242D80"/>
    <w:rsid w:val="00243AC4"/>
    <w:rsid w:val="00260F52"/>
    <w:rsid w:val="002624D0"/>
    <w:rsid w:val="00264832"/>
    <w:rsid w:val="00271537"/>
    <w:rsid w:val="00274DC5"/>
    <w:rsid w:val="00275528"/>
    <w:rsid w:val="002817E8"/>
    <w:rsid w:val="0028453B"/>
    <w:rsid w:val="002A033D"/>
    <w:rsid w:val="002C5862"/>
    <w:rsid w:val="002D1150"/>
    <w:rsid w:val="002F7734"/>
    <w:rsid w:val="002F7B1F"/>
    <w:rsid w:val="00300AEF"/>
    <w:rsid w:val="003017C2"/>
    <w:rsid w:val="0031054C"/>
    <w:rsid w:val="00325787"/>
    <w:rsid w:val="00341350"/>
    <w:rsid w:val="00350B20"/>
    <w:rsid w:val="0035212D"/>
    <w:rsid w:val="00363890"/>
    <w:rsid w:val="00370D46"/>
    <w:rsid w:val="003960E8"/>
    <w:rsid w:val="003A0B1C"/>
    <w:rsid w:val="003E7C86"/>
    <w:rsid w:val="003E7DD8"/>
    <w:rsid w:val="003F48BC"/>
    <w:rsid w:val="00405FB0"/>
    <w:rsid w:val="00407B56"/>
    <w:rsid w:val="0041451A"/>
    <w:rsid w:val="00423F6D"/>
    <w:rsid w:val="00427812"/>
    <w:rsid w:val="004404ED"/>
    <w:rsid w:val="00446A30"/>
    <w:rsid w:val="0045334D"/>
    <w:rsid w:val="004650BE"/>
    <w:rsid w:val="00467F1D"/>
    <w:rsid w:val="0047668E"/>
    <w:rsid w:val="00476953"/>
    <w:rsid w:val="00483F7D"/>
    <w:rsid w:val="004A79C3"/>
    <w:rsid w:val="004B5B41"/>
    <w:rsid w:val="004E61A9"/>
    <w:rsid w:val="004E62E3"/>
    <w:rsid w:val="0050478E"/>
    <w:rsid w:val="00506159"/>
    <w:rsid w:val="00515306"/>
    <w:rsid w:val="00532BCD"/>
    <w:rsid w:val="00534F3F"/>
    <w:rsid w:val="00536560"/>
    <w:rsid w:val="0054090F"/>
    <w:rsid w:val="00553EB8"/>
    <w:rsid w:val="00560AF0"/>
    <w:rsid w:val="00587412"/>
    <w:rsid w:val="00597F44"/>
    <w:rsid w:val="005A7369"/>
    <w:rsid w:val="005B5796"/>
    <w:rsid w:val="005C488F"/>
    <w:rsid w:val="005E3D96"/>
    <w:rsid w:val="005E4779"/>
    <w:rsid w:val="005E7F4D"/>
    <w:rsid w:val="005F642B"/>
    <w:rsid w:val="0060376B"/>
    <w:rsid w:val="00604793"/>
    <w:rsid w:val="00604A44"/>
    <w:rsid w:val="006112C6"/>
    <w:rsid w:val="00612242"/>
    <w:rsid w:val="00620A53"/>
    <w:rsid w:val="00620F82"/>
    <w:rsid w:val="00622A61"/>
    <w:rsid w:val="00624357"/>
    <w:rsid w:val="00631E8F"/>
    <w:rsid w:val="00647377"/>
    <w:rsid w:val="0066506C"/>
    <w:rsid w:val="00695200"/>
    <w:rsid w:val="006954C3"/>
    <w:rsid w:val="006A111C"/>
    <w:rsid w:val="006D4772"/>
    <w:rsid w:val="006D662E"/>
    <w:rsid w:val="006E24F8"/>
    <w:rsid w:val="006E63EE"/>
    <w:rsid w:val="006F1551"/>
    <w:rsid w:val="007024DD"/>
    <w:rsid w:val="007043E8"/>
    <w:rsid w:val="007107FF"/>
    <w:rsid w:val="007148AC"/>
    <w:rsid w:val="00722780"/>
    <w:rsid w:val="007244DD"/>
    <w:rsid w:val="00726EA4"/>
    <w:rsid w:val="00750B6B"/>
    <w:rsid w:val="00761A2B"/>
    <w:rsid w:val="007634C6"/>
    <w:rsid w:val="007723F4"/>
    <w:rsid w:val="0077408A"/>
    <w:rsid w:val="00784E01"/>
    <w:rsid w:val="007A3B26"/>
    <w:rsid w:val="007A4C95"/>
    <w:rsid w:val="007B7C97"/>
    <w:rsid w:val="007C1A5C"/>
    <w:rsid w:val="007D61A5"/>
    <w:rsid w:val="007D7B35"/>
    <w:rsid w:val="007E7CE2"/>
    <w:rsid w:val="007F07AC"/>
    <w:rsid w:val="007F1FD2"/>
    <w:rsid w:val="007F20FE"/>
    <w:rsid w:val="00804571"/>
    <w:rsid w:val="008226C1"/>
    <w:rsid w:val="0083152F"/>
    <w:rsid w:val="00840143"/>
    <w:rsid w:val="00841DC7"/>
    <w:rsid w:val="00850EAC"/>
    <w:rsid w:val="00856C88"/>
    <w:rsid w:val="00881F62"/>
    <w:rsid w:val="008A0E4E"/>
    <w:rsid w:val="008A183E"/>
    <w:rsid w:val="008B090A"/>
    <w:rsid w:val="008B1BE4"/>
    <w:rsid w:val="008E0978"/>
    <w:rsid w:val="008F0417"/>
    <w:rsid w:val="008F6B02"/>
    <w:rsid w:val="00920B05"/>
    <w:rsid w:val="00924B5E"/>
    <w:rsid w:val="00942CC9"/>
    <w:rsid w:val="00942F8D"/>
    <w:rsid w:val="0095225D"/>
    <w:rsid w:val="009556D7"/>
    <w:rsid w:val="009613F7"/>
    <w:rsid w:val="009A373E"/>
    <w:rsid w:val="009C0A79"/>
    <w:rsid w:val="009C51F4"/>
    <w:rsid w:val="009D067F"/>
    <w:rsid w:val="009E1E54"/>
    <w:rsid w:val="009E2E94"/>
    <w:rsid w:val="009E7390"/>
    <w:rsid w:val="009F0CE1"/>
    <w:rsid w:val="009F7058"/>
    <w:rsid w:val="009F7B6B"/>
    <w:rsid w:val="00A01427"/>
    <w:rsid w:val="00A127AE"/>
    <w:rsid w:val="00A244C8"/>
    <w:rsid w:val="00A45FE9"/>
    <w:rsid w:val="00A52CF6"/>
    <w:rsid w:val="00A62320"/>
    <w:rsid w:val="00A66602"/>
    <w:rsid w:val="00A71C5B"/>
    <w:rsid w:val="00A73BDA"/>
    <w:rsid w:val="00A74FF0"/>
    <w:rsid w:val="00AB4164"/>
    <w:rsid w:val="00AD01EF"/>
    <w:rsid w:val="00AD2B43"/>
    <w:rsid w:val="00AE2577"/>
    <w:rsid w:val="00B015FA"/>
    <w:rsid w:val="00B01666"/>
    <w:rsid w:val="00B121A7"/>
    <w:rsid w:val="00B24354"/>
    <w:rsid w:val="00B4778D"/>
    <w:rsid w:val="00B503A8"/>
    <w:rsid w:val="00B57CEC"/>
    <w:rsid w:val="00B614A6"/>
    <w:rsid w:val="00B7064C"/>
    <w:rsid w:val="00B73610"/>
    <w:rsid w:val="00B7585F"/>
    <w:rsid w:val="00B85EBA"/>
    <w:rsid w:val="00BA42E4"/>
    <w:rsid w:val="00BB2E6A"/>
    <w:rsid w:val="00BB5F75"/>
    <w:rsid w:val="00BB7E64"/>
    <w:rsid w:val="00BD1C1C"/>
    <w:rsid w:val="00BD4480"/>
    <w:rsid w:val="00C06209"/>
    <w:rsid w:val="00C133AB"/>
    <w:rsid w:val="00C23F98"/>
    <w:rsid w:val="00C575E7"/>
    <w:rsid w:val="00C61C80"/>
    <w:rsid w:val="00C72840"/>
    <w:rsid w:val="00C822EC"/>
    <w:rsid w:val="00C93290"/>
    <w:rsid w:val="00CA6341"/>
    <w:rsid w:val="00CA7722"/>
    <w:rsid w:val="00CB1586"/>
    <w:rsid w:val="00CB4D11"/>
    <w:rsid w:val="00CB7C96"/>
    <w:rsid w:val="00CC1BA4"/>
    <w:rsid w:val="00CD0610"/>
    <w:rsid w:val="00CD28CB"/>
    <w:rsid w:val="00CE4919"/>
    <w:rsid w:val="00CF1973"/>
    <w:rsid w:val="00CF479D"/>
    <w:rsid w:val="00CF7A38"/>
    <w:rsid w:val="00D00EC4"/>
    <w:rsid w:val="00D02F15"/>
    <w:rsid w:val="00D1039B"/>
    <w:rsid w:val="00D52FF2"/>
    <w:rsid w:val="00D537F2"/>
    <w:rsid w:val="00D5541A"/>
    <w:rsid w:val="00D63708"/>
    <w:rsid w:val="00D63A7B"/>
    <w:rsid w:val="00D64317"/>
    <w:rsid w:val="00D7500C"/>
    <w:rsid w:val="00D84901"/>
    <w:rsid w:val="00D852DD"/>
    <w:rsid w:val="00D90EB1"/>
    <w:rsid w:val="00DA2DA9"/>
    <w:rsid w:val="00DB59A4"/>
    <w:rsid w:val="00DC212F"/>
    <w:rsid w:val="00DC29E9"/>
    <w:rsid w:val="00DC68B2"/>
    <w:rsid w:val="00DE3A9B"/>
    <w:rsid w:val="00E0265E"/>
    <w:rsid w:val="00E25936"/>
    <w:rsid w:val="00E3232E"/>
    <w:rsid w:val="00E35E2D"/>
    <w:rsid w:val="00E37B86"/>
    <w:rsid w:val="00E4364A"/>
    <w:rsid w:val="00E43F61"/>
    <w:rsid w:val="00E44550"/>
    <w:rsid w:val="00E47537"/>
    <w:rsid w:val="00E60ECA"/>
    <w:rsid w:val="00E635DB"/>
    <w:rsid w:val="00E80BAE"/>
    <w:rsid w:val="00E80C9E"/>
    <w:rsid w:val="00EA2568"/>
    <w:rsid w:val="00EC49EF"/>
    <w:rsid w:val="00EE14C7"/>
    <w:rsid w:val="00EF3F23"/>
    <w:rsid w:val="00F00A27"/>
    <w:rsid w:val="00F05966"/>
    <w:rsid w:val="00F2064E"/>
    <w:rsid w:val="00F56C89"/>
    <w:rsid w:val="00F612D3"/>
    <w:rsid w:val="00F62DDC"/>
    <w:rsid w:val="00F87F16"/>
    <w:rsid w:val="00FA0841"/>
    <w:rsid w:val="00FA31E9"/>
    <w:rsid w:val="00FB33FE"/>
    <w:rsid w:val="00FE572A"/>
    <w:rsid w:val="00FE7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901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224980-7C2E-48E1-86B6-DC96D647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1455</Words>
  <Characters>8297</Characters>
  <Application>Microsoft Office Word</Application>
  <DocSecurity>0</DocSecurity>
  <Lines>69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الفصلية(2023/ 2024)</vt:lpstr>
      <vt:lpstr/>
    </vt:vector>
  </TitlesOfParts>
  <Company/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user</cp:lastModifiedBy>
  <cp:revision>2</cp:revision>
  <cp:lastPrinted>2025-01-30T07:15:00Z</cp:lastPrinted>
  <dcterms:created xsi:type="dcterms:W3CDTF">2025-01-30T07:15:00Z</dcterms:created>
  <dcterms:modified xsi:type="dcterms:W3CDTF">2025-01-30T07:15:00Z</dcterms:modified>
</cp:coreProperties>
</file>