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365DDB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EF3733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</w:p>
    <w:p w:rsidR="001C330D" w:rsidRPr="00616FA3" w:rsidRDefault="00EF3733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الأساسية للب</w:t>
      </w:r>
      <w:r w:rsidR="000F622D">
        <w:rPr>
          <w:rFonts w:asciiTheme="majorBidi" w:hAnsiTheme="majorBidi" w:cstheme="majorBidi" w:hint="cs"/>
          <w:sz w:val="24"/>
          <w:rtl/>
          <w:lang w:val="tr-TR" w:bidi="ar-JO"/>
        </w:rPr>
        <w:t>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E017C5">
        <w:rPr>
          <w:rFonts w:asciiTheme="majorBidi" w:hAnsiTheme="majorBidi" w:cstheme="majorBidi" w:hint="cs"/>
          <w:sz w:val="24"/>
          <w:rtl/>
        </w:rPr>
        <w:t xml:space="preserve"> </w:t>
      </w:r>
      <w:r w:rsidR="00F24927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                                                       </w:t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F3733">
        <w:rPr>
          <w:rFonts w:asciiTheme="majorBidi" w:hAnsiTheme="majorBidi" w:cstheme="majorBidi"/>
          <w:sz w:val="24"/>
          <w:lang w:bidi="ar-JO"/>
        </w:rPr>
        <w:t xml:space="preserve"> 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>الأ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ول</w:t>
      </w:r>
      <w:r w:rsidR="00EF3733">
        <w:rPr>
          <w:rFonts w:asciiTheme="majorBidi" w:hAnsiTheme="majorBidi" w:cstheme="majorBidi"/>
          <w:sz w:val="24"/>
          <w:rtl/>
        </w:rPr>
        <w:t xml:space="preserve">           </w:t>
      </w:r>
      <w:r w:rsidR="00EF3733">
        <w:rPr>
          <w:rFonts w:asciiTheme="majorBidi" w:hAnsiTheme="majorBidi" w:cstheme="majorBidi"/>
          <w:sz w:val="24"/>
        </w:rPr>
        <w:t xml:space="preserve">   </w:t>
      </w:r>
      <w:r w:rsidR="000F622D">
        <w:rPr>
          <w:rFonts w:asciiTheme="majorBidi" w:hAnsiTheme="majorBidi" w:cstheme="majorBidi" w:hint="cs"/>
          <w:sz w:val="24"/>
          <w:rtl/>
        </w:rPr>
        <w:t xml:space="preserve">  </w:t>
      </w:r>
      <w:r w:rsidR="00EF3733">
        <w:rPr>
          <w:rFonts w:asciiTheme="majorBidi" w:hAnsiTheme="majorBidi" w:cstheme="majorBidi"/>
          <w:sz w:val="24"/>
        </w:rPr>
        <w:t xml:space="preserve">               </w:t>
      </w:r>
      <w:r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0F622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0F622D">
        <w:rPr>
          <w:rFonts w:asciiTheme="majorBidi" w:hAnsiTheme="majorBidi" w:cstheme="majorBidi" w:hint="cs"/>
          <w:sz w:val="24"/>
          <w:rtl/>
        </w:rPr>
        <w:t xml:space="preserve">الثقافة المالية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974B8E">
        <w:rPr>
          <w:rFonts w:asciiTheme="majorBidi" w:hAnsiTheme="majorBidi" w:cstheme="majorBidi" w:hint="cs"/>
          <w:sz w:val="24"/>
          <w:rtl/>
        </w:rPr>
        <w:t>العاشر</w:t>
      </w:r>
      <w:r w:rsidR="000F622D">
        <w:rPr>
          <w:rFonts w:asciiTheme="majorBidi" w:hAnsiTheme="majorBidi" w:cstheme="majorBidi" w:hint="cs"/>
          <w:sz w:val="24"/>
          <w:rtl/>
        </w:rPr>
        <w:t xml:space="preserve">     </w:t>
      </w:r>
      <w:r w:rsidR="00974B8E">
        <w:rPr>
          <w:rFonts w:asciiTheme="majorBidi" w:hAnsiTheme="majorBidi" w:cstheme="majorBidi"/>
          <w:sz w:val="24"/>
          <w:rtl/>
        </w:rPr>
        <w:t xml:space="preserve"> الشعبة  ( ا – ب – ج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:rsidR="00974B8E" w:rsidRPr="00847635" w:rsidRDefault="00974B8E" w:rsidP="00847635">
      <w:pPr>
        <w:tabs>
          <w:tab w:val="left" w:pos="2429"/>
          <w:tab w:val="right" w:pos="10466"/>
        </w:tabs>
        <w:rPr>
          <w:rFonts w:ascii="Arial Narrow" w:cs="Arabic Transparent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Arial Narrow" w:cs="Arabic Transparent" w:hint="cs"/>
          <w:b/>
          <w:bCs/>
          <w:snapToGrid w:val="0"/>
          <w:sz w:val="16"/>
          <w:szCs w:val="32"/>
          <w:rtl/>
          <w:lang w:eastAsia="ar-SA"/>
        </w:rPr>
        <w:br/>
      </w:r>
      <w:r w:rsidR="000F622D" w:rsidRPr="00847635">
        <w:rPr>
          <w:rFonts w:ascii="Calibri" w:eastAsia="Calibri" w:hAnsi="Calibri" w:cs="Calibri" w:hint="cs"/>
          <w:sz w:val="28"/>
          <w:szCs w:val="28"/>
          <w:rtl/>
        </w:rPr>
        <w:t>السؤال الأول : ضع إشارة</w:t>
      </w:r>
      <w:r w:rsidR="000F622D" w:rsidRPr="0084763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( </w:t>
      </w:r>
      <w:r w:rsidR="000F622D" w:rsidRPr="00847635">
        <w:rPr>
          <w:rFonts w:ascii="Arial" w:hAnsi="Arial"/>
          <w:b/>
          <w:bCs/>
          <w:color w:val="050505"/>
          <w:sz w:val="28"/>
          <w:szCs w:val="28"/>
          <w:shd w:val="clear" w:color="auto" w:fill="FFFFFF"/>
        </w:rPr>
        <w:t>√</w:t>
      </w:r>
      <w:r w:rsidR="000F622D" w:rsidRPr="00847635">
        <w:rPr>
          <w:rFonts w:ascii="Arial" w:hAnsi="Arial" w:hint="cs"/>
          <w:b/>
          <w:bCs/>
          <w:color w:val="050505"/>
          <w:sz w:val="28"/>
          <w:szCs w:val="28"/>
          <w:shd w:val="clear" w:color="auto" w:fill="FFFFFF"/>
          <w:rtl/>
        </w:rPr>
        <w:t xml:space="preserve"> ) </w:t>
      </w:r>
      <w:r w:rsidR="000F622D" w:rsidRPr="00847635">
        <w:rPr>
          <w:rFonts w:ascii="Arial" w:hAnsi="Arial" w:hint="cs"/>
          <w:color w:val="050505"/>
          <w:sz w:val="28"/>
          <w:szCs w:val="28"/>
          <w:shd w:val="clear" w:color="auto" w:fill="FFFFFF"/>
          <w:rtl/>
        </w:rPr>
        <w:t xml:space="preserve">أمام العبارة الصحيحة و إشارة ( </w:t>
      </w:r>
      <w:r w:rsidR="000F622D" w:rsidRPr="00847635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X</w:t>
      </w:r>
      <w:r w:rsidR="000F622D" w:rsidRPr="00847635">
        <w:rPr>
          <w:rFonts w:ascii="Segoe UI Historic" w:hAnsi="Segoe UI Historic" w:cs="Segoe UI Historic" w:hint="cs"/>
          <w:color w:val="050505"/>
          <w:sz w:val="28"/>
          <w:szCs w:val="28"/>
          <w:shd w:val="clear" w:color="auto" w:fill="FFFFFF"/>
          <w:rtl/>
        </w:rPr>
        <w:t xml:space="preserve"> ) </w:t>
      </w:r>
      <w:r w:rsidR="000F622D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أمام العبارة الخاطئة : </w:t>
      </w:r>
      <w:r w:rsidR="00613176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        </w:t>
      </w:r>
      <w:r w:rsidR="00E017C5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(</w:t>
      </w:r>
      <w:r w:rsidR="00847635">
        <w:rPr>
          <w:rFonts w:ascii="Segoe UI Historic" w:hAnsi="Segoe UI Historic"/>
          <w:color w:val="050505"/>
          <w:sz w:val="28"/>
          <w:szCs w:val="28"/>
          <w:shd w:val="clear" w:color="auto" w:fill="FFFFFF"/>
        </w:rPr>
        <w:t>10</w:t>
      </w:r>
      <w:r w:rsidR="000F622D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علامة</w:t>
      </w:r>
      <w:r w:rsidR="000F622D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)</w:t>
      </w:r>
      <w:r w:rsidR="000F622D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0F622D" w:rsidRPr="0084763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br/>
      </w:r>
      <w:r w:rsidR="008C5B12" w:rsidRPr="00847635">
        <w:rPr>
          <w:rFonts w:hint="cs"/>
          <w:color w:val="000000"/>
          <w:sz w:val="28"/>
          <w:szCs w:val="28"/>
          <w:rtl/>
        </w:rPr>
        <w:t>1- تعد البراكين من مسببات الخطر الطبيعية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</w:t>
      </w:r>
      <w:r w:rsidR="000F622D" w:rsidRPr="00847635">
        <w:rPr>
          <w:rFonts w:hint="cs"/>
          <w:color w:val="000000"/>
          <w:sz w:val="28"/>
          <w:szCs w:val="28"/>
          <w:rtl/>
        </w:rPr>
        <w:t xml:space="preserve"> (        )</w:t>
      </w:r>
      <w:r w:rsidR="000F622D" w:rsidRPr="00847635">
        <w:rPr>
          <w:color w:val="000000"/>
          <w:sz w:val="28"/>
          <w:szCs w:val="28"/>
          <w:rtl/>
        </w:rPr>
        <w:br/>
      </w:r>
      <w:r w:rsidR="008C5B12" w:rsidRPr="00847635">
        <w:rPr>
          <w:rFonts w:hint="cs"/>
          <w:color w:val="000000"/>
          <w:sz w:val="28"/>
          <w:szCs w:val="28"/>
          <w:rtl/>
        </w:rPr>
        <w:t xml:space="preserve">2- </w:t>
      </w:r>
      <w:r w:rsidR="00167926" w:rsidRPr="00847635">
        <w:rPr>
          <w:rFonts w:hint="cs"/>
          <w:color w:val="000000"/>
          <w:sz w:val="28"/>
          <w:szCs w:val="28"/>
          <w:rtl/>
        </w:rPr>
        <w:t>خطر المسؤولية المدنية والمهنية يطلق عليه أحياناً خطر الثروات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</w:t>
      </w:r>
      <w:r w:rsidR="000F622D" w:rsidRPr="00847635">
        <w:rPr>
          <w:rFonts w:hint="cs"/>
          <w:color w:val="000000"/>
          <w:sz w:val="28"/>
          <w:szCs w:val="28"/>
          <w:rtl/>
        </w:rPr>
        <w:t xml:space="preserve"> (        )</w:t>
      </w:r>
      <w:r w:rsidR="000F622D" w:rsidRPr="00847635">
        <w:rPr>
          <w:rFonts w:hint="cs"/>
          <w:color w:val="000000"/>
          <w:sz w:val="28"/>
          <w:szCs w:val="28"/>
          <w:rtl/>
        </w:rPr>
        <w:br/>
      </w:r>
      <w:r w:rsidR="00167926" w:rsidRPr="00847635">
        <w:rPr>
          <w:rFonts w:hint="cs"/>
          <w:color w:val="000000"/>
          <w:sz w:val="28"/>
          <w:szCs w:val="28"/>
          <w:rtl/>
        </w:rPr>
        <w:t xml:space="preserve">3- يعد التأمين من الحريق تأميناً </w:t>
      </w:r>
      <w:proofErr w:type="spellStart"/>
      <w:r w:rsidR="00167926" w:rsidRPr="00847635">
        <w:rPr>
          <w:rFonts w:hint="cs"/>
          <w:color w:val="000000"/>
          <w:sz w:val="28"/>
          <w:szCs w:val="28"/>
          <w:rtl/>
        </w:rPr>
        <w:t>إختيارياً</w:t>
      </w:r>
      <w:proofErr w:type="spellEnd"/>
      <w:r w:rsidR="000E4FD4" w:rsidRPr="00847635">
        <w:rPr>
          <w:rFonts w:hint="cs"/>
          <w:color w:val="000000"/>
          <w:sz w:val="28"/>
          <w:szCs w:val="28"/>
          <w:rtl/>
        </w:rPr>
        <w:t xml:space="preserve"> .</w:t>
      </w:r>
      <w:r w:rsidR="00C75952" w:rsidRPr="00847635">
        <w:rPr>
          <w:rFonts w:hint="cs"/>
          <w:color w:val="000000"/>
          <w:sz w:val="28"/>
          <w:szCs w:val="28"/>
          <w:rtl/>
        </w:rPr>
        <w:t xml:space="preserve"> (        )</w:t>
      </w:r>
      <w:r w:rsidR="00167926" w:rsidRPr="00847635">
        <w:rPr>
          <w:rFonts w:hint="cs"/>
          <w:color w:val="000000"/>
          <w:sz w:val="28"/>
          <w:szCs w:val="28"/>
          <w:rtl/>
        </w:rPr>
        <w:br/>
        <w:t>4- التأمين الذي يشمل تعويض الخسارة الناجمة عن الأضرار التي تحصل للمركبات وسائقيها هو تأمين المركبات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</w:t>
      </w:r>
      <w:r w:rsidR="00847635">
        <w:rPr>
          <w:rFonts w:hint="cs"/>
          <w:color w:val="000000"/>
          <w:sz w:val="28"/>
          <w:szCs w:val="28"/>
          <w:rtl/>
        </w:rPr>
        <w:t xml:space="preserve"> (    </w:t>
      </w:r>
      <w:r w:rsidR="00C75952" w:rsidRPr="00847635">
        <w:rPr>
          <w:rFonts w:hint="cs"/>
          <w:color w:val="000000"/>
          <w:sz w:val="28"/>
          <w:szCs w:val="28"/>
          <w:rtl/>
        </w:rPr>
        <w:t xml:space="preserve">  )</w:t>
      </w:r>
      <w:r w:rsidR="00167926" w:rsidRPr="00847635">
        <w:rPr>
          <w:rFonts w:hint="cs"/>
          <w:color w:val="000000"/>
          <w:sz w:val="28"/>
          <w:szCs w:val="28"/>
          <w:rtl/>
        </w:rPr>
        <w:br/>
        <w:t xml:space="preserve">5- </w:t>
      </w:r>
      <w:r w:rsidR="000F26A1" w:rsidRPr="00847635">
        <w:rPr>
          <w:rFonts w:hint="cs"/>
          <w:color w:val="000000"/>
          <w:sz w:val="28"/>
          <w:szCs w:val="28"/>
          <w:rtl/>
        </w:rPr>
        <w:t>من أهمية الدفع الإلكتروني في حياتنا أنه يوفر الوقت والجهد والمال على الأفراد والمؤسسات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 (        )</w:t>
      </w:r>
      <w:r w:rsidR="00C75952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0F622D" w:rsidRPr="00847635">
        <w:rPr>
          <w:rFonts w:hint="cs"/>
          <w:color w:val="000000"/>
          <w:sz w:val="28"/>
          <w:szCs w:val="28"/>
          <w:rtl/>
        </w:rPr>
        <w:t xml:space="preserve">  </w:t>
      </w:r>
      <w:r w:rsidR="000F26A1" w:rsidRPr="00847635">
        <w:rPr>
          <w:rFonts w:hint="cs"/>
          <w:color w:val="000000"/>
          <w:sz w:val="28"/>
          <w:szCs w:val="28"/>
          <w:rtl/>
        </w:rPr>
        <w:br/>
        <w:t xml:space="preserve">6- بدأ العمل في نظام عرض وتحصيل الفواتير إلكترونياً في الأردن عام 2012 م 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 (        )</w:t>
      </w:r>
      <w:r w:rsidR="000F26A1" w:rsidRPr="00847635">
        <w:rPr>
          <w:rFonts w:hint="cs"/>
          <w:color w:val="000000"/>
          <w:sz w:val="28"/>
          <w:szCs w:val="28"/>
          <w:rtl/>
        </w:rPr>
        <w:br/>
        <w:t xml:space="preserve">7- من مزايا الدفع الإلكتروني على الاقتصاد الوطني تقليل الإنتاجية 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 (        )</w:t>
      </w:r>
      <w:r w:rsidR="000F26A1" w:rsidRPr="00847635">
        <w:rPr>
          <w:rFonts w:hint="cs"/>
          <w:color w:val="000000"/>
          <w:sz w:val="28"/>
          <w:szCs w:val="28"/>
          <w:rtl/>
        </w:rPr>
        <w:br/>
        <w:t xml:space="preserve">8- نظام </w:t>
      </w:r>
      <w:proofErr w:type="spellStart"/>
      <w:r w:rsidR="000F26A1" w:rsidRPr="00847635">
        <w:rPr>
          <w:color w:val="000000"/>
          <w:sz w:val="28"/>
          <w:szCs w:val="28"/>
        </w:rPr>
        <w:t>JomoPay</w:t>
      </w:r>
      <w:proofErr w:type="spellEnd"/>
      <w:r w:rsidR="000F26A1" w:rsidRPr="00847635">
        <w:rPr>
          <w:rFonts w:hint="cs"/>
          <w:color w:val="000000"/>
          <w:sz w:val="28"/>
          <w:szCs w:val="28"/>
          <w:rtl/>
        </w:rPr>
        <w:t xml:space="preserve"> هو نظام إلكتروني </w:t>
      </w:r>
      <w:r w:rsidR="006C7AEA" w:rsidRPr="00847635">
        <w:rPr>
          <w:rFonts w:hint="cs"/>
          <w:color w:val="000000"/>
          <w:sz w:val="28"/>
          <w:szCs w:val="28"/>
          <w:rtl/>
        </w:rPr>
        <w:t>يشرف عليه البنك العربي</w:t>
      </w:r>
      <w:r w:rsidR="000E4FD4" w:rsidRPr="00847635">
        <w:rPr>
          <w:rFonts w:hint="cs"/>
          <w:color w:val="000000"/>
          <w:sz w:val="28"/>
          <w:szCs w:val="28"/>
          <w:rtl/>
        </w:rPr>
        <w:t xml:space="preserve"> . (        )</w:t>
      </w:r>
      <w:r w:rsidR="000E4FD4" w:rsidRPr="00847635">
        <w:rPr>
          <w:rFonts w:hint="cs"/>
          <w:color w:val="000000"/>
          <w:sz w:val="28"/>
          <w:szCs w:val="28"/>
          <w:rtl/>
        </w:rPr>
        <w:br/>
        <w:t xml:space="preserve">9- </w:t>
      </w:r>
      <w:r w:rsidR="006C7AEA" w:rsidRPr="00847635">
        <w:rPr>
          <w:rFonts w:hint="cs"/>
          <w:color w:val="000000"/>
          <w:sz w:val="28"/>
          <w:szCs w:val="28"/>
          <w:rtl/>
        </w:rPr>
        <w:t>تستثنى شركات الصرافة</w:t>
      </w:r>
      <w:r w:rsidR="008B6CE3" w:rsidRPr="00847635">
        <w:rPr>
          <w:rFonts w:hint="cs"/>
          <w:color w:val="000000"/>
          <w:sz w:val="28"/>
          <w:szCs w:val="28"/>
          <w:rtl/>
        </w:rPr>
        <w:t xml:space="preserve"> من وكلاء مقدمي خدمة الدفع في نظام </w:t>
      </w:r>
      <w:proofErr w:type="spellStart"/>
      <w:r w:rsidR="008B6CE3" w:rsidRPr="00847635">
        <w:rPr>
          <w:color w:val="000000"/>
          <w:sz w:val="28"/>
          <w:szCs w:val="28"/>
        </w:rPr>
        <w:t>JomoPay</w:t>
      </w:r>
      <w:proofErr w:type="spellEnd"/>
      <w:r w:rsidR="008F6BC1" w:rsidRPr="00847635">
        <w:rPr>
          <w:rFonts w:hint="cs"/>
          <w:color w:val="000000"/>
          <w:sz w:val="28"/>
          <w:szCs w:val="28"/>
          <w:rtl/>
        </w:rPr>
        <w:t xml:space="preserve"> . (        )</w:t>
      </w:r>
      <w:r w:rsidR="008B6CE3" w:rsidRPr="00847635">
        <w:rPr>
          <w:rFonts w:hint="cs"/>
          <w:color w:val="000000"/>
          <w:sz w:val="28"/>
          <w:szCs w:val="28"/>
          <w:rtl/>
        </w:rPr>
        <w:br/>
        <w:t xml:space="preserve">10- </w:t>
      </w:r>
      <w:r w:rsidR="006C7AEA" w:rsidRPr="00847635">
        <w:rPr>
          <w:rFonts w:hint="cs"/>
          <w:color w:val="000000"/>
          <w:sz w:val="28"/>
          <w:szCs w:val="28"/>
          <w:rtl/>
          <w:lang w:val="tr-TR" w:bidi="ar-JO"/>
        </w:rPr>
        <w:t>يجب على مستخدم المحفظة الإلكترونية إدراك أن فقدان هاتفه النقّال أو ضياعه أو تغييره يعني خسارة الأموال الموجودة في محفظته</w:t>
      </w:r>
      <w:r w:rsidR="008F6BC1" w:rsidRPr="00847635">
        <w:rPr>
          <w:rFonts w:hint="cs"/>
          <w:color w:val="000000"/>
          <w:sz w:val="28"/>
          <w:szCs w:val="28"/>
          <w:rtl/>
        </w:rPr>
        <w:t>. (        )</w:t>
      </w:r>
      <w:r w:rsidR="008F6BC1" w:rsidRPr="00847635">
        <w:rPr>
          <w:color w:val="000000"/>
          <w:sz w:val="28"/>
          <w:szCs w:val="28"/>
          <w:rtl/>
        </w:rPr>
        <w:br/>
      </w:r>
    </w:p>
    <w:p w:rsidR="00621C73" w:rsidRPr="00847635" w:rsidRDefault="00974B8E" w:rsidP="00613176">
      <w:pPr>
        <w:rPr>
          <w:sz w:val="28"/>
          <w:szCs w:val="28"/>
          <w:rtl/>
        </w:rPr>
      </w:pPr>
      <w:r w:rsidRPr="00847635">
        <w:rPr>
          <w:rFonts w:hint="cs"/>
          <w:color w:val="000000"/>
          <w:sz w:val="28"/>
          <w:szCs w:val="28"/>
          <w:rtl/>
        </w:rPr>
        <w:t>السؤال الثاني</w:t>
      </w:r>
      <w:r w:rsidR="00E017C5" w:rsidRPr="00847635">
        <w:rPr>
          <w:rFonts w:hint="cs"/>
          <w:color w:val="000000"/>
          <w:sz w:val="28"/>
          <w:szCs w:val="28"/>
          <w:rtl/>
        </w:rPr>
        <w:t xml:space="preserve"> : </w:t>
      </w:r>
      <w:r w:rsidR="00E017C5" w:rsidRPr="00847635">
        <w:rPr>
          <w:rFonts w:hint="cs"/>
          <w:sz w:val="28"/>
          <w:szCs w:val="28"/>
          <w:rtl/>
        </w:rPr>
        <w:t>ضع دائرة حول رمز الإجابة الصحيحة :</w:t>
      </w:r>
      <w:r w:rsidR="00F24927" w:rsidRPr="00847635">
        <w:rPr>
          <w:rFonts w:hint="cs"/>
          <w:sz w:val="28"/>
          <w:szCs w:val="28"/>
          <w:rtl/>
        </w:rPr>
        <w:t xml:space="preserve">                                  </w:t>
      </w:r>
      <w:r w:rsidR="00613176">
        <w:rPr>
          <w:rFonts w:hint="cs"/>
          <w:sz w:val="28"/>
          <w:szCs w:val="28"/>
          <w:rtl/>
        </w:rPr>
        <w:t xml:space="preserve">                </w:t>
      </w:r>
      <w:r w:rsidR="00F24927" w:rsidRPr="00847635">
        <w:rPr>
          <w:rFonts w:hint="cs"/>
          <w:sz w:val="28"/>
          <w:szCs w:val="28"/>
          <w:rtl/>
        </w:rPr>
        <w:t xml:space="preserve">  </w:t>
      </w:r>
      <w:r w:rsidR="00E017C5" w:rsidRPr="00847635">
        <w:rPr>
          <w:rFonts w:hint="cs"/>
          <w:sz w:val="28"/>
          <w:szCs w:val="28"/>
          <w:rtl/>
        </w:rPr>
        <w:t xml:space="preserve"> ( </w:t>
      </w:r>
      <w:r w:rsidR="00613176">
        <w:rPr>
          <w:rFonts w:hint="cs"/>
          <w:sz w:val="28"/>
          <w:szCs w:val="28"/>
          <w:rtl/>
        </w:rPr>
        <w:t>15</w:t>
      </w:r>
      <w:r w:rsidR="00E017C5" w:rsidRPr="00847635">
        <w:rPr>
          <w:rFonts w:hint="cs"/>
          <w:sz w:val="28"/>
          <w:szCs w:val="28"/>
          <w:rtl/>
        </w:rPr>
        <w:t xml:space="preserve"> علامة )</w:t>
      </w:r>
      <w:r w:rsidRPr="00847635">
        <w:rPr>
          <w:rFonts w:hint="cs"/>
          <w:color w:val="000000"/>
          <w:sz w:val="28"/>
          <w:szCs w:val="28"/>
          <w:rtl/>
        </w:rPr>
        <w:br/>
        <w:t xml:space="preserve">1- </w:t>
      </w:r>
      <w:r w:rsidR="00621C73" w:rsidRPr="00847635">
        <w:rPr>
          <w:rFonts w:hint="cs"/>
          <w:sz w:val="28"/>
          <w:szCs w:val="28"/>
          <w:rtl/>
        </w:rPr>
        <w:t>. بادر فيصل إلى التأمين على البضاعة الموجودة في مخازن الشركة من خطر السرقة و ذلك بتوقيع عقد مع شركة تأمين قيمته (30000) دينار مدة (10) سنوات على ان يدفع مبلغ  (500) دينار  سنوياً</w:t>
      </w:r>
    </w:p>
    <w:p w:rsidR="00621C73" w:rsidRPr="00847635" w:rsidRDefault="00621C73" w:rsidP="00621C73">
      <w:pPr>
        <w:rPr>
          <w:sz w:val="28"/>
          <w:szCs w:val="28"/>
          <w:rtl/>
        </w:rPr>
      </w:pPr>
      <w:r w:rsidRPr="00847635">
        <w:rPr>
          <w:rFonts w:hint="cs"/>
          <w:sz w:val="28"/>
          <w:szCs w:val="28"/>
          <w:rtl/>
        </w:rPr>
        <w:t>المومن له :</w:t>
      </w:r>
    </w:p>
    <w:p w:rsidR="00847635" w:rsidRDefault="00621C73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 w:rsidRPr="00847635">
        <w:rPr>
          <w:rFonts w:hint="cs"/>
          <w:color w:val="000000"/>
          <w:sz w:val="28"/>
          <w:szCs w:val="28"/>
          <w:rtl/>
        </w:rPr>
        <w:t>أ) فيصل           ب) شركة التأمين               ج) فيصل والبضاعة             د) لا شيء مما ذكر</w:t>
      </w:r>
      <w:r w:rsidRPr="00847635">
        <w:rPr>
          <w:rFonts w:hint="cs"/>
          <w:color w:val="000000"/>
          <w:sz w:val="28"/>
          <w:szCs w:val="28"/>
          <w:rtl/>
        </w:rPr>
        <w:br/>
        <w:t xml:space="preserve">2- </w:t>
      </w:r>
      <w:r w:rsidR="00BD0912" w:rsidRPr="00847635">
        <w:rPr>
          <w:rFonts w:hint="cs"/>
          <w:color w:val="000000"/>
          <w:sz w:val="28"/>
          <w:szCs w:val="28"/>
          <w:rtl/>
        </w:rPr>
        <w:t>قيمة قسط التأمين في السؤال السابق</w:t>
      </w:r>
      <w:r w:rsidR="005A4AEC" w:rsidRPr="00847635">
        <w:rPr>
          <w:rFonts w:hint="cs"/>
          <w:color w:val="000000"/>
          <w:sz w:val="28"/>
          <w:szCs w:val="28"/>
          <w:rtl/>
        </w:rPr>
        <w:t xml:space="preserve"> : </w:t>
      </w:r>
      <w:r w:rsidR="005A4AEC" w:rsidRPr="00847635">
        <w:rPr>
          <w:color w:val="000000"/>
          <w:sz w:val="28"/>
          <w:szCs w:val="28"/>
          <w:rtl/>
        </w:rPr>
        <w:br/>
      </w:r>
      <w:r w:rsidR="00BD0912" w:rsidRPr="00847635">
        <w:rPr>
          <w:rFonts w:hint="cs"/>
          <w:color w:val="000000"/>
          <w:sz w:val="28"/>
          <w:szCs w:val="28"/>
          <w:rtl/>
        </w:rPr>
        <w:t xml:space="preserve">أ) </w:t>
      </w:r>
      <w:r w:rsidR="00BD0912" w:rsidRPr="00847635">
        <w:rPr>
          <w:color w:val="000000"/>
          <w:sz w:val="28"/>
          <w:szCs w:val="28"/>
        </w:rPr>
        <w:t xml:space="preserve">JD 500 </w:t>
      </w:r>
      <w:r w:rsidR="00BD0912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        ب) </w:t>
      </w:r>
      <w:r w:rsidR="00BD0912" w:rsidRPr="00847635">
        <w:rPr>
          <w:color w:val="000000"/>
          <w:sz w:val="28"/>
          <w:szCs w:val="28"/>
          <w:lang w:bidi="ar-JO"/>
        </w:rPr>
        <w:t>JD 30000</w:t>
      </w:r>
      <w:r w:rsidR="00BD0912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           ج) </w:t>
      </w:r>
      <w:r w:rsidR="00BD0912" w:rsidRPr="00847635">
        <w:rPr>
          <w:color w:val="000000"/>
          <w:sz w:val="28"/>
          <w:szCs w:val="28"/>
          <w:lang w:bidi="ar-JO"/>
        </w:rPr>
        <w:t>JD 3000</w:t>
      </w:r>
      <w:r w:rsidR="00BD0912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       </w:t>
      </w:r>
      <w:r w:rsidR="00AD2FDF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   </w:t>
      </w:r>
      <w:r w:rsidR="00BD0912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        د) لا شيء مما ذكر.</w:t>
      </w:r>
      <w:r w:rsidR="00AD2FDF" w:rsidRPr="00847635">
        <w:rPr>
          <w:rFonts w:hint="cs"/>
          <w:color w:val="000000"/>
          <w:sz w:val="28"/>
          <w:szCs w:val="28"/>
          <w:rtl/>
        </w:rPr>
        <w:br/>
        <w:t>3- الحساب الافتراضي الذي يدار عن طريق تطبيق معتمد لإحدى الجهات (مقدمو خدمة الدفع) ويقره البنك المركزي الأردني هو</w:t>
      </w:r>
      <w:r w:rsidR="005A4AEC" w:rsidRPr="00847635">
        <w:rPr>
          <w:rFonts w:hint="cs"/>
          <w:color w:val="000000"/>
          <w:sz w:val="28"/>
          <w:szCs w:val="28"/>
          <w:rtl/>
        </w:rPr>
        <w:t xml:space="preserve"> : </w:t>
      </w:r>
      <w:r w:rsidR="005A4AEC" w:rsidRPr="00847635">
        <w:rPr>
          <w:color w:val="000000"/>
          <w:sz w:val="28"/>
          <w:szCs w:val="28"/>
          <w:rtl/>
        </w:rPr>
        <w:br/>
      </w:r>
      <w:r w:rsidR="00AD2FDF" w:rsidRPr="00847635">
        <w:rPr>
          <w:rFonts w:hint="cs"/>
          <w:color w:val="000000"/>
          <w:sz w:val="28"/>
          <w:szCs w:val="28"/>
          <w:rtl/>
        </w:rPr>
        <w:t xml:space="preserve">أ) </w:t>
      </w:r>
      <w:r w:rsidR="00AD2FDF" w:rsidRPr="00847635">
        <w:rPr>
          <w:color w:val="000000"/>
          <w:sz w:val="28"/>
          <w:szCs w:val="28"/>
        </w:rPr>
        <w:t>E-Wallet</w:t>
      </w:r>
      <w:r w:rsidR="005A4AEC" w:rsidRPr="00847635">
        <w:rPr>
          <w:rFonts w:hint="cs"/>
          <w:color w:val="000000"/>
          <w:sz w:val="28"/>
          <w:szCs w:val="28"/>
          <w:rtl/>
        </w:rPr>
        <w:t xml:space="preserve">.    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     </w:t>
      </w:r>
      <w:r w:rsidR="00AD2FDF" w:rsidRPr="00847635">
        <w:rPr>
          <w:rFonts w:hint="cs"/>
          <w:color w:val="000000"/>
          <w:sz w:val="28"/>
          <w:szCs w:val="28"/>
          <w:rtl/>
        </w:rPr>
        <w:t xml:space="preserve"> ب) </w:t>
      </w:r>
      <w:proofErr w:type="spellStart"/>
      <w:r w:rsidR="00AD2FDF" w:rsidRPr="00847635">
        <w:rPr>
          <w:color w:val="000000"/>
          <w:sz w:val="28"/>
          <w:szCs w:val="28"/>
        </w:rPr>
        <w:t>JomoPay</w:t>
      </w:r>
      <w:proofErr w:type="spellEnd"/>
      <w:r w:rsidR="005A4AEC" w:rsidRPr="00847635">
        <w:rPr>
          <w:rFonts w:hint="cs"/>
          <w:color w:val="000000"/>
          <w:sz w:val="28"/>
          <w:szCs w:val="28"/>
          <w:rtl/>
        </w:rPr>
        <w:t>.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 </w:t>
      </w:r>
      <w:r w:rsidR="00AD2FDF" w:rsidRPr="00847635">
        <w:rPr>
          <w:rFonts w:hint="cs"/>
          <w:color w:val="000000"/>
          <w:sz w:val="28"/>
          <w:szCs w:val="28"/>
          <w:rtl/>
        </w:rPr>
        <w:t xml:space="preserve">     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AD2FDF" w:rsidRPr="00847635">
        <w:rPr>
          <w:rFonts w:hint="cs"/>
          <w:color w:val="000000"/>
          <w:sz w:val="28"/>
          <w:szCs w:val="28"/>
          <w:rtl/>
        </w:rPr>
        <w:t xml:space="preserve">ج) </w:t>
      </w:r>
      <w:proofErr w:type="spellStart"/>
      <w:r w:rsidR="00AD2FDF" w:rsidRPr="00847635">
        <w:rPr>
          <w:rFonts w:hint="cs"/>
          <w:color w:val="000000"/>
          <w:sz w:val="28"/>
          <w:szCs w:val="28"/>
          <w:rtl/>
        </w:rPr>
        <w:t>أ+ب</w:t>
      </w:r>
      <w:proofErr w:type="spellEnd"/>
      <w:r w:rsidR="00AD2FDF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662A04" w:rsidRPr="00847635">
        <w:rPr>
          <w:rFonts w:hint="cs"/>
          <w:color w:val="000000"/>
          <w:sz w:val="28"/>
          <w:szCs w:val="28"/>
          <w:rtl/>
        </w:rPr>
        <w:t xml:space="preserve">.    </w:t>
      </w:r>
      <w:r w:rsidR="00AD2FDF" w:rsidRPr="00847635">
        <w:rPr>
          <w:rFonts w:hint="cs"/>
          <w:color w:val="000000"/>
          <w:sz w:val="28"/>
          <w:szCs w:val="28"/>
          <w:rtl/>
        </w:rPr>
        <w:t xml:space="preserve">                </w:t>
      </w:r>
      <w:r w:rsidR="00662A04" w:rsidRPr="00847635">
        <w:rPr>
          <w:rFonts w:hint="cs"/>
          <w:color w:val="000000"/>
          <w:sz w:val="28"/>
          <w:szCs w:val="28"/>
          <w:rtl/>
        </w:rPr>
        <w:t xml:space="preserve">     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د) </w:t>
      </w:r>
      <w:r w:rsidR="00662A04" w:rsidRPr="00847635">
        <w:rPr>
          <w:rFonts w:hint="cs"/>
          <w:color w:val="000000"/>
          <w:sz w:val="28"/>
          <w:szCs w:val="28"/>
          <w:rtl/>
        </w:rPr>
        <w:t xml:space="preserve">لا شيء مما ذكر. </w:t>
      </w:r>
      <w:r w:rsidR="00AD2FDF" w:rsidRPr="00847635">
        <w:rPr>
          <w:rFonts w:hint="cs"/>
          <w:color w:val="000000"/>
          <w:sz w:val="28"/>
          <w:szCs w:val="28"/>
          <w:rtl/>
        </w:rPr>
        <w:br/>
        <w:t xml:space="preserve">4- </w:t>
      </w:r>
      <w:r w:rsidR="003054FE" w:rsidRPr="00847635">
        <w:rPr>
          <w:rFonts w:hint="cs"/>
          <w:color w:val="000000"/>
          <w:sz w:val="28"/>
          <w:szCs w:val="28"/>
          <w:rtl/>
        </w:rPr>
        <w:t>من مزايا الدفع الإلكتروني التي تعود بالمنفعة على المواطن</w:t>
      </w:r>
      <w:r w:rsidR="00662A04" w:rsidRPr="00847635">
        <w:rPr>
          <w:rFonts w:hint="cs"/>
          <w:color w:val="000000"/>
          <w:sz w:val="28"/>
          <w:szCs w:val="28"/>
          <w:rtl/>
        </w:rPr>
        <w:t xml:space="preserve"> :</w:t>
      </w:r>
      <w:r w:rsidR="00662A04" w:rsidRPr="00847635">
        <w:rPr>
          <w:color w:val="000000"/>
          <w:sz w:val="28"/>
          <w:szCs w:val="28"/>
          <w:rtl/>
        </w:rPr>
        <w:br/>
      </w:r>
      <w:r w:rsidR="003054FE" w:rsidRPr="00847635">
        <w:rPr>
          <w:rFonts w:hint="cs"/>
          <w:color w:val="000000"/>
          <w:sz w:val="28"/>
          <w:szCs w:val="28"/>
          <w:rtl/>
        </w:rPr>
        <w:t>أ) تقليل فرص انقطاع الخدمة نتيجة التأخر في الدفع.      ب)عدم فاعلية الخدمة وموثوقيتها.</w:t>
      </w:r>
      <w:r w:rsidR="003054FE" w:rsidRPr="00847635">
        <w:rPr>
          <w:color w:val="000000"/>
          <w:sz w:val="28"/>
          <w:szCs w:val="28"/>
          <w:rtl/>
        </w:rPr>
        <w:br/>
      </w:r>
      <w:r w:rsidR="003054FE" w:rsidRPr="00847635">
        <w:rPr>
          <w:rFonts w:hint="cs"/>
          <w:color w:val="000000"/>
          <w:sz w:val="28"/>
          <w:szCs w:val="28"/>
          <w:rtl/>
        </w:rPr>
        <w:t>ج) إهدار الوقت والمال والجهد</w:t>
      </w:r>
      <w:r w:rsidR="00B015E7" w:rsidRPr="00847635">
        <w:rPr>
          <w:rFonts w:hint="cs"/>
          <w:color w:val="000000"/>
          <w:sz w:val="28"/>
          <w:szCs w:val="28"/>
          <w:rtl/>
        </w:rPr>
        <w:t>.</w:t>
      </w:r>
      <w:r w:rsidR="00662A04" w:rsidRPr="00847635">
        <w:rPr>
          <w:rFonts w:hint="cs"/>
          <w:color w:val="000000"/>
          <w:sz w:val="28"/>
          <w:szCs w:val="28"/>
          <w:rtl/>
        </w:rPr>
        <w:t xml:space="preserve">             </w:t>
      </w:r>
      <w:r w:rsidR="003054FE" w:rsidRPr="00847635">
        <w:rPr>
          <w:rFonts w:hint="cs"/>
          <w:color w:val="000000"/>
          <w:sz w:val="28"/>
          <w:szCs w:val="28"/>
          <w:rtl/>
        </w:rPr>
        <w:t xml:space="preserve">     </w:t>
      </w:r>
      <w:r w:rsidR="00B61AC0" w:rsidRPr="00847635">
        <w:rPr>
          <w:rFonts w:hint="cs"/>
          <w:color w:val="000000"/>
          <w:sz w:val="28"/>
          <w:szCs w:val="28"/>
          <w:rtl/>
        </w:rPr>
        <w:t xml:space="preserve">            </w:t>
      </w:r>
      <w:r w:rsidR="003054FE" w:rsidRPr="00847635">
        <w:rPr>
          <w:rFonts w:hint="cs"/>
          <w:color w:val="000000"/>
          <w:sz w:val="28"/>
          <w:szCs w:val="28"/>
          <w:rtl/>
        </w:rPr>
        <w:t xml:space="preserve">  </w:t>
      </w:r>
      <w:r w:rsidR="00B61AC0" w:rsidRPr="00847635">
        <w:rPr>
          <w:rFonts w:hint="cs"/>
          <w:color w:val="000000"/>
          <w:sz w:val="28"/>
          <w:szCs w:val="28"/>
          <w:rtl/>
        </w:rPr>
        <w:t xml:space="preserve">د) لا شيء مما ذكر </w:t>
      </w:r>
      <w:r w:rsidR="00B015E7" w:rsidRPr="00847635">
        <w:rPr>
          <w:rFonts w:hint="cs"/>
          <w:color w:val="000000"/>
          <w:sz w:val="28"/>
          <w:szCs w:val="28"/>
          <w:rtl/>
        </w:rPr>
        <w:t>.</w:t>
      </w:r>
      <w:r w:rsidR="00EE21AD" w:rsidRPr="00847635">
        <w:rPr>
          <w:rFonts w:hint="cs"/>
          <w:color w:val="000000"/>
          <w:sz w:val="28"/>
          <w:szCs w:val="28"/>
          <w:rtl/>
        </w:rPr>
        <w:br/>
        <w:t xml:space="preserve">5- يتضمن عقد التأمين البحري مجموعات من الشروط منها </w:t>
      </w:r>
      <w:r w:rsidR="00B61AC0" w:rsidRPr="00847635">
        <w:rPr>
          <w:rFonts w:hint="cs"/>
          <w:color w:val="000000"/>
          <w:sz w:val="28"/>
          <w:szCs w:val="28"/>
          <w:rtl/>
        </w:rPr>
        <w:t>:</w:t>
      </w:r>
      <w:r w:rsidR="00B61AC0" w:rsidRPr="00847635">
        <w:rPr>
          <w:color w:val="000000"/>
          <w:sz w:val="28"/>
          <w:szCs w:val="28"/>
          <w:rtl/>
        </w:rPr>
        <w:br/>
      </w:r>
      <w:r w:rsidR="00EE21AD" w:rsidRPr="00847635">
        <w:rPr>
          <w:rFonts w:hint="cs"/>
          <w:color w:val="000000"/>
          <w:sz w:val="28"/>
          <w:szCs w:val="28"/>
          <w:rtl/>
        </w:rPr>
        <w:t xml:space="preserve">أ) التأمين من مخاطر </w:t>
      </w:r>
      <w:proofErr w:type="spellStart"/>
      <w:r w:rsidR="00EE21AD" w:rsidRPr="00847635">
        <w:rPr>
          <w:rFonts w:hint="cs"/>
          <w:color w:val="000000"/>
          <w:sz w:val="28"/>
          <w:szCs w:val="28"/>
          <w:rtl/>
        </w:rPr>
        <w:t>الإضطرابات</w:t>
      </w:r>
      <w:proofErr w:type="spellEnd"/>
      <w:r w:rsidR="00EE21AD" w:rsidRPr="00847635">
        <w:rPr>
          <w:rFonts w:hint="cs"/>
          <w:color w:val="000000"/>
          <w:sz w:val="28"/>
          <w:szCs w:val="28"/>
          <w:rtl/>
        </w:rPr>
        <w:t>.          ب) التأمين من مخاطر النقل</w:t>
      </w:r>
      <w:r w:rsidR="00B61AC0" w:rsidRPr="00847635">
        <w:rPr>
          <w:rFonts w:hint="cs"/>
          <w:color w:val="000000"/>
          <w:sz w:val="28"/>
          <w:szCs w:val="28"/>
          <w:rtl/>
        </w:rPr>
        <w:t>.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       </w:t>
      </w:r>
      <w:r w:rsidR="00EE21AD" w:rsidRPr="00847635">
        <w:rPr>
          <w:color w:val="000000"/>
          <w:sz w:val="28"/>
          <w:szCs w:val="28"/>
          <w:rtl/>
        </w:rPr>
        <w:br/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EE21AD" w:rsidRPr="00847635">
        <w:rPr>
          <w:rFonts w:hint="cs"/>
          <w:color w:val="000000"/>
          <w:sz w:val="28"/>
          <w:szCs w:val="28"/>
          <w:rtl/>
        </w:rPr>
        <w:t>ج) التأمين من مخاطر الحرب.                د) جميع ما ذكر</w:t>
      </w:r>
      <w:r w:rsidR="00B61AC0" w:rsidRPr="00847635">
        <w:rPr>
          <w:rFonts w:hint="cs"/>
          <w:color w:val="000000"/>
          <w:sz w:val="28"/>
          <w:szCs w:val="28"/>
          <w:rtl/>
        </w:rPr>
        <w:t>.</w:t>
      </w:r>
      <w:r w:rsidR="006C7AEA" w:rsidRPr="00847635">
        <w:rPr>
          <w:rFonts w:hint="cs"/>
          <w:color w:val="000000"/>
          <w:sz w:val="28"/>
          <w:szCs w:val="28"/>
          <w:rtl/>
        </w:rPr>
        <w:br/>
        <w:t xml:space="preserve">6- من الأمثلة على وكلاء مقدمي خدمة الدفع في نظام </w:t>
      </w:r>
      <w:proofErr w:type="spellStart"/>
      <w:r w:rsidR="006C7AEA" w:rsidRPr="00847635">
        <w:rPr>
          <w:color w:val="000000"/>
          <w:sz w:val="28"/>
          <w:szCs w:val="28"/>
        </w:rPr>
        <w:t>JomoPay</w:t>
      </w:r>
      <w:proofErr w:type="spellEnd"/>
      <w:r w:rsidR="006C7AEA" w:rsidRPr="00847635">
        <w:rPr>
          <w:rFonts w:hint="cs"/>
          <w:color w:val="000000"/>
          <w:sz w:val="28"/>
          <w:szCs w:val="28"/>
          <w:rtl/>
          <w:lang w:val="tr-TR" w:bidi="ar-JO"/>
        </w:rPr>
        <w:t xml:space="preserve"> </w:t>
      </w:r>
      <w:r w:rsidR="00B61AC0" w:rsidRPr="00847635">
        <w:rPr>
          <w:rFonts w:hint="cs"/>
          <w:color w:val="000000"/>
          <w:sz w:val="28"/>
          <w:szCs w:val="28"/>
          <w:rtl/>
        </w:rPr>
        <w:t xml:space="preserve"> :</w:t>
      </w:r>
      <w:r w:rsidR="00B61AC0" w:rsidRPr="00847635">
        <w:rPr>
          <w:color w:val="000000"/>
          <w:sz w:val="28"/>
          <w:szCs w:val="28"/>
          <w:rtl/>
        </w:rPr>
        <w:br/>
      </w:r>
      <w:r w:rsidR="006C7AEA" w:rsidRPr="00847635">
        <w:rPr>
          <w:rFonts w:hint="cs"/>
          <w:color w:val="000000"/>
          <w:sz w:val="28"/>
          <w:szCs w:val="28"/>
          <w:rtl/>
        </w:rPr>
        <w:t>أ) المتاجر الصغيرة.      ب) شركات الصرافة</w:t>
      </w:r>
      <w:r w:rsidR="00B61AC0" w:rsidRPr="00847635">
        <w:rPr>
          <w:rFonts w:hint="cs"/>
          <w:color w:val="000000"/>
          <w:sz w:val="28"/>
          <w:szCs w:val="28"/>
          <w:rtl/>
        </w:rPr>
        <w:t>.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       </w:t>
      </w:r>
      <w:r w:rsidR="00EE21AD" w:rsidRPr="00847635">
        <w:rPr>
          <w:rFonts w:hint="cs"/>
          <w:color w:val="000000"/>
          <w:sz w:val="28"/>
          <w:szCs w:val="28"/>
          <w:rtl/>
        </w:rPr>
        <w:t>ج) المتاجر الكبيرة</w:t>
      </w:r>
      <w:r w:rsidR="001E4B10" w:rsidRPr="00847635">
        <w:rPr>
          <w:rFonts w:hint="cs"/>
          <w:color w:val="000000"/>
          <w:sz w:val="28"/>
          <w:szCs w:val="28"/>
          <w:rtl/>
        </w:rPr>
        <w:t xml:space="preserve">.          </w:t>
      </w:r>
      <w:r w:rsidR="006C7AEA" w:rsidRPr="00847635">
        <w:rPr>
          <w:rFonts w:hint="cs"/>
          <w:color w:val="000000"/>
          <w:sz w:val="28"/>
          <w:szCs w:val="28"/>
          <w:rtl/>
        </w:rPr>
        <w:t xml:space="preserve"> د) </w:t>
      </w:r>
      <w:r w:rsidR="00EE21AD" w:rsidRPr="00847635">
        <w:rPr>
          <w:rFonts w:hint="cs"/>
          <w:color w:val="000000"/>
          <w:sz w:val="28"/>
          <w:szCs w:val="28"/>
          <w:rtl/>
        </w:rPr>
        <w:t>جميع ما ذكر</w:t>
      </w:r>
      <w:r w:rsidR="006C7AEA" w:rsidRPr="00847635">
        <w:rPr>
          <w:rFonts w:hint="cs"/>
          <w:color w:val="000000"/>
          <w:sz w:val="28"/>
          <w:szCs w:val="28"/>
          <w:rtl/>
        </w:rPr>
        <w:t>.</w:t>
      </w:r>
      <w:r w:rsidR="00B61AC0" w:rsidRPr="00847635">
        <w:rPr>
          <w:color w:val="000000"/>
          <w:sz w:val="28"/>
          <w:szCs w:val="28"/>
          <w:rtl/>
        </w:rPr>
        <w:br/>
      </w:r>
      <w:r w:rsidR="00EE21AD" w:rsidRPr="00847635">
        <w:rPr>
          <w:rFonts w:hint="cs"/>
          <w:color w:val="000000"/>
          <w:sz w:val="28"/>
          <w:szCs w:val="28"/>
          <w:rtl/>
        </w:rPr>
        <w:t>7- المؤمن منه هو</w:t>
      </w:r>
      <w:r w:rsidR="00B61AC0" w:rsidRPr="00847635">
        <w:rPr>
          <w:rFonts w:hint="cs"/>
          <w:color w:val="000000"/>
          <w:sz w:val="28"/>
          <w:szCs w:val="28"/>
          <w:rtl/>
        </w:rPr>
        <w:t xml:space="preserve"> : </w:t>
      </w:r>
      <w:r w:rsidR="00B61AC0" w:rsidRPr="00847635">
        <w:rPr>
          <w:color w:val="000000"/>
          <w:sz w:val="28"/>
          <w:szCs w:val="28"/>
          <w:rtl/>
        </w:rPr>
        <w:br/>
      </w:r>
      <w:r w:rsidR="00EE21AD" w:rsidRPr="00847635">
        <w:rPr>
          <w:rFonts w:hint="cs"/>
          <w:color w:val="000000"/>
          <w:sz w:val="28"/>
          <w:szCs w:val="28"/>
          <w:rtl/>
        </w:rPr>
        <w:t>أ) الشخص المعرض للخطر      ب) المستفيد</w:t>
      </w:r>
      <w:r w:rsidR="00B61AC0" w:rsidRPr="00847635">
        <w:rPr>
          <w:rFonts w:hint="cs"/>
          <w:color w:val="000000"/>
          <w:sz w:val="28"/>
          <w:szCs w:val="28"/>
          <w:rtl/>
        </w:rPr>
        <w:t>.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       </w:t>
      </w:r>
      <w:r w:rsidR="00EE21AD" w:rsidRPr="00847635">
        <w:rPr>
          <w:rFonts w:hint="cs"/>
          <w:color w:val="000000"/>
          <w:sz w:val="28"/>
          <w:szCs w:val="28"/>
          <w:rtl/>
        </w:rPr>
        <w:t>ج) الشيء المعرض للخطر.          د) الخطر</w:t>
      </w:r>
      <w:r w:rsidR="00B61AC0" w:rsidRPr="00847635">
        <w:rPr>
          <w:rFonts w:hint="cs"/>
          <w:color w:val="000000"/>
          <w:sz w:val="28"/>
          <w:szCs w:val="28"/>
          <w:rtl/>
        </w:rPr>
        <w:t>.</w:t>
      </w:r>
      <w:r w:rsidR="00B61AC0" w:rsidRPr="00847635">
        <w:rPr>
          <w:rFonts w:hint="cs"/>
          <w:color w:val="000000"/>
          <w:sz w:val="28"/>
          <w:szCs w:val="28"/>
          <w:rtl/>
        </w:rPr>
        <w:br/>
        <w:t xml:space="preserve">8- </w:t>
      </w:r>
      <w:r w:rsidR="003102D4" w:rsidRPr="00847635">
        <w:rPr>
          <w:rFonts w:hint="cs"/>
          <w:color w:val="000000"/>
          <w:sz w:val="28"/>
          <w:szCs w:val="28"/>
          <w:rtl/>
        </w:rPr>
        <w:t>تعرّض منزل سمير للحريق ,, الخطر الواقع على سمير هو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:</w:t>
      </w:r>
      <w:r w:rsidR="00B015E7" w:rsidRPr="00847635">
        <w:rPr>
          <w:color w:val="000000"/>
          <w:sz w:val="28"/>
          <w:szCs w:val="28"/>
          <w:rtl/>
        </w:rPr>
        <w:br/>
      </w:r>
      <w:r w:rsidR="003102D4" w:rsidRPr="00847635">
        <w:rPr>
          <w:rFonts w:hint="cs"/>
          <w:color w:val="000000"/>
          <w:sz w:val="28"/>
          <w:szCs w:val="28"/>
          <w:rtl/>
        </w:rPr>
        <w:t>أ) خطر أشخاص.    ب) خطر المسؤولية المدنية والمهنية.    ج) خطر مضاربة.      د) خطر ممتلكات</w:t>
      </w:r>
      <w:r w:rsidR="00B015E7" w:rsidRPr="00847635">
        <w:rPr>
          <w:rFonts w:hint="cs"/>
          <w:color w:val="000000"/>
          <w:sz w:val="28"/>
          <w:szCs w:val="28"/>
          <w:rtl/>
        </w:rPr>
        <w:t>.</w:t>
      </w:r>
      <w:r w:rsidR="003102D4" w:rsidRPr="00847635">
        <w:rPr>
          <w:rFonts w:hint="cs"/>
          <w:color w:val="000000"/>
          <w:sz w:val="28"/>
          <w:szCs w:val="28"/>
          <w:rtl/>
        </w:rPr>
        <w:br/>
        <w:t>9- من مسببات الخطر الطبيعية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: </w:t>
      </w:r>
      <w:r w:rsidR="00B015E7" w:rsidRPr="00847635">
        <w:rPr>
          <w:color w:val="000000"/>
          <w:sz w:val="28"/>
          <w:szCs w:val="28"/>
          <w:rtl/>
        </w:rPr>
        <w:br/>
      </w:r>
      <w:r w:rsidR="003102D4" w:rsidRPr="00847635">
        <w:rPr>
          <w:rFonts w:hint="cs"/>
          <w:color w:val="000000"/>
          <w:sz w:val="28"/>
          <w:szCs w:val="28"/>
          <w:rtl/>
        </w:rPr>
        <w:t xml:space="preserve">أ) السرقة.  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         </w:t>
      </w:r>
      <w:r w:rsidR="003102D4" w:rsidRPr="00847635">
        <w:rPr>
          <w:rFonts w:hint="cs"/>
          <w:color w:val="000000"/>
          <w:sz w:val="28"/>
          <w:szCs w:val="28"/>
          <w:rtl/>
        </w:rPr>
        <w:t xml:space="preserve"> ب) </w:t>
      </w:r>
      <w:r w:rsidR="002619D5" w:rsidRPr="00847635">
        <w:rPr>
          <w:rFonts w:hint="cs"/>
          <w:color w:val="000000"/>
          <w:sz w:val="28"/>
          <w:szCs w:val="28"/>
          <w:rtl/>
        </w:rPr>
        <w:t>البطالة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.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                 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2619D5" w:rsidRPr="00847635">
        <w:rPr>
          <w:rFonts w:hint="cs"/>
          <w:color w:val="000000"/>
          <w:sz w:val="28"/>
          <w:szCs w:val="28"/>
          <w:rtl/>
        </w:rPr>
        <w:t>ج)اصطدام السيارات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. 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            د) لا شيء مما ذكر</w:t>
      </w:r>
      <w:r w:rsidR="001E4B10" w:rsidRPr="00847635">
        <w:rPr>
          <w:rFonts w:hint="cs"/>
          <w:color w:val="000000"/>
          <w:sz w:val="28"/>
          <w:szCs w:val="28"/>
          <w:rtl/>
        </w:rPr>
        <w:t>.</w:t>
      </w:r>
      <w:r w:rsidR="00B015E7" w:rsidRPr="00847635">
        <w:rPr>
          <w:color w:val="000000"/>
          <w:sz w:val="28"/>
          <w:szCs w:val="28"/>
          <w:rtl/>
        </w:rPr>
        <w:br/>
      </w:r>
      <w:r w:rsidR="002619D5" w:rsidRPr="00847635">
        <w:rPr>
          <w:rFonts w:hint="cs"/>
          <w:color w:val="000000"/>
          <w:sz w:val="28"/>
          <w:szCs w:val="28"/>
          <w:rtl/>
        </w:rPr>
        <w:t>10- من أركان الخطر الذي يمكن تعويضه مادياً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 :</w:t>
      </w:r>
      <w:r w:rsidR="00B015E7" w:rsidRPr="00847635">
        <w:rPr>
          <w:color w:val="000000"/>
          <w:sz w:val="28"/>
          <w:szCs w:val="28"/>
          <w:rtl/>
        </w:rPr>
        <w:br/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أ) </w:t>
      </w:r>
      <w:proofErr w:type="spellStart"/>
      <w:r w:rsidR="002619D5" w:rsidRPr="00847635">
        <w:rPr>
          <w:rFonts w:hint="cs"/>
          <w:color w:val="000000"/>
          <w:sz w:val="28"/>
          <w:szCs w:val="28"/>
          <w:rtl/>
        </w:rPr>
        <w:t>الإحتمالية</w:t>
      </w:r>
      <w:proofErr w:type="spellEnd"/>
      <w:r w:rsidR="002619D5" w:rsidRPr="00847635">
        <w:rPr>
          <w:rFonts w:hint="cs"/>
          <w:color w:val="000000"/>
          <w:sz w:val="28"/>
          <w:szCs w:val="28"/>
          <w:rtl/>
        </w:rPr>
        <w:t xml:space="preserve"> وعدم التأكد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.  </w:t>
      </w:r>
      <w:r w:rsidR="001E4B10" w:rsidRPr="00847635">
        <w:rPr>
          <w:rFonts w:hint="cs"/>
          <w:color w:val="000000"/>
          <w:sz w:val="28"/>
          <w:szCs w:val="28"/>
          <w:rtl/>
        </w:rPr>
        <w:t xml:space="preserve"> 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ب) الواقعية وعدم التصنع</w:t>
      </w:r>
      <w:r w:rsidR="001E4B10" w:rsidRPr="00847635">
        <w:rPr>
          <w:rFonts w:hint="cs"/>
          <w:color w:val="000000"/>
          <w:sz w:val="28"/>
          <w:szCs w:val="28"/>
          <w:rtl/>
        </w:rPr>
        <w:t xml:space="preserve">  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 ج) الخسارة المالية</w:t>
      </w:r>
      <w:r w:rsidR="00B015E7" w:rsidRPr="00847635">
        <w:rPr>
          <w:rFonts w:hint="cs"/>
          <w:color w:val="000000"/>
          <w:sz w:val="28"/>
          <w:szCs w:val="28"/>
          <w:rtl/>
        </w:rPr>
        <w:t xml:space="preserve">.  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     </w:t>
      </w:r>
      <w:r w:rsidR="001E4B10" w:rsidRPr="00847635">
        <w:rPr>
          <w:rFonts w:hint="cs"/>
          <w:color w:val="000000"/>
          <w:sz w:val="28"/>
          <w:szCs w:val="28"/>
          <w:rtl/>
        </w:rPr>
        <w:t xml:space="preserve"> </w:t>
      </w:r>
      <w:r w:rsidR="002619D5" w:rsidRPr="00847635">
        <w:rPr>
          <w:rFonts w:hint="cs"/>
          <w:color w:val="000000"/>
          <w:sz w:val="28"/>
          <w:szCs w:val="28"/>
          <w:rtl/>
        </w:rPr>
        <w:t xml:space="preserve"> د) جميع ما ذكر</w:t>
      </w:r>
      <w:r w:rsidR="00B015E7" w:rsidRPr="00847635">
        <w:rPr>
          <w:rFonts w:hint="cs"/>
          <w:color w:val="000000"/>
          <w:sz w:val="28"/>
          <w:szCs w:val="28"/>
          <w:rtl/>
        </w:rPr>
        <w:t>.</w:t>
      </w:r>
      <w:r w:rsidR="00847635">
        <w:rPr>
          <w:color w:val="000000"/>
          <w:sz w:val="28"/>
          <w:szCs w:val="28"/>
        </w:rPr>
        <w:t xml:space="preserve">  </w:t>
      </w: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Pr="00FC780D" w:rsidRDefault="00365DDB" w:rsidP="00613176">
      <w:pPr>
        <w:tabs>
          <w:tab w:val="left" w:pos="2429"/>
          <w:tab w:val="right" w:pos="10466"/>
        </w:tabs>
        <w:rPr>
          <w:color w:val="000000"/>
          <w:sz w:val="28"/>
          <w:szCs w:val="28"/>
          <w:lang w:val="tr-TR" w:bidi="ar-JO"/>
        </w:rPr>
      </w:pPr>
      <w:r>
        <w:rPr>
          <w:noProof/>
          <w:color w:val="000000"/>
          <w:sz w:val="28"/>
          <w:szCs w:val="28"/>
        </w:rPr>
        <w:pict>
          <v:rect id="Rectangle 3" o:spid="_x0000_s1032" style="position:absolute;left:0;text-align:left;margin-left:360.85pt;margin-top:28.7pt;width:109.5pt;height:34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D051AA" w:rsidRDefault="00AD2C42" w:rsidP="002962E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847635">
        <w:rPr>
          <w:rFonts w:hint="cs"/>
          <w:color w:val="000000"/>
          <w:sz w:val="28"/>
          <w:szCs w:val="28"/>
          <w:rtl/>
        </w:rPr>
        <w:t xml:space="preserve">السؤال الثالث : </w:t>
      </w:r>
      <w:r w:rsidR="00FC780D">
        <w:rPr>
          <w:rFonts w:hint="cs"/>
          <w:color w:val="000000"/>
          <w:sz w:val="28"/>
          <w:szCs w:val="28"/>
          <w:rtl/>
        </w:rPr>
        <w:t>أكمل مخطط أنواع الخطر التالي :                                                                    (</w:t>
      </w:r>
      <w:r w:rsidR="00613176">
        <w:rPr>
          <w:rFonts w:hint="cs"/>
          <w:color w:val="000000"/>
          <w:sz w:val="28"/>
          <w:szCs w:val="28"/>
          <w:rtl/>
        </w:rPr>
        <w:t>7</w:t>
      </w:r>
      <w:r w:rsidR="00FC780D">
        <w:rPr>
          <w:rFonts w:hint="cs"/>
          <w:color w:val="000000"/>
          <w:sz w:val="28"/>
          <w:szCs w:val="28"/>
          <w:rtl/>
        </w:rPr>
        <w:t xml:space="preserve"> علامات)</w:t>
      </w:r>
      <w:r w:rsidR="00FC780D">
        <w:rPr>
          <w:color w:val="000000"/>
          <w:sz w:val="28"/>
          <w:szCs w:val="28"/>
          <w:rtl/>
        </w:rPr>
        <w:br/>
      </w:r>
      <w:r w:rsidR="00FC780D">
        <w:rPr>
          <w:rFonts w:hint="cs"/>
          <w:color w:val="000000"/>
          <w:sz w:val="28"/>
          <w:szCs w:val="28"/>
          <w:rtl/>
        </w:rPr>
        <w:br/>
      </w:r>
    </w:p>
    <w:p w:rsidR="00847635" w:rsidRPr="00FC780D" w:rsidRDefault="00365DDB" w:rsidP="00FC780D">
      <w:pPr>
        <w:tabs>
          <w:tab w:val="left" w:pos="2429"/>
          <w:tab w:val="right" w:pos="10466"/>
        </w:tabs>
        <w:jc w:val="center"/>
        <w:rPr>
          <w:color w:val="000000"/>
          <w:sz w:val="28"/>
          <w:szCs w:val="28"/>
          <w:lang w:val="tr-TR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53.8pt;margin-top:14.9pt;width:18.75pt;height:18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" strokecolor="#4472c4" strokeweight=".5pt">
            <v:stroke endarrow="block" joinstyle="miter"/>
          </v:shape>
        </w:pict>
      </w:r>
      <w:r>
        <w:rPr>
          <w:noProof/>
          <w:color w:val="000000"/>
          <w:sz w:val="28"/>
          <w:szCs w:val="28"/>
        </w:rPr>
        <w:pict>
          <v:shape id="Straight Arrow Connector 12" o:spid="_x0000_s1033" type="#_x0000_t32" style="position:absolute;left:0;text-align:left;margin-left:453.1pt;margin-top:14.9pt;width:17.25pt;height:1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" strokecolor="#4472c4" strokeweight=".5pt">
            <v:stroke endarrow="block" joinstyle="miter"/>
          </v:shape>
        </w:pict>
      </w: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5" style="position:absolute;left:0;text-align:left;margin-left:263.05pt;margin-top:.7pt;width:109.5pt;height:34.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D051AA" w:rsidRDefault="00AD2C42" w:rsidP="002962E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Rectangle 5" o:spid="_x0000_s1034" style="position:absolute;left:0;text-align:left;margin-left:423.4pt;margin-top:.7pt;width:109.5pt;height:34.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" fillcolor="window" strokecolor="#70ad47" strokeweight="1pt">
            <v:textbox>
              <w:txbxContent>
                <w:p w:rsidR="00AD2C42" w:rsidRPr="00D051AA" w:rsidRDefault="00AD2C42" w:rsidP="00FC780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Straight Arrow Connector 11" o:spid="_x0000_s1044" type="#_x0000_t32" style="position:absolute;left:0;text-align:left;margin-left:256.45pt;margin-top:3pt;width:18.75pt;height:18pt;flip:x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" strokecolor="#4472c4" strokeweight=".5pt">
            <v:stroke endarrow="block" joinstyle="miter"/>
          </v:shape>
        </w:pict>
      </w:r>
      <w:r>
        <w:rPr>
          <w:noProof/>
          <w:color w:val="000000"/>
          <w:sz w:val="28"/>
          <w:szCs w:val="28"/>
        </w:rPr>
        <w:pict>
          <v:shape id="_x0000_s1036" type="#_x0000_t32" style="position:absolute;left:0;text-align:left;margin-left:360.85pt;margin-top:3pt;width:17.25pt;height:1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" strokecolor="#4472c4" strokeweight=".5pt">
            <v:stroke endarrow="block" joinstyle="miter"/>
          </v:shape>
        </w:pict>
      </w: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8" style="position:absolute;left:0;text-align:left;margin-left:153.55pt;margin-top:4.9pt;width:109.5pt;height:34.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5F69A0" w:rsidRDefault="00AD2C42" w:rsidP="005F69A0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7" style="position:absolute;left:0;text-align:left;margin-left:357.25pt;margin-top:4.9pt;width:109.5pt;height:34.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5F69A0" w:rsidRDefault="00AD2C42" w:rsidP="005F69A0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847635" w:rsidRDefault="00847635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Straight Arrow Connector 16" o:spid="_x0000_s1045" type="#_x0000_t32" style="position:absolute;left:0;text-align:left;margin-left:191.85pt;margin-top:8.7pt;width:15pt;height:15.7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" strokecolor="#4472c4" strokeweight=".5pt">
            <v:stroke endarrow="block" joinstyle="miter"/>
          </v:shape>
        </w:pict>
      </w:r>
      <w:r>
        <w:rPr>
          <w:noProof/>
          <w:color w:val="000000"/>
          <w:sz w:val="28"/>
          <w:szCs w:val="28"/>
        </w:rPr>
        <w:pict>
          <v:shape id="Straight Arrow Connector 13" o:spid="_x0000_s1043" type="#_x0000_t32" style="position:absolute;left:0;text-align:left;margin-left:130.8pt;margin-top:8.7pt;width:28.5pt;height:24.75pt;flip:x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" strokecolor="#4472c4" strokeweight=".5pt">
            <v:stroke endarrow="block" joinstyle="miter"/>
          </v:shape>
        </w:pict>
      </w:r>
      <w:r>
        <w:rPr>
          <w:noProof/>
          <w:color w:val="000000"/>
          <w:sz w:val="28"/>
          <w:szCs w:val="28"/>
        </w:rPr>
        <w:pict>
          <v:shape id="_x0000_s1047" type="#_x0000_t32" style="position:absolute;left:0;text-align:left;margin-left:263.05pt;margin-top:7.2pt;width:15pt;height:15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" strokecolor="#4472c4" strokeweight=".5pt">
            <v:stroke endarrow="block" joinstyle="miter"/>
          </v:shape>
        </w:pict>
      </w: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0" style="position:absolute;left:0;text-align:left;margin-left:153.55pt;margin-top:11.8pt;width:109.5pt;height:34.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5F69A0" w:rsidRDefault="00AD2C42" w:rsidP="005F69A0">
                  <w:pPr>
                    <w:rPr>
                      <w:szCs w:val="32"/>
                      <w:lang w:bidi="ar-JO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9" style="position:absolute;left:0;text-align:left;margin-left:268.6pt;margin-top:8.35pt;width:109.5pt;height:34.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D051AA" w:rsidRDefault="00AD2C42" w:rsidP="002962E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47635" w:rsidRDefault="00365DDB" w:rsidP="003054FE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41" style="position:absolute;left:0;text-align:left;margin-left:29.65pt;margin-top:1.25pt;width:109.5pt;height:34.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PSggIAAAw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" fillcolor="window" strokecolor="#70ad47" strokeweight="1pt">
            <v:textbox>
              <w:txbxContent>
                <w:p w:rsidR="00AD2C42" w:rsidRPr="005F69A0" w:rsidRDefault="00AD2C42" w:rsidP="005F69A0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17440B" w:rsidRPr="00CB674E" w:rsidRDefault="002962E6" w:rsidP="00CB674E">
      <w:pPr>
        <w:tabs>
          <w:tab w:val="left" w:pos="2429"/>
          <w:tab w:val="right" w:pos="10466"/>
        </w:tabs>
        <w:rPr>
          <w:rFonts w:ascii="Calibri" w:hAnsi="Calibri" w:cs="Arial" w:hint="cs"/>
        </w:rPr>
      </w:pPr>
      <w:r>
        <w:rPr>
          <w:rFonts w:hint="cs"/>
          <w:color w:val="000000"/>
          <w:sz w:val="28"/>
          <w:szCs w:val="28"/>
          <w:rtl/>
        </w:rPr>
        <w:br/>
      </w:r>
      <w:r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br/>
      </w:r>
      <w:r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السؤال الرابع : أ</w:t>
      </w:r>
      <w:r w:rsidR="00AD2C42">
        <w:rPr>
          <w:rFonts w:hint="cs"/>
          <w:color w:val="000000"/>
          <w:sz w:val="28"/>
          <w:szCs w:val="28"/>
          <w:rtl/>
        </w:rPr>
        <w:t>مّن فيصل على منزله من خطر الحريق لدى إحدى شركات التأمين بمبلغ (40000) دينار مدّة (10) سنوات. وقد تضمّن الاتفاق أن يدفع فيصل للشركة مبلغ (</w:t>
      </w:r>
      <w:r w:rsidR="000C2E91">
        <w:rPr>
          <w:rFonts w:hint="cs"/>
          <w:color w:val="000000"/>
          <w:sz w:val="28"/>
          <w:szCs w:val="28"/>
          <w:rtl/>
        </w:rPr>
        <w:t>350</w:t>
      </w:r>
      <w:r w:rsidR="00AD2C42">
        <w:rPr>
          <w:rFonts w:hint="cs"/>
          <w:color w:val="000000"/>
          <w:sz w:val="28"/>
          <w:szCs w:val="28"/>
          <w:rtl/>
        </w:rPr>
        <w:t>) دينار سنوياً 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t>وبعد مرور (</w:t>
      </w:r>
      <w:r w:rsidR="000C2E91">
        <w:rPr>
          <w:rFonts w:hint="cs"/>
          <w:color w:val="000000"/>
          <w:sz w:val="28"/>
          <w:szCs w:val="28"/>
          <w:rtl/>
        </w:rPr>
        <w:t>7</w:t>
      </w:r>
      <w:r w:rsidR="00AD2C42">
        <w:rPr>
          <w:rFonts w:hint="cs"/>
          <w:color w:val="000000"/>
          <w:sz w:val="28"/>
          <w:szCs w:val="28"/>
          <w:rtl/>
        </w:rPr>
        <w:t xml:space="preserve">) أشهر تعرّض المنزل لخطر الحريق وقدرت قيمة الخسارة المادية بنحو (7500) دينار وتعهدت شركة التأمين بدفع كامل المبلغ حسب الاتفاقية المبرمة بين الطرفين . 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t xml:space="preserve">استخرج من النصّ ما يأتي : </w:t>
      </w:r>
      <w:r w:rsidR="000C2E91">
        <w:rPr>
          <w:rFonts w:hint="cs"/>
          <w:color w:val="000000"/>
          <w:sz w:val="28"/>
          <w:szCs w:val="28"/>
          <w:rtl/>
        </w:rPr>
        <w:t xml:space="preserve">                    </w:t>
      </w:r>
      <w:r w:rsidR="00AD2C42">
        <w:rPr>
          <w:color w:val="000000"/>
          <w:sz w:val="28"/>
          <w:szCs w:val="28"/>
          <w:rtl/>
        </w:rPr>
        <w:br/>
      </w:r>
      <w:r w:rsidR="000C2E91"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(</w:t>
      </w:r>
      <w:r w:rsidR="00613176">
        <w:rPr>
          <w:rFonts w:hint="cs"/>
          <w:color w:val="000000"/>
          <w:sz w:val="28"/>
          <w:szCs w:val="28"/>
          <w:rtl/>
        </w:rPr>
        <w:t xml:space="preserve">8 </w:t>
      </w:r>
      <w:r w:rsidR="000C2E91">
        <w:rPr>
          <w:rFonts w:hint="cs"/>
          <w:color w:val="000000"/>
          <w:sz w:val="28"/>
          <w:szCs w:val="28"/>
          <w:rtl/>
        </w:rPr>
        <w:t>علامات)</w:t>
      </w:r>
      <w:r w:rsidR="00AD2C42">
        <w:rPr>
          <w:rFonts w:hint="cs"/>
          <w:color w:val="000000"/>
          <w:sz w:val="28"/>
          <w:szCs w:val="28"/>
          <w:rtl/>
        </w:rPr>
        <w:br/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t>1- الطرف المؤمَّن له : 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t>2- الطرف المؤمِّن    : 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3- مبلغ التأمين        : 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4- مبلغ التعويض     : 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5- المؤمَّن عليه       : 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6- المؤمَّن منه        : .......................................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7- مدّة التأمين        : .......................................</w:t>
      </w:r>
      <w:r w:rsidR="00AD2C42">
        <w:rPr>
          <w:color w:val="000000"/>
          <w:sz w:val="28"/>
          <w:szCs w:val="28"/>
          <w:rtl/>
        </w:rPr>
        <w:br/>
      </w:r>
      <w:r w:rsidR="00AD2C42">
        <w:rPr>
          <w:rFonts w:hint="cs"/>
          <w:color w:val="000000"/>
          <w:sz w:val="28"/>
          <w:szCs w:val="28"/>
          <w:rtl/>
        </w:rPr>
        <w:br/>
        <w:t>8- قسط التأمين      : .......................................</w:t>
      </w:r>
      <w:r w:rsidR="00AD2C42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br/>
      </w:r>
      <w:r w:rsidR="001E4B10" w:rsidRPr="00847635">
        <w:rPr>
          <w:color w:val="000000"/>
          <w:sz w:val="28"/>
          <w:szCs w:val="28"/>
          <w:rtl/>
        </w:rPr>
        <w:br/>
      </w:r>
      <w:r w:rsidR="001E4B10" w:rsidRPr="00847635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1E4B10" w:rsidRPr="00847635">
        <w:rPr>
          <w:b/>
          <w:bCs/>
          <w:sz w:val="28"/>
          <w:szCs w:val="28"/>
          <w:rtl/>
        </w:rPr>
        <w:br/>
      </w:r>
      <w:r w:rsidR="001E4B10" w:rsidRPr="00847635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1E4B10" w:rsidRPr="00847635">
        <w:rPr>
          <w:b/>
          <w:bCs/>
          <w:sz w:val="28"/>
          <w:szCs w:val="28"/>
          <w:rtl/>
        </w:rPr>
        <w:br/>
      </w:r>
      <w:r w:rsidR="001E4B10" w:rsidRPr="0084763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معلّم المادة : أ . صلاح الدين الترك </w:t>
      </w:r>
      <w:r w:rsidR="001E4B10" w:rsidRPr="00847635">
        <w:rPr>
          <w:b/>
          <w:bCs/>
          <w:sz w:val="28"/>
          <w:szCs w:val="28"/>
          <w:rtl/>
        </w:rPr>
        <w:br/>
      </w:r>
      <w:r w:rsidR="00B015E7" w:rsidRPr="00847635">
        <w:rPr>
          <w:rFonts w:hint="cs"/>
          <w:color w:val="000000"/>
          <w:sz w:val="28"/>
          <w:szCs w:val="28"/>
          <w:rtl/>
        </w:rPr>
        <w:br/>
      </w:r>
      <w:bookmarkStart w:id="0" w:name="_GoBack"/>
      <w:bookmarkEnd w:id="0"/>
    </w:p>
    <w:sectPr w:rsidR="0017440B" w:rsidRPr="00CB674E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DB" w:rsidRDefault="00365DDB">
      <w:r>
        <w:separator/>
      </w:r>
    </w:p>
  </w:endnote>
  <w:endnote w:type="continuationSeparator" w:id="0">
    <w:p w:rsidR="00365DDB" w:rsidRDefault="0036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42" w:rsidRDefault="002E6A93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AD2C42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D2C42" w:rsidRDefault="00AD2C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42" w:rsidRPr="004534BD" w:rsidRDefault="002E6A93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AD2C42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CB674E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AD2C42" w:rsidRDefault="00AD2C42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DB" w:rsidRDefault="00365DDB">
      <w:r>
        <w:separator/>
      </w:r>
    </w:p>
  </w:footnote>
  <w:footnote w:type="continuationSeparator" w:id="0">
    <w:p w:rsidR="00365DDB" w:rsidRDefault="0036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B4E80"/>
    <w:multiLevelType w:val="hybridMultilevel"/>
    <w:tmpl w:val="332CAC90"/>
    <w:lvl w:ilvl="0" w:tplc="00F045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8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10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7"/>
  </w:num>
  <w:num w:numId="33">
    <w:abstractNumId w:val="32"/>
  </w:num>
  <w:num w:numId="34">
    <w:abstractNumId w:val="12"/>
  </w:num>
  <w:num w:numId="35">
    <w:abstractNumId w:val="6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2E91"/>
    <w:rsid w:val="000C5F4A"/>
    <w:rsid w:val="000C7207"/>
    <w:rsid w:val="000D404E"/>
    <w:rsid w:val="000D48E1"/>
    <w:rsid w:val="000E18C8"/>
    <w:rsid w:val="000E40AE"/>
    <w:rsid w:val="000E41FA"/>
    <w:rsid w:val="000E4FD4"/>
    <w:rsid w:val="000E6A6C"/>
    <w:rsid w:val="000F257F"/>
    <w:rsid w:val="000F26A1"/>
    <w:rsid w:val="000F3B10"/>
    <w:rsid w:val="000F4517"/>
    <w:rsid w:val="000F62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67926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4B10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9D5"/>
    <w:rsid w:val="00261ACE"/>
    <w:rsid w:val="00261BD5"/>
    <w:rsid w:val="00263DAD"/>
    <w:rsid w:val="00266ACA"/>
    <w:rsid w:val="0027259D"/>
    <w:rsid w:val="002858DF"/>
    <w:rsid w:val="002962E6"/>
    <w:rsid w:val="002A0799"/>
    <w:rsid w:val="002A1AA6"/>
    <w:rsid w:val="002A66F7"/>
    <w:rsid w:val="002A6F6A"/>
    <w:rsid w:val="002B5A1B"/>
    <w:rsid w:val="002C2803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E6A93"/>
    <w:rsid w:val="002F02F6"/>
    <w:rsid w:val="002F36E7"/>
    <w:rsid w:val="00304323"/>
    <w:rsid w:val="003054FE"/>
    <w:rsid w:val="003102D4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65DDB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547A4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4AEC"/>
    <w:rsid w:val="005A6D75"/>
    <w:rsid w:val="005A7C44"/>
    <w:rsid w:val="005C3596"/>
    <w:rsid w:val="005C79EC"/>
    <w:rsid w:val="005D74A0"/>
    <w:rsid w:val="005E07F9"/>
    <w:rsid w:val="005F3EEF"/>
    <w:rsid w:val="005F4AFB"/>
    <w:rsid w:val="005F5BBA"/>
    <w:rsid w:val="005F69A0"/>
    <w:rsid w:val="00604B31"/>
    <w:rsid w:val="00606F85"/>
    <w:rsid w:val="00613176"/>
    <w:rsid w:val="00616FA3"/>
    <w:rsid w:val="00621C7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2A04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7AEA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635"/>
    <w:rsid w:val="00847A8F"/>
    <w:rsid w:val="008500BE"/>
    <w:rsid w:val="00854328"/>
    <w:rsid w:val="008547DF"/>
    <w:rsid w:val="0086166F"/>
    <w:rsid w:val="0086176F"/>
    <w:rsid w:val="008633DC"/>
    <w:rsid w:val="00863FBF"/>
    <w:rsid w:val="00866D62"/>
    <w:rsid w:val="00872433"/>
    <w:rsid w:val="00883412"/>
    <w:rsid w:val="00896115"/>
    <w:rsid w:val="008A0063"/>
    <w:rsid w:val="008A30D0"/>
    <w:rsid w:val="008A4160"/>
    <w:rsid w:val="008A603A"/>
    <w:rsid w:val="008B6CE3"/>
    <w:rsid w:val="008C0606"/>
    <w:rsid w:val="008C58A6"/>
    <w:rsid w:val="008C5B12"/>
    <w:rsid w:val="008D0EB5"/>
    <w:rsid w:val="008D5DDB"/>
    <w:rsid w:val="008E12BB"/>
    <w:rsid w:val="008E380D"/>
    <w:rsid w:val="008E57A5"/>
    <w:rsid w:val="008F218A"/>
    <w:rsid w:val="008F582B"/>
    <w:rsid w:val="008F6BC1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253B"/>
    <w:rsid w:val="009551AE"/>
    <w:rsid w:val="00962609"/>
    <w:rsid w:val="00967419"/>
    <w:rsid w:val="009749E3"/>
    <w:rsid w:val="00974B8E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2C42"/>
    <w:rsid w:val="00AD2FDF"/>
    <w:rsid w:val="00AD4982"/>
    <w:rsid w:val="00AD4F12"/>
    <w:rsid w:val="00AF00C2"/>
    <w:rsid w:val="00AF405C"/>
    <w:rsid w:val="00AF76DA"/>
    <w:rsid w:val="00B015E7"/>
    <w:rsid w:val="00B17477"/>
    <w:rsid w:val="00B216FF"/>
    <w:rsid w:val="00B225A5"/>
    <w:rsid w:val="00B22E73"/>
    <w:rsid w:val="00B25611"/>
    <w:rsid w:val="00B27790"/>
    <w:rsid w:val="00B279C0"/>
    <w:rsid w:val="00B33571"/>
    <w:rsid w:val="00B47F13"/>
    <w:rsid w:val="00B50F98"/>
    <w:rsid w:val="00B52A65"/>
    <w:rsid w:val="00B5405C"/>
    <w:rsid w:val="00B57365"/>
    <w:rsid w:val="00B61AC0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0912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952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674E"/>
    <w:rsid w:val="00CC676F"/>
    <w:rsid w:val="00CD4333"/>
    <w:rsid w:val="00CF142B"/>
    <w:rsid w:val="00D02BB6"/>
    <w:rsid w:val="00D04488"/>
    <w:rsid w:val="00D0561E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17C5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2B3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21AD"/>
    <w:rsid w:val="00EE6111"/>
    <w:rsid w:val="00EF3733"/>
    <w:rsid w:val="00EF6525"/>
    <w:rsid w:val="00F04A7C"/>
    <w:rsid w:val="00F10E58"/>
    <w:rsid w:val="00F1324F"/>
    <w:rsid w:val="00F20DDD"/>
    <w:rsid w:val="00F24927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C780D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  <o:rules v:ext="edit">
        <o:r id="V:Rule1" type="connector" idref="#Straight Arrow Connector 16"/>
        <o:r id="V:Rule2" type="connector" idref="#_x0000_s1036"/>
        <o:r id="V:Rule3" type="connector" idref="#_x0000_s1047"/>
        <o:r id="V:Rule4" type="connector" idref="#Straight Arrow Connector 12"/>
        <o:r id="V:Rule5" type="connector" idref="#_x0000_s1046"/>
        <o:r id="V:Rule6" type="connector" idref="#Straight Arrow Connector 11"/>
        <o:r id="V:Rule7" type="connector" idref="#Straight Arrow Connector 1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6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5BC4-F899-4386-A53F-53BD7D41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اقرأ النص الأتي ثم أجب عن الأسئلة التي تليه:</vt:lpstr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8</cp:revision>
  <cp:lastPrinted>2024-12-03T05:19:00Z</cp:lastPrinted>
  <dcterms:created xsi:type="dcterms:W3CDTF">2024-11-30T21:50:00Z</dcterms:created>
  <dcterms:modified xsi:type="dcterms:W3CDTF">2024-12-03T05:19:00Z</dcterms:modified>
</cp:coreProperties>
</file>