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177800</wp:posOffset>
            </wp:positionV>
            <wp:extent cx="685800" cy="443865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E92C73" w:rsidP="00F82480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الإجابة</w:t>
      </w:r>
      <w:r w:rsidR="00495226">
        <w:rPr>
          <w:rFonts w:ascii="Tahoma" w:hAnsi="Tahoma" w:cs="Tahoma" w:hint="cs"/>
          <w:sz w:val="28"/>
          <w:szCs w:val="28"/>
          <w:rtl/>
          <w:lang w:bidi="ar-JO"/>
        </w:rPr>
        <w:t xml:space="preserve"> النموذجية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</w:t>
      </w:r>
      <w:r w:rsidR="00AB2334">
        <w:rPr>
          <w:rFonts w:ascii="Tahoma" w:hAnsi="Tahoma" w:cs="Tahoma" w:hint="cs"/>
          <w:sz w:val="28"/>
          <w:szCs w:val="28"/>
          <w:rtl/>
          <w:lang w:bidi="ar-JO"/>
        </w:rPr>
        <w:t>الثاني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F82480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F82480">
        <w:rPr>
          <w:rFonts w:ascii="Tahoma" w:hAnsi="Tahoma" w:cs="Tahoma" w:hint="cs"/>
          <w:sz w:val="28"/>
          <w:szCs w:val="28"/>
          <w:rtl/>
        </w:rPr>
        <w:t>4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F82480">
        <w:rPr>
          <w:rFonts w:ascii="Tahoma" w:hAnsi="Tahoma" w:cs="Tahoma" w:hint="cs"/>
          <w:sz w:val="28"/>
          <w:szCs w:val="28"/>
          <w:rtl/>
          <w:lang w:bidi="ar-JO"/>
        </w:rPr>
        <w:t>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2331F3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4C2505">
        <w:rPr>
          <w:rFonts w:ascii="Tahoma" w:hAnsi="Tahoma" w:cs="Tahoma" w:hint="cs"/>
          <w:sz w:val="28"/>
          <w:szCs w:val="28"/>
          <w:rtl/>
          <w:lang w:bidi="ar-JO"/>
        </w:rPr>
        <w:t>علوم ا</w:t>
      </w:r>
      <w:r w:rsidR="002331F3">
        <w:rPr>
          <w:rFonts w:ascii="Tahoma" w:hAnsi="Tahoma" w:cs="Tahoma" w:hint="cs"/>
          <w:sz w:val="28"/>
          <w:szCs w:val="28"/>
          <w:rtl/>
          <w:lang w:bidi="ar-JO"/>
        </w:rPr>
        <w:t>لارض</w:t>
      </w:r>
      <w:r w:rsidR="00477B4B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    </w:t>
      </w:r>
      <w:r w:rsidR="00E92C73">
        <w:rPr>
          <w:rFonts w:ascii="Tahoma" w:hAnsi="Tahoma" w:cs="Tahoma"/>
          <w:sz w:val="28"/>
          <w:szCs w:val="28"/>
          <w:lang w:bidi="ar-JO"/>
        </w:rPr>
        <w:t xml:space="preserve">   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477B4B">
        <w:rPr>
          <w:rFonts w:ascii="Tahoma" w:hAnsi="Tahoma" w:cs="Tahoma" w:hint="cs"/>
          <w:sz w:val="28"/>
          <w:szCs w:val="28"/>
          <w:rtl/>
          <w:lang w:bidi="ar-JO"/>
        </w:rPr>
        <w:t>العاشر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</w:t>
      </w:r>
      <w:r>
        <w:rPr>
          <w:rFonts w:ascii="Tahoma" w:hAnsi="Tahoma" w:cs="Tahoma"/>
          <w:sz w:val="28"/>
          <w:szCs w:val="28"/>
          <w:lang w:bidi="ar-JO"/>
        </w:rPr>
        <w:t xml:space="preserve"> </w:t>
      </w:r>
      <w:r w:rsidR="00E92C73">
        <w:rPr>
          <w:rFonts w:ascii="Tahoma" w:hAnsi="Tahoma" w:cs="Tahoma"/>
          <w:sz w:val="28"/>
          <w:szCs w:val="28"/>
          <w:lang w:bidi="ar-JO"/>
        </w:rPr>
        <w:t xml:space="preserve">                         </w:t>
      </w:r>
    </w:p>
    <w:p w:rsidR="005733F5" w:rsidRDefault="00716221" w:rsidP="00E92C7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360B05">
        <w:rPr>
          <w:rFonts w:ascii="Tahoma" w:hAnsi="Tahoma" w:cs="Tahom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:rsidR="009760F7" w:rsidRDefault="00E92C73" w:rsidP="002331F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الأول:          </w:t>
      </w:r>
      <w:r w:rsidR="002331F3">
        <w:rPr>
          <w:rFonts w:ascii="Tahoma" w:hAnsi="Tahoma" w:cs="Tahoma" w:hint="cs"/>
          <w:sz w:val="28"/>
          <w:szCs w:val="28"/>
          <w:rtl/>
          <w:lang w:bidi="ar-JO"/>
        </w:rPr>
        <w:t>10</w:t>
      </w:r>
      <w:r w:rsidR="0027357D">
        <w:rPr>
          <w:rFonts w:ascii="Tahoma" w:hAnsi="Tahoma" w:cs="Tahoma" w:hint="cs"/>
          <w:sz w:val="28"/>
          <w:szCs w:val="28"/>
          <w:rtl/>
          <w:lang w:bidi="ar-JO"/>
        </w:rPr>
        <w:t xml:space="preserve"> علامات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2331F3">
        <w:rPr>
          <w:rFonts w:ascii="Tahoma" w:hAnsi="Tahoma" w:cs="Tahoma" w:hint="cs"/>
          <w:sz w:val="28"/>
          <w:szCs w:val="28"/>
          <w:rtl/>
          <w:lang w:bidi="ar-JO"/>
        </w:rPr>
        <w:t>(5</w:t>
      </w:r>
      <w:r w:rsidR="004C2505">
        <w:rPr>
          <w:rFonts w:ascii="Tahoma" w:hAnsi="Tahoma" w:cs="Tahoma" w:hint="cs"/>
          <w:sz w:val="28"/>
          <w:szCs w:val="28"/>
          <w:rtl/>
          <w:lang w:bidi="ar-JO"/>
        </w:rPr>
        <w:t xml:space="preserve"> فروع كل فرع 2 علامة)</w:t>
      </w:r>
    </w:p>
    <w:p w:rsidR="004C2505" w:rsidRDefault="004C2505" w:rsidP="002331F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أ) </w:t>
      </w:r>
      <w:r w:rsidR="002331F3">
        <w:rPr>
          <w:rFonts w:ascii="Tahoma" w:hAnsi="Tahoma" w:cs="Tahoma" w:hint="cs"/>
          <w:sz w:val="28"/>
          <w:szCs w:val="28"/>
          <w:rtl/>
          <w:lang w:bidi="ar-JO"/>
        </w:rPr>
        <w:t xml:space="preserve">الجبهة الهوائية:المنطقة الفاصلة بين كتلتين هوائيتين مختلفتين في خواصهما عند التقائهما. </w:t>
      </w:r>
    </w:p>
    <w:p w:rsidR="004C2505" w:rsidRDefault="002331F3" w:rsidP="002331F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ب)</w:t>
      </w:r>
      <w:r w:rsidR="004C2505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>
        <w:rPr>
          <w:rFonts w:ascii="Tahoma" w:hAnsi="Tahoma" w:cs="Tahoma" w:hint="cs"/>
          <w:sz w:val="28"/>
          <w:szCs w:val="28"/>
          <w:rtl/>
          <w:lang w:bidi="ar-JO"/>
        </w:rPr>
        <w:t>الملوحة: مجموع كميات المواد الصلبة الذائبة في الماء.</w:t>
      </w:r>
    </w:p>
    <w:p w:rsidR="00187D22" w:rsidRDefault="00187D22" w:rsidP="002331F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ج) </w:t>
      </w:r>
      <w:r w:rsidR="002331F3">
        <w:rPr>
          <w:rFonts w:ascii="Tahoma" w:hAnsi="Tahoma" w:cs="Tahoma" w:hint="cs"/>
          <w:sz w:val="28"/>
          <w:szCs w:val="28"/>
          <w:rtl/>
          <w:lang w:bidi="ar-JO"/>
        </w:rPr>
        <w:t>الطول الموجي: المسافة بين أي قمتين متتاليتين أو قاعيين متتاليان.</w:t>
      </w:r>
    </w:p>
    <w:p w:rsidR="00187D22" w:rsidRDefault="00187D22" w:rsidP="002331F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د) </w:t>
      </w:r>
      <w:r w:rsidR="002331F3">
        <w:rPr>
          <w:rFonts w:ascii="Tahoma" w:hAnsi="Tahoma" w:cs="Tahoma" w:hint="cs"/>
          <w:sz w:val="28"/>
          <w:szCs w:val="28"/>
          <w:rtl/>
          <w:lang w:bidi="ar-JO"/>
        </w:rPr>
        <w:t>المياه الرمادية: هي المياه الناتجة عن استخدام مياه المطابخ والمغاسل وتحتوي على بقايا طعام وصابون ودهون ومنظفات.</w:t>
      </w:r>
    </w:p>
    <w:p w:rsidR="002331F3" w:rsidRDefault="002331F3" w:rsidP="002331F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ه) معالجة المياه العادمة: مجموعة من العمليات الفيزيائية والكيميائية والبيولوجية التي تهدف الى إزالة الملوثات العضوية وغير العضوية من المياه العادمة والتخلص من اكبر نسبة من تلك الملوثات.</w:t>
      </w:r>
    </w:p>
    <w:p w:rsidR="00063FAA" w:rsidRDefault="00CD6670" w:rsidP="00236CF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الثاني :      </w:t>
      </w:r>
      <w:r w:rsidR="00236CF5">
        <w:rPr>
          <w:rFonts w:ascii="Tahoma" w:hAnsi="Tahoma" w:cs="Tahoma" w:hint="cs"/>
          <w:sz w:val="28"/>
          <w:szCs w:val="28"/>
          <w:rtl/>
          <w:lang w:bidi="ar-JO"/>
        </w:rPr>
        <w:t>10 علامات</w:t>
      </w:r>
    </w:p>
    <w:p w:rsidR="002769D1" w:rsidRDefault="00236CF5" w:rsidP="00201D06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أ)</w:t>
      </w:r>
      <w:r w:rsidR="00201D06">
        <w:rPr>
          <w:rFonts w:ascii="Tahoma" w:hAnsi="Tahoma" w:cs="Tahoma" w:hint="cs"/>
          <w:sz w:val="28"/>
          <w:szCs w:val="28"/>
          <w:rtl/>
          <w:lang w:bidi="ar-JO"/>
        </w:rPr>
        <w:t>المعالجة التمهيدية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ب)</w:t>
      </w:r>
      <w:r w:rsidR="00201D06">
        <w:rPr>
          <w:rFonts w:ascii="Tahoma" w:hAnsi="Tahoma" w:cs="Tahoma" w:hint="cs"/>
          <w:sz w:val="28"/>
          <w:szCs w:val="28"/>
          <w:rtl/>
          <w:lang w:bidi="ar-JO"/>
        </w:rPr>
        <w:t>المتجمد الشمالي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ج)</w:t>
      </w:r>
      <w:r w:rsidR="00201D06">
        <w:rPr>
          <w:rFonts w:ascii="Tahoma" w:hAnsi="Tahoma" w:cs="Tahoma"/>
          <w:sz w:val="28"/>
          <w:szCs w:val="28"/>
          <w:lang w:bidi="ar-JO"/>
        </w:rPr>
        <w:t>800km/h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د)</w:t>
      </w:r>
      <w:r w:rsidR="00201D06">
        <w:rPr>
          <w:rFonts w:ascii="Tahoma" w:hAnsi="Tahoma" w:cs="Tahoma" w:hint="cs"/>
          <w:sz w:val="28"/>
          <w:szCs w:val="28"/>
          <w:rtl/>
          <w:lang w:bidi="ar-JO"/>
        </w:rPr>
        <w:t>الأكسجين المستهلك كيميائيا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ه)</w:t>
      </w:r>
      <w:r w:rsidR="00201D06">
        <w:rPr>
          <w:rFonts w:ascii="Tahoma" w:hAnsi="Tahoma" w:cs="Tahoma" w:hint="cs"/>
          <w:sz w:val="28"/>
          <w:szCs w:val="28"/>
          <w:rtl/>
          <w:lang w:bidi="ar-JO"/>
        </w:rPr>
        <w:t>99.9%</w:t>
      </w:r>
    </w:p>
    <w:p w:rsidR="002769D1" w:rsidRDefault="00CD6670" w:rsidP="00236CF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الثالث :           </w:t>
      </w:r>
      <w:r w:rsidR="00236CF5">
        <w:rPr>
          <w:rFonts w:ascii="Tahoma" w:hAnsi="Tahoma" w:cs="Tahoma" w:hint="cs"/>
          <w:sz w:val="28"/>
          <w:szCs w:val="28"/>
          <w:rtl/>
          <w:lang w:bidi="ar-JO"/>
        </w:rPr>
        <w:t>9 علامات</w:t>
      </w:r>
      <w:r w:rsidR="0027357D">
        <w:rPr>
          <w:rFonts w:ascii="Tahoma" w:hAnsi="Tahoma" w:cs="Tahoma" w:hint="cs"/>
          <w:sz w:val="28"/>
          <w:szCs w:val="28"/>
          <w:rtl/>
          <w:lang w:bidi="ar-JO"/>
        </w:rPr>
        <w:t xml:space="preserve"> (3 فروع كل فرع 3 علامات)</w:t>
      </w:r>
    </w:p>
    <w:p w:rsidR="00187D22" w:rsidRDefault="00236CF5" w:rsidP="0027357D">
      <w:pPr>
        <w:pStyle w:val="a5"/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أ)بالأبواغ   ب)جنسيا   ج)جنسياً ولا جنسياً بالتجدد أو التبرعم</w:t>
      </w:r>
    </w:p>
    <w:p w:rsidR="007B304D" w:rsidRDefault="00CD6670" w:rsidP="00CD6670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السؤ</w:t>
      </w:r>
      <w:r w:rsidR="00236CF5">
        <w:rPr>
          <w:rFonts w:ascii="Tahoma" w:hAnsi="Tahoma" w:cs="Tahoma" w:hint="cs"/>
          <w:sz w:val="28"/>
          <w:szCs w:val="28"/>
          <w:rtl/>
          <w:lang w:bidi="ar-JO"/>
        </w:rPr>
        <w:t>ال الرابع:               4 علامات</w:t>
      </w:r>
    </w:p>
    <w:p w:rsidR="00174B10" w:rsidRDefault="00174B10" w:rsidP="00236CF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1</w:t>
      </w:r>
      <w:r w:rsidR="00236CF5">
        <w:rPr>
          <w:rFonts w:ascii="Tahoma" w:hAnsi="Tahoma" w:cs="Tahoma" w:hint="cs"/>
          <w:sz w:val="28"/>
          <w:szCs w:val="28"/>
          <w:rtl/>
          <w:lang w:bidi="ar-JO"/>
        </w:rPr>
        <w:t xml:space="preserve">-المثقبات   2-الحلقيات   3-اللاسعات   4-الرخويات   5-الديدان المسطحة   6-المفصليات          7-الديدان الاسطوانية   8-شوكيات الجلد </w:t>
      </w:r>
    </w:p>
    <w:p w:rsidR="002769D1" w:rsidRDefault="00CD6670" w:rsidP="00236CF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الخامس:                   </w:t>
      </w:r>
      <w:r w:rsidR="00236CF5">
        <w:rPr>
          <w:rFonts w:ascii="Tahoma" w:hAnsi="Tahoma" w:cs="Tahoma" w:hint="cs"/>
          <w:sz w:val="28"/>
          <w:szCs w:val="28"/>
          <w:rtl/>
          <w:lang w:bidi="ar-JO"/>
        </w:rPr>
        <w:t>6 علامات</w:t>
      </w:r>
    </w:p>
    <w:p w:rsidR="0027357D" w:rsidRDefault="0027357D" w:rsidP="0027357D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1-التطفل   2-التعايش   3-التقايض</w:t>
      </w:r>
    </w:p>
    <w:p w:rsidR="0027357D" w:rsidRDefault="0027357D" w:rsidP="0027357D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السؤال السادس:          3 علامات</w:t>
      </w:r>
    </w:p>
    <w:p w:rsidR="0027357D" w:rsidRPr="0027357D" w:rsidRDefault="0027357D" w:rsidP="0027357D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1-الانتشار التكتلي    2-الانتشار المنتظم   3-الانتشار العشوائي</w:t>
      </w:r>
    </w:p>
    <w:p w:rsidR="00174B10" w:rsidRPr="002769D1" w:rsidRDefault="00174B10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</w:p>
    <w:sectPr w:rsidR="00174B10" w:rsidRPr="002769D1" w:rsidSect="00716221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05" w:rsidRDefault="00360B05" w:rsidP="00716221">
      <w:pPr>
        <w:spacing w:line="240" w:lineRule="auto"/>
      </w:pPr>
      <w:r>
        <w:separator/>
      </w:r>
    </w:p>
  </w:endnote>
  <w:endnote w:type="continuationSeparator" w:id="0">
    <w:p w:rsidR="00360B05" w:rsidRDefault="00360B05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05" w:rsidRDefault="00360B05" w:rsidP="00716221">
      <w:pPr>
        <w:spacing w:line="240" w:lineRule="auto"/>
      </w:pPr>
      <w:r>
        <w:separator/>
      </w:r>
    </w:p>
  </w:footnote>
  <w:footnote w:type="continuationSeparator" w:id="0">
    <w:p w:rsidR="00360B05" w:rsidRDefault="00360B05" w:rsidP="00716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04499"/>
    <w:multiLevelType w:val="hybridMultilevel"/>
    <w:tmpl w:val="70EA63B4"/>
    <w:lvl w:ilvl="0" w:tplc="C556F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0575A"/>
    <w:multiLevelType w:val="hybridMultilevel"/>
    <w:tmpl w:val="0B90DB20"/>
    <w:lvl w:ilvl="0" w:tplc="D35AA0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9582D"/>
    <w:multiLevelType w:val="hybridMultilevel"/>
    <w:tmpl w:val="EA822DD4"/>
    <w:lvl w:ilvl="0" w:tplc="0688FB0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63FAA"/>
    <w:rsid w:val="00070C0D"/>
    <w:rsid w:val="00133C95"/>
    <w:rsid w:val="00174B10"/>
    <w:rsid w:val="00187D22"/>
    <w:rsid w:val="00201D06"/>
    <w:rsid w:val="002048CE"/>
    <w:rsid w:val="002331F3"/>
    <w:rsid w:val="00236CF5"/>
    <w:rsid w:val="0027357D"/>
    <w:rsid w:val="002769D1"/>
    <w:rsid w:val="00277254"/>
    <w:rsid w:val="00360B05"/>
    <w:rsid w:val="003E7614"/>
    <w:rsid w:val="003F6CC2"/>
    <w:rsid w:val="00447868"/>
    <w:rsid w:val="00477B4B"/>
    <w:rsid w:val="00495226"/>
    <w:rsid w:val="004C2505"/>
    <w:rsid w:val="00506D07"/>
    <w:rsid w:val="00516F2A"/>
    <w:rsid w:val="005C071C"/>
    <w:rsid w:val="005F6E5E"/>
    <w:rsid w:val="00611CD4"/>
    <w:rsid w:val="007059EF"/>
    <w:rsid w:val="00716221"/>
    <w:rsid w:val="0074798E"/>
    <w:rsid w:val="00763D02"/>
    <w:rsid w:val="007B304D"/>
    <w:rsid w:val="008445F8"/>
    <w:rsid w:val="008A5008"/>
    <w:rsid w:val="00920FB3"/>
    <w:rsid w:val="009711D8"/>
    <w:rsid w:val="009760F7"/>
    <w:rsid w:val="00A21E79"/>
    <w:rsid w:val="00AA30E2"/>
    <w:rsid w:val="00AB2334"/>
    <w:rsid w:val="00AF3BF0"/>
    <w:rsid w:val="00AF5667"/>
    <w:rsid w:val="00B2217F"/>
    <w:rsid w:val="00C02685"/>
    <w:rsid w:val="00CD6670"/>
    <w:rsid w:val="00D55E31"/>
    <w:rsid w:val="00DA314B"/>
    <w:rsid w:val="00E87508"/>
    <w:rsid w:val="00E92AF7"/>
    <w:rsid w:val="00E92C73"/>
    <w:rsid w:val="00EA31A8"/>
    <w:rsid w:val="00F8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E92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dcterms:created xsi:type="dcterms:W3CDTF">2021-11-27T16:39:00Z</dcterms:created>
  <dcterms:modified xsi:type="dcterms:W3CDTF">2024-12-14T12:58:00Z</dcterms:modified>
</cp:coreProperties>
</file>