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3AD08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SHLwIAAF4EAAAOAAAAZHJzL2Uyb0RvYy54bWysVNuO0zAQfUfiHyy/06RVbxs1Xa26FCEt&#10;sGLhA1zbSQyOx9hu0/L1O3bS0gWeEHmwZjzjM3PmktXtsdXkIJ1XYEo6HuWUSMNBKFOX9OuX7Zsl&#10;JT4wI5gGI0t6kp7erl+/WnW2kBNoQAvpCIIYX3S2pE0ItsgyzxvZMj8CKw0aK3AtC6i6OhOOdYje&#10;6myS5/OsAyesAy69x9v73kjXCb+qJA+fqsrLQHRJMbeQTpfOXTyz9YoVtWO2UXxIg/1DFi1TBoNe&#10;oO5ZYGTv1B9QreIOPFRhxKHNoKoUl4kDshnnv7F5apiViQsWx9tLmfz/g+UfD4+OKFHSGSWGtdii&#10;u32AFJksYnk66wv0erKPLhL09gH4d08MbBpmannnLRYZWx99sxfOUfH4jOy6DyAQmSFyqtKxcm0E&#10;Q/7kmJpxujRDHgPheDlfLMfLHHvG0Tae3MymqMQYrDg/t86HdxJaEoWSOtgb8RmzSTHY4cGH1BIx&#10;EGPiGyVVq7HBB6bJeD6fJ4aIODijdMZMXEErsVVaJ8XVu412BJ+WdJu+IR1/7aYN6Uo6Wc4Ws5TG&#10;C6O/xsjT9zeMRCRNZiOZeGtEkgNTupcxTW2GascC903agThhsR30Q45LiUID7iclHQ54Sf2PPXOS&#10;Ev3e4ATdjKfTuBFJmc4WE1TctWV3bWGGI1RJAyW9uAn9Fu2tU3WTBiBWyUAcn0qF8zT0WQ3J4hCn&#10;Bg4LF7fkWk9ev34L62cAAAD//wMAUEsDBBQABgAIAAAAIQDXE8OU3wAAAAkBAAAPAAAAZHJzL2Rv&#10;d25yZXYueG1sTI9BS8NAEIXvgv9hGcGb3TSWNsRsigqCID1YFextuzsmIdnZkN0m8d87PdnjvPd4&#10;871iO7tOjDiExpOC5SIBgWS8bahS8PnxcpeBCFGT1Z0nVPCLAbbl9VWhc+snesdxHyvBJRRyraCO&#10;sc+lDKZGp8PC90js/fjB6cjnUEk76InLXSfTJFlLpxviD7Xu8blG0+5PTsFT276+fW1w932YkrnZ&#10;pWY5HoxStzfz4wOIiHP8D8MZn9GhZKajP5ENolOwvueggnTFA852slmxcmQlzTKQZSEvF5R/AAAA&#10;//8DAFBLAQItABQABgAIAAAAIQC2gziS/gAAAOEBAAATAAAAAAAAAAAAAAAAAAAAAABbQ29udGVu&#10;dF9UeXBlc10ueG1sUEsBAi0AFAAGAAgAAAAhADj9If/WAAAAlAEAAAsAAAAAAAAAAAAAAAAALwEA&#10;AF9yZWxzLy5yZWxzUEsBAi0AFAAGAAgAAAAhAGgPVIcvAgAAXgQAAA4AAAAAAAAAAAAAAAAALgIA&#10;AGRycy9lMm9Eb2MueG1sUEsBAi0AFAAGAAgAAAAhANcTw5TfAAAACQEAAA8AAAAAAAAAAAAAAAAA&#10;iQQAAGRycy9kb3ducmV2LnhtbFBLBQYAAAAABAAEAPMAAACV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48B814D" w:rsidR="001C330D" w:rsidRPr="000E6A12" w:rsidRDefault="001C330D" w:rsidP="0014212D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7A2E06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/ </w:t>
      </w:r>
      <w:r w:rsidR="00475C57">
        <w:rPr>
          <w:rFonts w:asciiTheme="majorBidi" w:hAnsiTheme="majorBidi" w:cstheme="majorBidi" w:hint="cs"/>
          <w:sz w:val="24"/>
          <w:rtl/>
        </w:rPr>
        <w:t>2024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384702F" w:rsidR="007D55E8" w:rsidRPr="000E6A12" w:rsidRDefault="001C330D" w:rsidP="00475C57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7A2E06">
        <w:rPr>
          <w:rFonts w:asciiTheme="majorBidi" w:hAnsiTheme="majorBidi" w:cstheme="majorBidi" w:hint="cs"/>
          <w:sz w:val="24"/>
          <w:rtl/>
          <w:lang w:bidi="ar-JO"/>
        </w:rPr>
        <w:t>ساعة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CA0CD86" w:rsidR="001C330D" w:rsidRPr="000E6A12" w:rsidRDefault="002928F5" w:rsidP="000D2B0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</w:t>
      </w:r>
      <w:r w:rsidR="00116FCC">
        <w:rPr>
          <w:rFonts w:asciiTheme="majorBidi" w:hAnsiTheme="majorBidi" w:cstheme="majorBidi" w:hint="cs"/>
          <w:sz w:val="24"/>
          <w:rtl/>
        </w:rPr>
        <w:t>النهائي</w:t>
      </w:r>
      <w:r w:rsidR="000D2B06">
        <w:rPr>
          <w:rFonts w:asciiTheme="majorBidi" w:hAnsiTheme="majorBidi" w:cstheme="majorBidi" w:hint="cs"/>
          <w:sz w:val="24"/>
          <w:rtl/>
        </w:rPr>
        <w:t xml:space="preserve"> </w:t>
      </w:r>
      <w:r w:rsidR="00CA180C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0D2B06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>لعام 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35A10DA6" w:rsidR="00316539" w:rsidRPr="000E6A12" w:rsidRDefault="00316539" w:rsidP="00BF115E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>اسم 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ا</w:t>
      </w:r>
      <w:r w:rsidRPr="000E6A12">
        <w:rPr>
          <w:rFonts w:asciiTheme="majorBidi" w:hAnsiTheme="majorBidi" w:cstheme="majorBidi"/>
          <w:sz w:val="24"/>
          <w:rtl/>
        </w:rPr>
        <w:t xml:space="preserve">لمادة :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BF115E">
        <w:rPr>
          <w:rFonts w:asciiTheme="majorBidi" w:hAnsiTheme="majorBidi" w:cstheme="majorBidi" w:hint="cs"/>
          <w:sz w:val="24"/>
          <w:rtl/>
        </w:rPr>
        <w:t>التاسع</w:t>
      </w:r>
      <w:r w:rsidR="002511E8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0D630D0B" w:rsidR="00DE6B36" w:rsidRPr="00ED5854" w:rsidRDefault="00DE6B36" w:rsidP="00BF115E">
      <w:pPr>
        <w:spacing w:before="120"/>
        <w:rPr>
          <w:rFonts w:asciiTheme="minorHAnsi" w:eastAsia="Calibri" w:hAnsiTheme="minorHAnsi" w:cstheme="minorHAnsi"/>
          <w:color w:val="000000"/>
          <w:sz w:val="28"/>
          <w:szCs w:val="28"/>
          <w:lang w:bidi="ar-JO"/>
        </w:rPr>
      </w:pPr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السؤال الأول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: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بناءً على دراستك لسورة </w:t>
      </w:r>
      <w:r w:rsidR="00BF1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الإسراء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الآيات من (</w:t>
      </w:r>
      <w:r w:rsidR="007A2E06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34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-</w:t>
      </w:r>
      <w:r w:rsidR="007A2E06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39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أجب ع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ن الأسئلة الآتية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 ( </w:t>
      </w:r>
      <w:r w:rsidR="00225E7A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26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54605FD" w14:textId="58C11E53" w:rsidR="00DE6B36" w:rsidRPr="00ED5854" w:rsidRDefault="00DE6B36" w:rsidP="00546DA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أ. استخرج من الآيات الكريمة المعاني الآتية:                       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>(</w:t>
      </w:r>
      <w:r w:rsidR="003C5F07">
        <w:rPr>
          <w:rFonts w:asciiTheme="minorHAnsi" w:eastAsia="Calibri" w:hAnsiTheme="minorHAnsi" w:cstheme="minorHAnsi" w:hint="cs"/>
          <w:b w:val="0"/>
          <w:bCs w:val="0"/>
          <w:sz w:val="22"/>
          <w:szCs w:val="22"/>
          <w:rtl/>
          <w:lang w:eastAsia="en-US" w:bidi="ar-JO"/>
        </w:rPr>
        <w:t>12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 xml:space="preserve"> علامات)</w:t>
      </w:r>
    </w:p>
    <w:p w14:paraId="0A607595" w14:textId="216F8D0D" w:rsidR="00DE6B36" w:rsidRPr="00ED5854" w:rsidRDefault="00DE6B36" w:rsidP="00BF115E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1.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اليتيم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(.........................)</w:t>
      </w:r>
    </w:p>
    <w:p w14:paraId="318B9139" w14:textId="2E7CDB17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2.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العهد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 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  <w:r w:rsidR="001125B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                              </w:t>
      </w:r>
      <w:r w:rsidR="001125B6" w:rsidRPr="0081690B">
        <w:rPr>
          <w:rFonts w:asciiTheme="minorHAnsi" w:eastAsia="Calibri" w:hAnsiTheme="minorHAnsi" w:cstheme="minorHAnsi" w:hint="cs"/>
          <w:sz w:val="28"/>
          <w:szCs w:val="28"/>
          <w:u w:val="single"/>
          <w:rtl/>
          <w:lang w:eastAsia="en-US" w:bidi="ar-JO"/>
        </w:rPr>
        <w:t xml:space="preserve">العلامة النهائية (        </w:t>
      </w:r>
      <w:r w:rsidR="0081690B">
        <w:rPr>
          <w:rFonts w:asciiTheme="minorHAnsi" w:eastAsia="Calibri" w:hAnsiTheme="minorHAnsi" w:cstheme="minorHAnsi" w:hint="cs"/>
          <w:sz w:val="28"/>
          <w:szCs w:val="28"/>
          <w:u w:val="single"/>
          <w:rtl/>
          <w:lang w:eastAsia="en-US" w:bidi="ar-JO"/>
        </w:rPr>
        <w:t xml:space="preserve">          </w:t>
      </w:r>
      <w:r w:rsidR="001125B6" w:rsidRPr="0081690B">
        <w:rPr>
          <w:rFonts w:asciiTheme="minorHAnsi" w:eastAsia="Calibri" w:hAnsiTheme="minorHAnsi" w:cstheme="minorHAnsi" w:hint="cs"/>
          <w:sz w:val="28"/>
          <w:szCs w:val="28"/>
          <w:u w:val="single"/>
          <w:rtl/>
          <w:lang w:eastAsia="en-US" w:bidi="ar-JO"/>
        </w:rPr>
        <w:t xml:space="preserve">     / 80 )</w:t>
      </w:r>
    </w:p>
    <w:p w14:paraId="524F051B" w14:textId="58C6B76B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3.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بالقسطاس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  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(.........................) </w:t>
      </w:r>
    </w:p>
    <w:p w14:paraId="3C83CF00" w14:textId="66420975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4.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نقف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.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27A905F3" w14:textId="785E06BE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5.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تخرق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.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6E254EBD" w14:textId="39C55270" w:rsidR="00DE6B36" w:rsidRPr="00ED5854" w:rsidRDefault="00CA180C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6.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الفؤاد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  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 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(........................) </w:t>
      </w:r>
    </w:p>
    <w:p w14:paraId="284AA126" w14:textId="77777777" w:rsidR="00DE6B36" w:rsidRPr="00ED5854" w:rsidRDefault="00DE6B36" w:rsidP="00DE6B36">
      <w:pPr>
        <w:rPr>
          <w:rFonts w:asciiTheme="minorHAnsi" w:eastAsia="Calibri" w:hAnsiTheme="minorHAnsi" w:cstheme="minorHAnsi"/>
          <w:sz w:val="28"/>
          <w:szCs w:val="28"/>
          <w:lang w:bidi="ar-JO"/>
        </w:rPr>
      </w:pPr>
    </w:p>
    <w:p w14:paraId="5214E547" w14:textId="5BB3B5C7" w:rsidR="00DE6B36" w:rsidRPr="00ED5854" w:rsidRDefault="00ED5854" w:rsidP="00222627">
      <w:pPr>
        <w:pStyle w:val="a4"/>
        <w:jc w:val="left"/>
        <w:rPr>
          <w:rStyle w:val="aa"/>
          <w:rFonts w:asciiTheme="minorHAnsi" w:eastAsia="Calibri" w:hAnsiTheme="minorHAnsi" w:cstheme="minorHAnsi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ب</w:t>
      </w:r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. اكتب الآيات الكريمة من قوله تعالى:                                                                   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3C5F0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8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488E8E19" w14:textId="72081AB7" w:rsidR="00065F83" w:rsidRDefault="00DE6B36" w:rsidP="00C91CDA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proofErr w:type="spellStart"/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ولاتقربوا</w:t>
      </w:r>
      <w:proofErr w:type="spellEnd"/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مال اليتيم </w:t>
      </w:r>
      <w:r w:rsidR="00E3613B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655B95" w14:textId="4D0BB440" w:rsidR="00065F83" w:rsidRDefault="00065F83" w:rsidP="00C91CDA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71DAAC" w14:textId="336B7502" w:rsidR="005537D9" w:rsidRDefault="005537D9" w:rsidP="005537D9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715707" w14:textId="416024E8" w:rsidR="00B52479" w:rsidRDefault="00DE6B36" w:rsidP="006522D5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كان </w:t>
      </w:r>
      <w:proofErr w:type="spellStart"/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سيئه</w:t>
      </w:r>
      <w:proofErr w:type="spellEnd"/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عند ربك مكروها</w:t>
      </w:r>
      <w:r w:rsidR="00EE48C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267CC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116FCC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38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)".</w:t>
      </w:r>
    </w:p>
    <w:p w14:paraId="6997BBE6" w14:textId="7B2BEFC1" w:rsidR="00B52479" w:rsidRDefault="00B52479" w:rsidP="00222627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ج.</w:t>
      </w:r>
      <w:r w:rsidR="007E357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</w:t>
      </w:r>
      <w:r w:rsidR="006006BC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اذكر ثلاثة من التوجيهات </w:t>
      </w:r>
      <w:r w:rsidR="00116FCC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والموضوعات </w:t>
      </w:r>
      <w:r w:rsidR="006006BC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التي دعت إليها الآيات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</w:t>
      </w:r>
      <w:r w:rsidR="00116FCC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من</w:t>
      </w:r>
      <w:r w:rsidR="008258C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8258C4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سورة الاسراء</w:t>
      </w:r>
      <w:r w:rsidR="00116FCC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(34-39)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؟ :</w:t>
      </w:r>
      <w:r w:rsidR="0022262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             </w:t>
      </w:r>
      <w:r w:rsidR="00222627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225E7A">
        <w:rPr>
          <w:rStyle w:val="aa"/>
          <w:rFonts w:asciiTheme="minorHAnsi" w:hAnsiTheme="minorHAnsi" w:cstheme="minorHAnsi"/>
          <w:sz w:val="22"/>
          <w:szCs w:val="22"/>
          <w:lang w:eastAsia="en-US" w:bidi="ar-JO"/>
        </w:rPr>
        <w:t>6</w:t>
      </w:r>
      <w:r w:rsidR="003C5F0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 xml:space="preserve"> </w:t>
      </w:r>
      <w:r w:rsidR="00222627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علامات)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 xml:space="preserve"> </w:t>
      </w:r>
    </w:p>
    <w:p w14:paraId="2CE2980E" w14:textId="3DA3879E" w:rsidR="00D8003B" w:rsidRPr="00D8003B" w:rsidRDefault="006006BC" w:rsidP="00FB12A5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1-</w:t>
      </w:r>
      <w:r w:rsidR="00B52479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</w:t>
      </w:r>
      <w:r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2</w:t>
      </w:r>
      <w:r w:rsidR="00B52479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</w:t>
      </w:r>
      <w:r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3</w:t>
      </w:r>
      <w:r w:rsidR="00B52479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</w:t>
      </w:r>
    </w:p>
    <w:p w14:paraId="64D7A615" w14:textId="2EA531CC" w:rsidR="00AF1F11" w:rsidRPr="00ED5854" w:rsidRDefault="00AF1F11" w:rsidP="00FB12A5">
      <w:pPr>
        <w:rPr>
          <w:rFonts w:asciiTheme="minorHAnsi" w:hAnsiTheme="minorHAnsi" w:cstheme="minorHAnsi"/>
          <w:sz w:val="28"/>
          <w:szCs w:val="28"/>
          <w:rtl/>
        </w:rPr>
      </w:pPr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السؤال الثاني  :</w:t>
      </w:r>
      <w:r w:rsidR="0001315E" w:rsidRPr="0001315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4A267A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16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400B5077" w14:textId="68C6A829" w:rsidR="00AF1F11" w:rsidRPr="00ED5854" w:rsidRDefault="00AE4F58" w:rsidP="0057065E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أ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.</w:t>
      </w:r>
      <w:r w:rsidR="00AB76DE" w:rsidRPr="00FB12A5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>اذكر</w:t>
      </w:r>
      <w:proofErr w:type="spellEnd"/>
      <w:r w:rsidR="00AB76DE" w:rsidRPr="00FB12A5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 xml:space="preserve"> مفهوم التوبة وشروطها</w:t>
      </w:r>
      <w:r w:rsidR="00AF1F11" w:rsidRPr="00FB12A5">
        <w:rPr>
          <w:rFonts w:asciiTheme="minorHAnsi" w:eastAsia="SimSun" w:hAnsiTheme="minorHAnsi" w:cstheme="minorHAnsi"/>
          <w:kern w:val="2"/>
          <w:sz w:val="28"/>
          <w:szCs w:val="28"/>
          <w:u w:val="single"/>
          <w:rtl/>
        </w:rPr>
        <w:t xml:space="preserve"> ؟</w:t>
      </w:r>
      <w:r w:rsidR="00A316CF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lang w:bidi="ar-JO"/>
        </w:rPr>
        <w:t>8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 </w:t>
      </w:r>
      <w:r w:rsidR="00E5511B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علام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ات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)</w:t>
      </w:r>
    </w:p>
    <w:p w14:paraId="0D1AC119" w14:textId="296B8B3F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مفهوم التوبة :     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</w:t>
      </w:r>
    </w:p>
    <w:p w14:paraId="64EB1E4D" w14:textId="617AB42C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1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</w:t>
      </w:r>
    </w:p>
    <w:p w14:paraId="042925D6" w14:textId="41CA7F7A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2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</w:t>
      </w:r>
    </w:p>
    <w:p w14:paraId="399D3911" w14:textId="7E207CB3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3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</w:t>
      </w:r>
    </w:p>
    <w:p w14:paraId="18675996" w14:textId="79234D7D" w:rsidR="00AF1F11" w:rsidRPr="00ED0134" w:rsidRDefault="00AE4F58" w:rsidP="0057065E">
      <w:pPr>
        <w:rPr>
          <w:rFonts w:asciiTheme="minorHAnsi" w:hAnsiTheme="minorHAnsi" w:cstheme="minorHAnsi"/>
          <w:sz w:val="18"/>
          <w:szCs w:val="1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ب.</w:t>
      </w:r>
      <w:r w:rsidR="00FB12A5" w:rsidRPr="00ED0134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تخيل</w:t>
      </w:r>
      <w:proofErr w:type="spellEnd"/>
      <w:r w:rsidR="00FB12A5" w:rsidRPr="00ED0134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 xml:space="preserve"> نفسك ذاهب لأداء فريضة الحج اكتب ماهي الطريقة لأداء </w:t>
      </w:r>
      <w:r w:rsidR="00602E5D" w:rsidRPr="00ED0134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 xml:space="preserve"> مناسك </w:t>
      </w:r>
      <w:r w:rsidR="00FB12A5" w:rsidRPr="00ED0134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 xml:space="preserve">الحج </w:t>
      </w:r>
      <w:r w:rsidR="00602E5D" w:rsidRPr="00ED0134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أركانا وواجبات وسنن بالترتيب</w:t>
      </w:r>
      <w:r w:rsidR="00602E5D">
        <w:rPr>
          <w:rFonts w:asciiTheme="minorHAnsi" w:hAnsiTheme="minorHAnsi" w:cstheme="minorHAnsi" w:hint="cs"/>
          <w:sz w:val="28"/>
          <w:szCs w:val="28"/>
          <w:rtl/>
        </w:rPr>
        <w:t xml:space="preserve"> : </w:t>
      </w:r>
      <w:r w:rsidR="00ED0134" w:rsidRPr="00ED0134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lang w:bidi="ar-JO"/>
        </w:rPr>
        <w:t xml:space="preserve"> 4 </w:t>
      </w:r>
      <w:r w:rsidR="00ED0134" w:rsidRPr="00ED0134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rtl/>
          <w:lang w:bidi="ar-JO"/>
        </w:rPr>
        <w:t>علام</w:t>
      </w:r>
      <w:r w:rsidR="00ED0134" w:rsidRPr="00ED0134">
        <w:rPr>
          <w:rStyle w:val="Char"/>
          <w:rFonts w:asciiTheme="minorHAnsi" w:hAnsiTheme="minorHAnsi" w:cstheme="minorHAnsi" w:hint="cs"/>
          <w:b w:val="0"/>
          <w:bCs w:val="0"/>
          <w:sz w:val="16"/>
          <w:szCs w:val="16"/>
          <w:rtl/>
          <w:lang w:bidi="ar-JO"/>
        </w:rPr>
        <w:t>ات</w:t>
      </w:r>
      <w:r w:rsidR="00ED0134" w:rsidRPr="00ED0134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rtl/>
          <w:lang w:bidi="ar-JO"/>
        </w:rPr>
        <w:t>)</w:t>
      </w:r>
    </w:p>
    <w:p w14:paraId="40DAB98B" w14:textId="77777777" w:rsidR="00602E5D" w:rsidRDefault="00602E5D" w:rsidP="00602E5D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0CE07D" w14:textId="77777777" w:rsidR="00602E5D" w:rsidRDefault="00602E5D" w:rsidP="00602E5D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30CF0D4" w14:textId="77777777" w:rsidR="00602E5D" w:rsidRDefault="00602E5D" w:rsidP="00602E5D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A2EF5E" w14:textId="77777777" w:rsidR="00FE2731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03203B6" w14:textId="2074B0C6" w:rsidR="00AC0658" w:rsidRDefault="00AC0658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37AE6343" w14:textId="77777777" w:rsidR="006522D5" w:rsidRDefault="006522D5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4A63F0CF" w14:textId="77777777" w:rsidR="00FC1A47" w:rsidRDefault="00FC1A47" w:rsidP="0001315E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4158FB52" w14:textId="4CA729A4" w:rsidR="000B3505" w:rsidRPr="00ED5854" w:rsidRDefault="00C04103" w:rsidP="006522D5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="00ED585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.</w:t>
      </w:r>
      <w:r w:rsidR="0043649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8258C4" w:rsidRPr="008258C4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>اكتب حديث التثبت في نقل الأخبار</w:t>
      </w:r>
      <w:r w:rsidR="008258C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6C257C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43649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lang w:bidi="ar-JO"/>
        </w:rPr>
        <w:t>4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21713B12" w14:textId="5D4145F4" w:rsidR="006C257C" w:rsidRPr="006522D5" w:rsidRDefault="008258C4" w:rsidP="006522D5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عن أب هريرة رضي الله عنه قال النبي صلى الله عليه وسلم ( كفى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6C257C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</w:t>
      </w:r>
    </w:p>
    <w:p w14:paraId="1D145FF0" w14:textId="130BCF76" w:rsidR="00F92F97" w:rsidRPr="00ED5854" w:rsidRDefault="006C257C" w:rsidP="001226B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</w:t>
      </w:r>
      <w:r w:rsidR="008258C4">
        <w:rPr>
          <w:rFonts w:asciiTheme="minorHAnsi" w:hAnsiTheme="minorHAnsi" w:cstheme="minorHAnsi" w:hint="cs"/>
          <w:sz w:val="28"/>
          <w:szCs w:val="28"/>
          <w:rtl/>
        </w:rPr>
        <w:t>)</w:t>
      </w:r>
    </w:p>
    <w:p w14:paraId="4E5CC713" w14:textId="0269773B" w:rsidR="006207FE" w:rsidRDefault="006207FE" w:rsidP="00872130">
      <w:pPr>
        <w:rPr>
          <w:rFonts w:asciiTheme="minorHAnsi" w:hAnsiTheme="minorHAnsi" w:cstheme="minorHAnsi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>السؤال الثالث</w:t>
      </w:r>
      <w:r w:rsidR="00225E7A">
        <w:rPr>
          <w:rStyle w:val="aa"/>
          <w:rFonts w:asciiTheme="minorHAnsi" w:hAnsiTheme="minorHAnsi" w:cstheme="minorHAnsi"/>
          <w:sz w:val="28"/>
          <w:szCs w:val="28"/>
          <w:u w:val="single"/>
        </w:rPr>
        <w:t xml:space="preserve">   </w:t>
      </w:r>
      <w:r w:rsidR="00225E7A" w:rsidRPr="00225E7A">
        <w:rPr>
          <w:rStyle w:val="Char"/>
          <w:rFonts w:asciiTheme="minorHAnsi" w:hAnsiTheme="minorHAnsi" w:cstheme="minorHAnsi"/>
          <w:sz w:val="32"/>
          <w:szCs w:val="32"/>
          <w:u w:val="single"/>
          <w:rtl/>
          <w:lang w:bidi="ar-JO"/>
        </w:rPr>
        <w:t xml:space="preserve">( </w:t>
      </w:r>
      <w:r w:rsidR="00225E7A" w:rsidRPr="00225E7A">
        <w:rPr>
          <w:rStyle w:val="Char"/>
          <w:rFonts w:asciiTheme="minorHAnsi" w:hAnsiTheme="minorHAnsi" w:cstheme="minorHAnsi"/>
          <w:sz w:val="32"/>
          <w:szCs w:val="32"/>
          <w:u w:val="single"/>
          <w:lang w:bidi="ar-JO"/>
        </w:rPr>
        <w:t>38</w:t>
      </w:r>
      <w:r w:rsidR="00225E7A" w:rsidRPr="00225E7A">
        <w:rPr>
          <w:rStyle w:val="Char"/>
          <w:rFonts w:asciiTheme="minorHAnsi" w:hAnsiTheme="minorHAnsi" w:cstheme="minorHAnsi"/>
          <w:sz w:val="32"/>
          <w:szCs w:val="32"/>
          <w:u w:val="single"/>
          <w:rtl/>
          <w:lang w:bidi="ar-JO"/>
        </w:rPr>
        <w:t xml:space="preserve"> علامة)</w:t>
      </w:r>
    </w:p>
    <w:p w14:paraId="6F5E255E" w14:textId="112852B0" w:rsidR="00010B21" w:rsidRDefault="006207FE" w:rsidP="00872130">
      <w:pPr>
        <w:rPr>
          <w:rFonts w:asciiTheme="minorHAnsi" w:hAnsiTheme="minorHAnsi" w:cstheme="minorHAnsi"/>
          <w:sz w:val="28"/>
          <w:szCs w:val="28"/>
          <w:rtl/>
        </w:rPr>
      </w:pPr>
      <w:r w:rsidRPr="006207FE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1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  <w:r w:rsidR="00872130" w:rsidRPr="00872130">
        <w:rPr>
          <w:rFonts w:asciiTheme="minorHAnsi" w:hAnsiTheme="minorHAnsi" w:cstheme="minorHAnsi" w:hint="cs"/>
          <w:sz w:val="28"/>
          <w:szCs w:val="28"/>
          <w:u w:val="single"/>
          <w:rtl/>
        </w:rPr>
        <w:t xml:space="preserve">ضع دائرة حول الإجابة الصحيحة </w:t>
      </w:r>
      <w:r w:rsidR="00872130" w:rsidRPr="001226BE">
        <w:rPr>
          <w:rFonts w:asciiTheme="minorHAnsi" w:hAnsiTheme="minorHAnsi" w:cstheme="minorHAnsi" w:hint="cs"/>
          <w:sz w:val="28"/>
          <w:szCs w:val="28"/>
          <w:rtl/>
        </w:rPr>
        <w:t>:</w:t>
      </w:r>
      <w:r w:rsidR="001226BE" w:rsidRPr="001226B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    </w:t>
      </w:r>
      <w:r w:rsidR="001226BE" w:rsidRPr="001226BE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(</w:t>
      </w:r>
      <w:r w:rsidR="001226B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</w:t>
      </w:r>
      <w:r w:rsidR="00225E7A">
        <w:rPr>
          <w:rStyle w:val="Char"/>
          <w:rFonts w:asciiTheme="minorHAnsi" w:hAnsiTheme="minorHAnsi" w:cstheme="minorHAnsi"/>
          <w:b w:val="0"/>
          <w:bCs w:val="0"/>
          <w:lang w:bidi="ar-JO"/>
        </w:rPr>
        <w:t>18</w:t>
      </w:r>
      <w:r w:rsidR="001226B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1CB86BA2" w14:textId="28EFEDC5" w:rsidR="00872130" w:rsidRDefault="00872130" w:rsidP="00872130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أ.حكم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الحج الذي يزيد على المرة الأولى :</w:t>
      </w:r>
    </w:p>
    <w:p w14:paraId="17816933" w14:textId="25FF28B0" w:rsidR="00872130" w:rsidRDefault="00872130" w:rsidP="0087213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1-فرض                                             2-واجب                             3-مستحب                       4-مباح</w:t>
      </w:r>
    </w:p>
    <w:p w14:paraId="2AC0EFA7" w14:textId="68620686" w:rsidR="00872130" w:rsidRDefault="00FB12A5" w:rsidP="00872130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872130">
        <w:rPr>
          <w:rFonts w:asciiTheme="minorHAnsi" w:hAnsiTheme="minorHAnsi" w:cstheme="minorHAnsi" w:hint="cs"/>
          <w:sz w:val="28"/>
          <w:szCs w:val="28"/>
          <w:rtl/>
        </w:rPr>
        <w:t>.أول</w:t>
      </w:r>
      <w:proofErr w:type="spellEnd"/>
      <w:r w:rsidR="00872130">
        <w:rPr>
          <w:rFonts w:asciiTheme="minorHAnsi" w:hAnsiTheme="minorHAnsi" w:cstheme="minorHAnsi" w:hint="cs"/>
          <w:sz w:val="28"/>
          <w:szCs w:val="28"/>
          <w:rtl/>
        </w:rPr>
        <w:t xml:space="preserve"> أعمال الحج :</w:t>
      </w:r>
    </w:p>
    <w:p w14:paraId="46B6AD83" w14:textId="0B7CCFEE" w:rsidR="00872130" w:rsidRDefault="00872130" w:rsidP="0087213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1-الإحرام                                          2-الطواف                         3-الوقوف بعرفة                 4-المبيت </w:t>
      </w: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بمنى</w:t>
      </w:r>
      <w:proofErr w:type="spellEnd"/>
    </w:p>
    <w:p w14:paraId="4E419E46" w14:textId="2925D117" w:rsidR="00872130" w:rsidRDefault="00FB12A5" w:rsidP="00872130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ج</w:t>
      </w:r>
      <w:r w:rsidR="00872130">
        <w:rPr>
          <w:rFonts w:asciiTheme="minorHAnsi" w:hAnsiTheme="minorHAnsi" w:cstheme="minorHAnsi" w:hint="cs"/>
          <w:sz w:val="28"/>
          <w:szCs w:val="28"/>
          <w:rtl/>
        </w:rPr>
        <w:t>.فرض</w:t>
      </w:r>
      <w:proofErr w:type="spellEnd"/>
      <w:r w:rsidR="00872130">
        <w:rPr>
          <w:rFonts w:asciiTheme="minorHAnsi" w:hAnsiTheme="minorHAnsi" w:cstheme="minorHAnsi" w:hint="cs"/>
          <w:sz w:val="28"/>
          <w:szCs w:val="28"/>
          <w:rtl/>
        </w:rPr>
        <w:t xml:space="preserve"> الحج في السنة  :</w:t>
      </w:r>
    </w:p>
    <w:p w14:paraId="4661C1D7" w14:textId="6DB4FEF2" w:rsidR="00872130" w:rsidRDefault="00872130" w:rsidP="0087213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1-العشر ه                                             2-التاسع ه                   3-السادس ه                       4-الثاني ه</w:t>
      </w:r>
    </w:p>
    <w:p w14:paraId="2AD32B8F" w14:textId="54F164AD" w:rsidR="00FB12A5" w:rsidRDefault="00FB12A5" w:rsidP="00FB12A5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د.حكم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الحج الذي يزيد على المرة الأولى :</w:t>
      </w:r>
    </w:p>
    <w:p w14:paraId="023ADC61" w14:textId="77777777" w:rsidR="00FB12A5" w:rsidRDefault="00FB12A5" w:rsidP="00FB12A5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1-فرض                                             2-واجب                             3-مستحب                       4-مباح</w:t>
      </w:r>
    </w:p>
    <w:p w14:paraId="4B686935" w14:textId="3404D38B" w:rsidR="001226BE" w:rsidRDefault="001C337E" w:rsidP="001226BE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1226BE">
        <w:rPr>
          <w:rFonts w:asciiTheme="minorHAnsi" w:hAnsiTheme="minorHAnsi" w:cstheme="minorHAnsi" w:hint="cs"/>
          <w:sz w:val="28"/>
          <w:szCs w:val="28"/>
          <w:rtl/>
        </w:rPr>
        <w:t>.حكم</w:t>
      </w:r>
      <w:proofErr w:type="spellEnd"/>
      <w:r w:rsidR="001226BE">
        <w:rPr>
          <w:rFonts w:asciiTheme="minorHAnsi" w:hAnsiTheme="minorHAnsi" w:cstheme="minorHAnsi" w:hint="cs"/>
          <w:sz w:val="28"/>
          <w:szCs w:val="28"/>
          <w:rtl/>
        </w:rPr>
        <w:t xml:space="preserve"> دفع الإنسان الظلم عن نفسه وعن غيره وإن كان في ذلك غيبة للظالمين  :</w:t>
      </w:r>
    </w:p>
    <w:p w14:paraId="7F98F290" w14:textId="77777777" w:rsidR="001226BE" w:rsidRDefault="001226BE" w:rsidP="001226BE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1-فرض                                             2-واجب                             3-مستحب                       4-مباح</w:t>
      </w:r>
    </w:p>
    <w:p w14:paraId="7F978C86" w14:textId="4A3C1B9B" w:rsidR="006E3392" w:rsidRDefault="001C337E" w:rsidP="006E3392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ق</w:t>
      </w:r>
      <w:r w:rsidR="006E3392">
        <w:rPr>
          <w:rFonts w:asciiTheme="minorHAnsi" w:hAnsiTheme="minorHAnsi" w:cstheme="minorHAnsi" w:hint="cs"/>
          <w:sz w:val="28"/>
          <w:szCs w:val="28"/>
          <w:rtl/>
        </w:rPr>
        <w:t>.حكم</w:t>
      </w:r>
      <w:proofErr w:type="spellEnd"/>
      <w:r w:rsidR="006E3392">
        <w:rPr>
          <w:rFonts w:asciiTheme="minorHAnsi" w:hAnsiTheme="minorHAnsi" w:cstheme="minorHAnsi" w:hint="cs"/>
          <w:sz w:val="28"/>
          <w:szCs w:val="28"/>
          <w:rtl/>
        </w:rPr>
        <w:t xml:space="preserve"> من عجز عن الوفاء بالنذر  :</w:t>
      </w:r>
    </w:p>
    <w:p w14:paraId="73F6E38B" w14:textId="54874094" w:rsidR="006E3392" w:rsidRDefault="006E3392" w:rsidP="006E3392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1-لا شيء عليه                                   2-واجب                             3-عليه كفارة يمين               4-مباح</w:t>
      </w:r>
    </w:p>
    <w:p w14:paraId="537E8FAC" w14:textId="641FC914" w:rsidR="001C337E" w:rsidRDefault="00447376" w:rsidP="001C337E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ن</w:t>
      </w:r>
      <w:r w:rsidR="001C337E">
        <w:rPr>
          <w:rFonts w:asciiTheme="minorHAnsi" w:hAnsiTheme="minorHAnsi" w:cstheme="minorHAnsi" w:hint="cs"/>
          <w:sz w:val="28"/>
          <w:szCs w:val="28"/>
          <w:rtl/>
        </w:rPr>
        <w:t>.حكم</w:t>
      </w:r>
      <w:proofErr w:type="spellEnd"/>
      <w:r w:rsidR="001C337E">
        <w:rPr>
          <w:rFonts w:asciiTheme="minorHAnsi" w:hAnsiTheme="minorHAnsi" w:cstheme="minorHAnsi" w:hint="cs"/>
          <w:sz w:val="28"/>
          <w:szCs w:val="28"/>
          <w:rtl/>
        </w:rPr>
        <w:t xml:space="preserve"> من نذر ولم يتلفظ بالنذر:</w:t>
      </w:r>
    </w:p>
    <w:p w14:paraId="395A9DBD" w14:textId="7EB04C67" w:rsidR="001C337E" w:rsidRDefault="001C337E" w:rsidP="001C337E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1-لا شيء عليه                                    2-عليه كفارة يمين          3-يجب عليه الوفاء                 4-مباح</w:t>
      </w:r>
    </w:p>
    <w:p w14:paraId="2B2644DE" w14:textId="51FA4837" w:rsidR="009F4D09" w:rsidRDefault="009F4D09" w:rsidP="009F4D09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ص.يبدأ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وقت ذبح الأضحية :</w:t>
      </w:r>
    </w:p>
    <w:p w14:paraId="762CC645" w14:textId="1CEC0746" w:rsidR="009F4D09" w:rsidRDefault="009F4D09" w:rsidP="009F4D09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1-من صباح يوم العيد    2-من بعد صلاة عيد الأضحى          3-من ليلة عيد الأضحى                 4-في أي وقت</w:t>
      </w:r>
    </w:p>
    <w:p w14:paraId="2A5A35F6" w14:textId="24D1F071" w:rsidR="00AD6168" w:rsidRDefault="00AD6168" w:rsidP="00AD6168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ص.يشترط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لصحة الأضحية من الإبل أن تكون قد أتمت  :</w:t>
      </w:r>
    </w:p>
    <w:p w14:paraId="61D4E420" w14:textId="26DA80A7" w:rsidR="00AD6168" w:rsidRDefault="00AD6168" w:rsidP="00AD6168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1-ثلاث سنوات              2-أربع سنوات                             3-خمس سنوات                        4-سنة واحدة</w:t>
      </w:r>
    </w:p>
    <w:p w14:paraId="74EF8767" w14:textId="1AC2483E" w:rsidR="00F92F97" w:rsidRDefault="00F92F97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7A4B32AB" w:rsidR="00FE2731" w:rsidRPr="00193E86" w:rsidRDefault="006207FE" w:rsidP="00410EB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>2</w:t>
      </w:r>
      <w:r w:rsidR="002934AD"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: 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</w:t>
      </w:r>
      <w:r w:rsidR="00410EB3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ات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D48C5CD" w14:textId="7B6C165B" w:rsidR="004A2FCF" w:rsidRPr="00ED5854" w:rsidRDefault="004573A0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>مناسك الحج هي أعمال الحج .</w:t>
      </w:r>
      <w:r w:rsidR="0095252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</w:t>
      </w:r>
      <w:r w:rsidR="00952525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</w:t>
      </w:r>
      <w:r w:rsidR="00AD1791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(               )</w:t>
      </w:r>
    </w:p>
    <w:p w14:paraId="2BD92749" w14:textId="7383A3DB" w:rsidR="004A2FCF" w:rsidRPr="00ED5854" w:rsidRDefault="004573A0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مشاعر الحج هي الأماكن التي تؤدي فيها مناسك الحج </w:t>
      </w:r>
      <w:r w:rsidR="00E7385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872AEA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0F5E2D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</w:t>
      </w:r>
      <w:r w:rsidR="00AD1791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</w:t>
      </w:r>
      <w:r w:rsidR="003C1465">
        <w:rPr>
          <w:rFonts w:asciiTheme="minorHAnsi" w:eastAsia="Arial" w:hAnsiTheme="minorHAnsi" w:cstheme="minorHAnsi"/>
          <w:sz w:val="28"/>
          <w:szCs w:val="28"/>
        </w:rPr>
        <w:t xml:space="preserve">                       </w:t>
      </w:r>
      <w:r w:rsidR="00AD1791">
        <w:rPr>
          <w:rFonts w:asciiTheme="minorHAnsi" w:eastAsia="Arial" w:hAnsiTheme="minorHAnsi" w:cstheme="minorHAnsi" w:hint="cs"/>
          <w:sz w:val="28"/>
          <w:szCs w:val="28"/>
          <w:rtl/>
        </w:rPr>
        <w:t xml:space="preserve">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(               )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44C4DEE1" w14:textId="63E4BE68" w:rsidR="004A2FCF" w:rsidRPr="000E3743" w:rsidRDefault="000E3743" w:rsidP="000E3743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>ميقات من يأتي إلى الحج من الأردن عن طريق الم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دينة المنورة هو الجحفة </w:t>
      </w:r>
      <w:r w:rsidR="004A2FCF" w:rsidRPr="000E3743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>.</w:t>
      </w:r>
      <w:r w:rsidR="00932EC6" w:rsidRPr="000E3743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</w:t>
      </w:r>
      <w:r w:rsidR="00EA375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</w:t>
      </w:r>
      <w:r w:rsidR="00932EC6" w:rsidRPr="000E3743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</w:t>
      </w:r>
      <w:r w:rsidR="004A2FCF" w:rsidRPr="000E3743">
        <w:rPr>
          <w:rFonts w:asciiTheme="minorHAnsi" w:eastAsia="Arial" w:hAnsiTheme="minorHAnsi" w:cstheme="minorHAnsi"/>
          <w:sz w:val="28"/>
          <w:szCs w:val="28"/>
          <w:rtl/>
        </w:rPr>
        <w:t xml:space="preserve">  ( </w:t>
      </w:r>
      <w:r w:rsidR="00BA208A" w:rsidRPr="000E3743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FA742E4" w14:textId="7E041CE4" w:rsidR="004A2FCF" w:rsidRPr="00ED5854" w:rsidRDefault="00D2083F" w:rsidP="000F5E2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حكم حج المسلم عن والديه المتوفين الذين لم يحجوا الوجوب .                      </w:t>
      </w:r>
      <w:r w:rsidR="00EA375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>(                )</w:t>
      </w:r>
    </w:p>
    <w:p w14:paraId="3A22D52D" w14:textId="54D12438" w:rsidR="00FE2731" w:rsidRPr="002934AD" w:rsidRDefault="00D2083F" w:rsidP="002934A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حج رسول الله صلى الله عليه وسلم في السنة العاشرة</w: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 xml:space="preserve"> .</w:t>
      </w:r>
      <w:r w:rsidR="000F5E2D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EA3755">
        <w:rPr>
          <w:rFonts w:asciiTheme="minorHAnsi" w:hAnsiTheme="minorHAnsi" w:cstheme="minorHAnsi" w:hint="cs"/>
          <w:sz w:val="28"/>
          <w:szCs w:val="28"/>
          <w:rtl/>
        </w:rPr>
        <w:t xml:space="preserve">        </w:t>
      </w:r>
      <w:r w:rsidR="008F1010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</w:t>
      </w:r>
      <w:bookmarkStart w:id="0" w:name="_GoBack"/>
      <w:bookmarkEnd w:id="0"/>
      <w:r w:rsidR="00EA3755">
        <w:rPr>
          <w:rFonts w:asciiTheme="minorHAnsi" w:hAnsiTheme="minorHAnsi" w:cstheme="minorHAnsi" w:hint="cs"/>
          <w:sz w:val="28"/>
          <w:szCs w:val="28"/>
          <w:rtl/>
        </w:rPr>
        <w:t xml:space="preserve">   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C44509">
        <w:rPr>
          <w:rFonts w:asciiTheme="minorHAnsi" w:hAnsiTheme="minorHAnsi" w:cstheme="minorHAnsi" w:hint="cs"/>
          <w:sz w:val="28"/>
          <w:szCs w:val="28"/>
          <w:rtl/>
        </w:rPr>
        <w:t xml:space="preserve">  (                )</w:t>
      </w:r>
    </w:p>
    <w:p w14:paraId="0E95F519" w14:textId="6A53D86A" w:rsidR="00680D5C" w:rsidRPr="00ED5854" w:rsidRDefault="00FE2731" w:rsidP="00E73858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81082F">
        <w:rPr>
          <w:rFonts w:asciiTheme="minorHAnsi" w:eastAsia="Arial" w:hAnsiTheme="minorHAnsi" w:cstheme="minorHAnsi" w:hint="cs"/>
          <w:sz w:val="28"/>
          <w:szCs w:val="28"/>
          <w:rtl/>
        </w:rPr>
        <w:t xml:space="preserve">أول أعمال الحج هو الطواف حول الكعبة </w:t>
      </w:r>
      <w:r w:rsidR="00E73858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</w:t>
      </w:r>
      <w:r w:rsidR="0081082F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</w:t>
      </w:r>
      <w:r w:rsidR="00EA375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</w:t>
      </w:r>
      <w:r w:rsidR="00680D5C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9E8695F" w14:textId="65137DE8" w:rsidR="00680D5C" w:rsidRPr="00ED5854" w:rsidRDefault="00F81B90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يباح الكذب إذا كان مزاحا</w:t>
      </w:r>
      <w:r w:rsidR="00FC3BCA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.  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           </w:t>
      </w:r>
      <w:r w:rsidR="00FC3BCA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                         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</w:t>
      </w:r>
      <w:r w:rsidR="00FC3BC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  <w:r w:rsidR="00680D5C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541F1835" w14:textId="464C6048" w:rsidR="00680D5C" w:rsidRPr="00ED5854" w:rsidRDefault="00E3403F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(لباب </w:t>
      </w:r>
      <w:proofErr w:type="spellStart"/>
      <w:r>
        <w:rPr>
          <w:rFonts w:asciiTheme="minorHAnsi" w:eastAsia="Arial" w:hAnsiTheme="minorHAnsi" w:cstheme="minorHAnsi" w:hint="cs"/>
          <w:sz w:val="28"/>
          <w:szCs w:val="28"/>
          <w:rtl/>
        </w:rPr>
        <w:t>النقول</w:t>
      </w:r>
      <w:proofErr w:type="spell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في أسباب النزول ) كتاب ألفه الإمام جلال الدين السيوطي </w:t>
      </w:r>
      <w:r w:rsidR="00932EC6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EA375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</w:t>
      </w:r>
      <w:r w:rsidR="00EA375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</w:t>
      </w:r>
      <w:r w:rsidR="00680D5C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(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7F09A05" w14:textId="50991AFD" w:rsidR="00680D5C" w:rsidRPr="00ED5854" w:rsidRDefault="00E3403F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سورة المسد من السور التي لها سبب نزول </w:t>
      </w:r>
      <w:r w:rsidR="00AD1791">
        <w:rPr>
          <w:rFonts w:asciiTheme="minorHAnsi" w:eastAsia="Arial" w:hAnsiTheme="minorHAnsi" w:cstheme="minorHAnsi" w:hint="cs"/>
          <w:sz w:val="28"/>
          <w:szCs w:val="28"/>
          <w:rtl/>
        </w:rPr>
        <w:t xml:space="preserve"> .   </w:t>
      </w:r>
      <w:r w:rsidR="00DC4B7E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  </w:t>
      </w:r>
      <w:r w:rsidR="00AD1791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>(                )</w:t>
      </w:r>
    </w:p>
    <w:p w14:paraId="745199D0" w14:textId="0E5A75C4" w:rsidR="00680D5C" w:rsidRPr="002934AD" w:rsidRDefault="005D7777" w:rsidP="00932EC6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سميت سورة الأحزاب بذلك لأنها تناولت أحداث</w:t>
      </w:r>
      <w:r w:rsidR="003C1465">
        <w:rPr>
          <w:rFonts w:asciiTheme="minorHAnsi" w:hAnsiTheme="minorHAnsi" w:cstheme="minorHAnsi"/>
          <w:sz w:val="28"/>
          <w:szCs w:val="28"/>
        </w:rPr>
        <w:t xml:space="preserve"> </w:t>
      </w:r>
      <w:r w:rsidR="003C1465">
        <w:rPr>
          <w:rFonts w:asciiTheme="minorHAnsi" w:hAnsiTheme="minorHAnsi" w:cstheme="minorHAnsi" w:hint="cs"/>
          <w:sz w:val="28"/>
          <w:szCs w:val="28"/>
          <w:rtl/>
          <w:lang w:bidi="ar-JO"/>
        </w:rPr>
        <w:t>م</w:t>
      </w:r>
      <w:r>
        <w:rPr>
          <w:rFonts w:asciiTheme="minorHAnsi" w:hAnsiTheme="minorHAnsi" w:cstheme="minorHAnsi" w:hint="cs"/>
          <w:sz w:val="28"/>
          <w:szCs w:val="28"/>
          <w:rtl/>
        </w:rPr>
        <w:t>عركة الخندق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.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</w:t>
      </w:r>
      <w:r w:rsidR="00AD179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C1465">
        <w:rPr>
          <w:rFonts w:asciiTheme="minorHAnsi" w:hAnsiTheme="minorHAnsi" w:cstheme="minorHAnsi" w:hint="cs"/>
          <w:sz w:val="28"/>
          <w:szCs w:val="28"/>
          <w:rtl/>
        </w:rPr>
        <w:t xml:space="preserve">      </w:t>
      </w:r>
      <w:r w:rsidR="00AD1791">
        <w:rPr>
          <w:rFonts w:asciiTheme="minorHAnsi" w:hAnsiTheme="minorHAnsi" w:cstheme="minorHAnsi" w:hint="cs"/>
          <w:sz w:val="28"/>
          <w:szCs w:val="28"/>
          <w:rtl/>
        </w:rPr>
        <w:t xml:space="preserve">        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(                )</w:t>
      </w:r>
    </w:p>
    <w:p w14:paraId="37BFFD63" w14:textId="5B6883F9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39BCC76" w14:textId="1AFF9F04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B840F41" w14:textId="744A104B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8600BB9" w14:textId="77777777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34EA5411" w14:textId="394132EF" w:rsidR="000E27C6" w:rsidRPr="00933EA0" w:rsidRDefault="000E27C6" w:rsidP="00933EA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معلم المادة : محمد المناصرة</w:t>
      </w:r>
    </w:p>
    <w:sectPr w:rsidR="000E27C6" w:rsidRPr="00933EA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BDC51" w14:textId="77777777" w:rsidR="001C5771" w:rsidRDefault="001C5771">
      <w:r>
        <w:separator/>
      </w:r>
    </w:p>
  </w:endnote>
  <w:endnote w:type="continuationSeparator" w:id="0">
    <w:p w14:paraId="1CA580ED" w14:textId="77777777" w:rsidR="001C5771" w:rsidRDefault="001C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76A03" w14:textId="77777777" w:rsidR="001C5771" w:rsidRDefault="001C5771">
      <w:r>
        <w:separator/>
      </w:r>
    </w:p>
  </w:footnote>
  <w:footnote w:type="continuationSeparator" w:id="0">
    <w:p w14:paraId="5C447878" w14:textId="77777777" w:rsidR="001C5771" w:rsidRDefault="001C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5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44"/>
  </w:num>
  <w:num w:numId="45">
    <w:abstractNumId w:val="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0B21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65F83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2B06"/>
    <w:rsid w:val="000D404E"/>
    <w:rsid w:val="000D48E1"/>
    <w:rsid w:val="000E18C8"/>
    <w:rsid w:val="000E27C6"/>
    <w:rsid w:val="000E3743"/>
    <w:rsid w:val="000E40AE"/>
    <w:rsid w:val="000E41FA"/>
    <w:rsid w:val="000E6A12"/>
    <w:rsid w:val="000E6A6C"/>
    <w:rsid w:val="000F257F"/>
    <w:rsid w:val="000F3B10"/>
    <w:rsid w:val="000F4517"/>
    <w:rsid w:val="000F5E2D"/>
    <w:rsid w:val="000F77B0"/>
    <w:rsid w:val="00102349"/>
    <w:rsid w:val="0010260F"/>
    <w:rsid w:val="00106C2E"/>
    <w:rsid w:val="00110C03"/>
    <w:rsid w:val="001117D5"/>
    <w:rsid w:val="001125B6"/>
    <w:rsid w:val="00115D87"/>
    <w:rsid w:val="00116FCC"/>
    <w:rsid w:val="00117169"/>
    <w:rsid w:val="001207F1"/>
    <w:rsid w:val="0012135F"/>
    <w:rsid w:val="0012176E"/>
    <w:rsid w:val="001226BE"/>
    <w:rsid w:val="00127DE2"/>
    <w:rsid w:val="00130DDB"/>
    <w:rsid w:val="00133A76"/>
    <w:rsid w:val="00134090"/>
    <w:rsid w:val="0014212D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C337E"/>
    <w:rsid w:val="001C5771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2627"/>
    <w:rsid w:val="00225E7A"/>
    <w:rsid w:val="00227F83"/>
    <w:rsid w:val="002316F2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67CCA"/>
    <w:rsid w:val="0027259D"/>
    <w:rsid w:val="002858DF"/>
    <w:rsid w:val="002928F5"/>
    <w:rsid w:val="002934A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65D77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C1465"/>
    <w:rsid w:val="003C2152"/>
    <w:rsid w:val="003C5F07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3F5F42"/>
    <w:rsid w:val="00405154"/>
    <w:rsid w:val="0041087E"/>
    <w:rsid w:val="00410EB3"/>
    <w:rsid w:val="00414068"/>
    <w:rsid w:val="00416180"/>
    <w:rsid w:val="00416EDF"/>
    <w:rsid w:val="00420E8A"/>
    <w:rsid w:val="00432576"/>
    <w:rsid w:val="00433365"/>
    <w:rsid w:val="00435362"/>
    <w:rsid w:val="0043649E"/>
    <w:rsid w:val="00437637"/>
    <w:rsid w:val="004453DA"/>
    <w:rsid w:val="00447376"/>
    <w:rsid w:val="00447AE3"/>
    <w:rsid w:val="004517DF"/>
    <w:rsid w:val="004534BD"/>
    <w:rsid w:val="004573A0"/>
    <w:rsid w:val="00463E8D"/>
    <w:rsid w:val="00466C22"/>
    <w:rsid w:val="00467C07"/>
    <w:rsid w:val="004719FE"/>
    <w:rsid w:val="004754B0"/>
    <w:rsid w:val="00475C57"/>
    <w:rsid w:val="004931DF"/>
    <w:rsid w:val="00493CB4"/>
    <w:rsid w:val="004A267A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5544"/>
    <w:rsid w:val="005466CC"/>
    <w:rsid w:val="00546842"/>
    <w:rsid w:val="00546DA5"/>
    <w:rsid w:val="00550007"/>
    <w:rsid w:val="005537D9"/>
    <w:rsid w:val="00554F6B"/>
    <w:rsid w:val="00556741"/>
    <w:rsid w:val="0056466F"/>
    <w:rsid w:val="0057065E"/>
    <w:rsid w:val="00573AB1"/>
    <w:rsid w:val="00576046"/>
    <w:rsid w:val="00584953"/>
    <w:rsid w:val="005A1F80"/>
    <w:rsid w:val="005A4411"/>
    <w:rsid w:val="005A7C44"/>
    <w:rsid w:val="005C3596"/>
    <w:rsid w:val="005C79EC"/>
    <w:rsid w:val="005D74A0"/>
    <w:rsid w:val="005D7777"/>
    <w:rsid w:val="005E07F9"/>
    <w:rsid w:val="005F3EEF"/>
    <w:rsid w:val="005F4AFB"/>
    <w:rsid w:val="005F5BBA"/>
    <w:rsid w:val="006006BC"/>
    <w:rsid w:val="00602E5D"/>
    <w:rsid w:val="00604B31"/>
    <w:rsid w:val="00606F85"/>
    <w:rsid w:val="00613442"/>
    <w:rsid w:val="00616FA3"/>
    <w:rsid w:val="006207FE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22D5"/>
    <w:rsid w:val="00653825"/>
    <w:rsid w:val="006627FF"/>
    <w:rsid w:val="00664F4C"/>
    <w:rsid w:val="00671D3A"/>
    <w:rsid w:val="00671E02"/>
    <w:rsid w:val="0067544D"/>
    <w:rsid w:val="00676FF7"/>
    <w:rsid w:val="00680D5C"/>
    <w:rsid w:val="006848FA"/>
    <w:rsid w:val="00684AD8"/>
    <w:rsid w:val="00691D55"/>
    <w:rsid w:val="00696DE4"/>
    <w:rsid w:val="006A4B9D"/>
    <w:rsid w:val="006A5F00"/>
    <w:rsid w:val="006B5ED4"/>
    <w:rsid w:val="006B6EAF"/>
    <w:rsid w:val="006C08CE"/>
    <w:rsid w:val="006C257C"/>
    <w:rsid w:val="006C41BF"/>
    <w:rsid w:val="006C4BC2"/>
    <w:rsid w:val="006D0219"/>
    <w:rsid w:val="006D253F"/>
    <w:rsid w:val="006D3BFC"/>
    <w:rsid w:val="006D7C28"/>
    <w:rsid w:val="006E3392"/>
    <w:rsid w:val="006E3EC7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2E06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577"/>
    <w:rsid w:val="007E3A68"/>
    <w:rsid w:val="007E67B6"/>
    <w:rsid w:val="007E705D"/>
    <w:rsid w:val="007E7AB2"/>
    <w:rsid w:val="0080416B"/>
    <w:rsid w:val="00807872"/>
    <w:rsid w:val="0081082F"/>
    <w:rsid w:val="0081690B"/>
    <w:rsid w:val="00822206"/>
    <w:rsid w:val="00822C2A"/>
    <w:rsid w:val="00822D68"/>
    <w:rsid w:val="008258C4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130"/>
    <w:rsid w:val="00872433"/>
    <w:rsid w:val="00872AEA"/>
    <w:rsid w:val="00883412"/>
    <w:rsid w:val="00891784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1010"/>
    <w:rsid w:val="008F218A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32EC6"/>
    <w:rsid w:val="00933EA0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2525"/>
    <w:rsid w:val="009551AE"/>
    <w:rsid w:val="00962609"/>
    <w:rsid w:val="00967419"/>
    <w:rsid w:val="009749E3"/>
    <w:rsid w:val="00981A49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C48C1"/>
    <w:rsid w:val="009D474B"/>
    <w:rsid w:val="009D6916"/>
    <w:rsid w:val="009D691E"/>
    <w:rsid w:val="009E5392"/>
    <w:rsid w:val="009F28CE"/>
    <w:rsid w:val="009F42F6"/>
    <w:rsid w:val="009F4D09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6DE"/>
    <w:rsid w:val="00AB7AF5"/>
    <w:rsid w:val="00AC0658"/>
    <w:rsid w:val="00AC0EC9"/>
    <w:rsid w:val="00AC1867"/>
    <w:rsid w:val="00AC18F5"/>
    <w:rsid w:val="00AC32E3"/>
    <w:rsid w:val="00AC566E"/>
    <w:rsid w:val="00AC58E8"/>
    <w:rsid w:val="00AC5A8E"/>
    <w:rsid w:val="00AC5DDA"/>
    <w:rsid w:val="00AD1791"/>
    <w:rsid w:val="00AD254F"/>
    <w:rsid w:val="00AD4982"/>
    <w:rsid w:val="00AD4F12"/>
    <w:rsid w:val="00AD6168"/>
    <w:rsid w:val="00AE4F58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479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115E"/>
    <w:rsid w:val="00BF307E"/>
    <w:rsid w:val="00C020D1"/>
    <w:rsid w:val="00C04103"/>
    <w:rsid w:val="00C043AF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4F9C"/>
    <w:rsid w:val="00C77C23"/>
    <w:rsid w:val="00C8049B"/>
    <w:rsid w:val="00C81CE6"/>
    <w:rsid w:val="00C838DB"/>
    <w:rsid w:val="00C86C24"/>
    <w:rsid w:val="00C87E16"/>
    <w:rsid w:val="00C91CDA"/>
    <w:rsid w:val="00C945F9"/>
    <w:rsid w:val="00C94ECA"/>
    <w:rsid w:val="00C9625D"/>
    <w:rsid w:val="00CA10FB"/>
    <w:rsid w:val="00CA180C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83F"/>
    <w:rsid w:val="00D20FE6"/>
    <w:rsid w:val="00D22F30"/>
    <w:rsid w:val="00D237CE"/>
    <w:rsid w:val="00D30721"/>
    <w:rsid w:val="00D358BD"/>
    <w:rsid w:val="00D40CAE"/>
    <w:rsid w:val="00D43004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67F47"/>
    <w:rsid w:val="00D73F3C"/>
    <w:rsid w:val="00D76FD8"/>
    <w:rsid w:val="00D7782F"/>
    <w:rsid w:val="00D8003B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C4B7E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DF44FA"/>
    <w:rsid w:val="00E0588C"/>
    <w:rsid w:val="00E22FEB"/>
    <w:rsid w:val="00E25F36"/>
    <w:rsid w:val="00E26441"/>
    <w:rsid w:val="00E26B97"/>
    <w:rsid w:val="00E30D03"/>
    <w:rsid w:val="00E31216"/>
    <w:rsid w:val="00E3403F"/>
    <w:rsid w:val="00E3613B"/>
    <w:rsid w:val="00E4148F"/>
    <w:rsid w:val="00E4368E"/>
    <w:rsid w:val="00E445E5"/>
    <w:rsid w:val="00E503B1"/>
    <w:rsid w:val="00E50B7B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3858"/>
    <w:rsid w:val="00E74D63"/>
    <w:rsid w:val="00E76F8D"/>
    <w:rsid w:val="00E87658"/>
    <w:rsid w:val="00E93A18"/>
    <w:rsid w:val="00E93F55"/>
    <w:rsid w:val="00E97B5F"/>
    <w:rsid w:val="00EA0A11"/>
    <w:rsid w:val="00EA0BB4"/>
    <w:rsid w:val="00EA3755"/>
    <w:rsid w:val="00EA4514"/>
    <w:rsid w:val="00EB05C9"/>
    <w:rsid w:val="00EB5846"/>
    <w:rsid w:val="00EB709B"/>
    <w:rsid w:val="00EB78EA"/>
    <w:rsid w:val="00EB7D34"/>
    <w:rsid w:val="00EC284B"/>
    <w:rsid w:val="00EC6048"/>
    <w:rsid w:val="00EC6BC0"/>
    <w:rsid w:val="00ED0134"/>
    <w:rsid w:val="00ED13AC"/>
    <w:rsid w:val="00ED2285"/>
    <w:rsid w:val="00ED3E44"/>
    <w:rsid w:val="00ED5854"/>
    <w:rsid w:val="00EE185E"/>
    <w:rsid w:val="00EE48C5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1B90"/>
    <w:rsid w:val="00F824A1"/>
    <w:rsid w:val="00F824B9"/>
    <w:rsid w:val="00F84774"/>
    <w:rsid w:val="00F84D16"/>
    <w:rsid w:val="00F919B6"/>
    <w:rsid w:val="00F92815"/>
    <w:rsid w:val="00F92ECE"/>
    <w:rsid w:val="00F92F97"/>
    <w:rsid w:val="00F94D36"/>
    <w:rsid w:val="00FA0D79"/>
    <w:rsid w:val="00FA191F"/>
    <w:rsid w:val="00FA63B5"/>
    <w:rsid w:val="00FB12A5"/>
    <w:rsid w:val="00FB23CA"/>
    <w:rsid w:val="00FB3C0D"/>
    <w:rsid w:val="00FC1A47"/>
    <w:rsid w:val="00FC3069"/>
    <w:rsid w:val="00FC3BCA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116C-778D-4064-B3F2-6E49F910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525</Words>
  <Characters>7255</Characters>
  <Application>Microsoft Office Word</Application>
  <DocSecurity>0</DocSecurity>
  <Lines>60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113</cp:revision>
  <cp:lastPrinted>2024-05-15T07:40:00Z</cp:lastPrinted>
  <dcterms:created xsi:type="dcterms:W3CDTF">2023-05-16T10:26:00Z</dcterms:created>
  <dcterms:modified xsi:type="dcterms:W3CDTF">2024-05-15T07:40:00Z</dcterms:modified>
</cp:coreProperties>
</file>