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E7" w:rsidRDefault="004E31E7" w:rsidP="004E31E7">
      <w:pPr>
        <w:tabs>
          <w:tab w:val="right" w:pos="14000"/>
        </w:tabs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</w:p>
    <w:p w:rsidR="00677A54" w:rsidRPr="004E31E7" w:rsidRDefault="00677A54" w:rsidP="004E31E7">
      <w:pPr>
        <w:tabs>
          <w:tab w:val="right" w:pos="14000"/>
        </w:tabs>
        <w:jc w:val="center"/>
        <w:rPr>
          <w:rFonts w:cs="Traditional Arabic"/>
          <w:b/>
          <w:bCs/>
          <w:sz w:val="28"/>
          <w:szCs w:val="28"/>
        </w:rPr>
      </w:pPr>
      <w:r w:rsidRPr="004E31E7">
        <w:rPr>
          <w:rFonts w:cs="Traditional Arabic" w:hint="cs"/>
          <w:b/>
          <w:bCs/>
          <w:sz w:val="28"/>
          <w:szCs w:val="28"/>
          <w:rtl/>
        </w:rPr>
        <w:t>خطة درس</w:t>
      </w:r>
    </w:p>
    <w:p w:rsidR="00677A54" w:rsidRPr="004E31E7" w:rsidRDefault="00677A54" w:rsidP="009A196F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1B2CEC" w:rsidRPr="004E31E7">
        <w:rPr>
          <w:rFonts w:hint="cs"/>
          <w:b/>
          <w:bCs/>
          <w:rtl/>
        </w:rPr>
        <w:t>رابع</w:t>
      </w:r>
      <w:r w:rsidRPr="004E31E7">
        <w:rPr>
          <w:rFonts w:hint="cs"/>
          <w:b/>
          <w:bCs/>
          <w:rtl/>
        </w:rPr>
        <w:t xml:space="preserve">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  <w:r w:rsidR="001B2CEC" w:rsidRPr="004E31E7">
        <w:rPr>
          <w:rFonts w:hint="cs"/>
          <w:b/>
          <w:bCs/>
          <w:rtl/>
        </w:rPr>
        <w:t>الدراسات الاجتماعية</w:t>
      </w:r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  <w:rtl/>
        </w:rPr>
        <w:tab/>
        <w:t xml:space="preserve">                     عنوان الوحدة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="001B2CEC"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نحيا معا</w:t>
      </w:r>
      <w:r w:rsidRPr="004E31E7">
        <w:rPr>
          <w:rFonts w:hint="cs"/>
          <w:b/>
          <w:bCs/>
          <w:rtl/>
        </w:rPr>
        <w:tab/>
        <w:t xml:space="preserve">     </w:t>
      </w:r>
      <w:r w:rsidRPr="004E31E7">
        <w:rPr>
          <w:rFonts w:hint="cs"/>
          <w:b/>
          <w:bCs/>
          <w:rtl/>
        </w:rPr>
        <w:tab/>
      </w:r>
      <w:r w:rsidR="001B2CEC" w:rsidRPr="004E31E7">
        <w:rPr>
          <w:rFonts w:hint="cs"/>
          <w:b/>
          <w:bCs/>
          <w:rtl/>
        </w:rPr>
        <w:t xml:space="preserve">              </w:t>
      </w:r>
      <w:r w:rsidRPr="004E31E7">
        <w:rPr>
          <w:rFonts w:hint="cs"/>
          <w:b/>
          <w:bCs/>
          <w:rtl/>
        </w:rPr>
        <w:t xml:space="preserve"> 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بناء الشخصية</w:t>
      </w:r>
    </w:p>
    <w:p w:rsidR="00677A54" w:rsidRPr="004E31E7" w:rsidRDefault="00677A54" w:rsidP="00677A54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677A54" w:rsidRPr="004E31E7" w:rsidRDefault="00677A54" w:rsidP="00677A54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677A54" w:rsidRPr="004E31E7" w:rsidRDefault="00677A54" w:rsidP="00677A54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677A54" w:rsidRPr="004E31E7" w:rsidTr="009A196F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7A54" w:rsidRPr="004E31E7" w:rsidRDefault="00677A54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7A54" w:rsidRPr="004E31E7" w:rsidRDefault="00677A54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7A54" w:rsidRPr="004E31E7" w:rsidRDefault="00677A54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77A54" w:rsidRPr="004E31E7" w:rsidRDefault="00677A54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677A54" w:rsidRPr="004E31E7" w:rsidTr="009A196F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7A54" w:rsidRPr="004E31E7" w:rsidRDefault="00677A54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7A54" w:rsidRPr="004E31E7" w:rsidRDefault="00677A54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7A54" w:rsidRPr="004E31E7" w:rsidRDefault="00677A54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7A54" w:rsidRPr="004E31E7" w:rsidRDefault="00677A54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77A54" w:rsidRPr="004E31E7" w:rsidRDefault="00677A54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7A54" w:rsidRPr="004E31E7" w:rsidRDefault="00677A54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77A54" w:rsidRPr="004E31E7" w:rsidRDefault="00677A54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677A54" w:rsidRPr="004E31E7" w:rsidTr="009A196F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A54" w:rsidRPr="004E31E7" w:rsidRDefault="00677A54">
            <w:pPr>
              <w:ind w:left="720"/>
              <w:rPr>
                <w:b/>
                <w:bCs/>
                <w:rtl/>
              </w:rPr>
            </w:pPr>
          </w:p>
          <w:p w:rsidR="00677A54" w:rsidRPr="004E31E7" w:rsidRDefault="009A196F" w:rsidP="009A196F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يتعرف</w:t>
            </w:r>
            <w:r w:rsidR="001B2CEC" w:rsidRPr="004E31E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الطلاب</w:t>
            </w:r>
            <w:r w:rsidR="001B2CEC" w:rsidRPr="004E31E7">
              <w:rPr>
                <w:rFonts w:hint="cs"/>
                <w:b/>
                <w:bCs/>
                <w:rtl/>
              </w:rPr>
              <w:t xml:space="preserve"> مفهوم </w:t>
            </w:r>
            <w:r>
              <w:rPr>
                <w:rFonts w:hint="cs"/>
                <w:b/>
                <w:bCs/>
                <w:rtl/>
              </w:rPr>
              <w:t>بناء الشخصية</w:t>
            </w:r>
          </w:p>
          <w:p w:rsidR="001B2CEC" w:rsidRPr="004E31E7" w:rsidRDefault="009A196F" w:rsidP="001B2CEC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يبين الطلاب عوامل بناء الشخصية</w:t>
            </w:r>
          </w:p>
          <w:p w:rsidR="001B2CEC" w:rsidRPr="004E31E7" w:rsidRDefault="009A196F" w:rsidP="001B2CEC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يوضح الطلبة دور الوالدين والمدرسة  في بناء الشخصية</w:t>
            </w:r>
          </w:p>
          <w:p w:rsidR="001B2CEC" w:rsidRPr="009A196F" w:rsidRDefault="001B2CEC" w:rsidP="009A196F">
            <w:pPr>
              <w:ind w:left="36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A54" w:rsidRPr="004E31E7" w:rsidRDefault="00677A54">
            <w:pPr>
              <w:jc w:val="center"/>
              <w:rPr>
                <w:b/>
                <w:bCs/>
                <w:lang w:bidi="ar-JO"/>
              </w:rPr>
            </w:pP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A54" w:rsidRPr="004E31E7" w:rsidRDefault="00677A54">
            <w:pPr>
              <w:jc w:val="center"/>
              <w:rPr>
                <w:b/>
                <w:bCs/>
              </w:rPr>
            </w:pPr>
          </w:p>
          <w:p w:rsidR="00677A54" w:rsidRPr="004E31E7" w:rsidRDefault="00677A54">
            <w:pPr>
              <w:rPr>
                <w:b/>
                <w:bCs/>
                <w:rtl/>
              </w:rPr>
            </w:pP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677A54" w:rsidRPr="004E31E7" w:rsidRDefault="00677A54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A54" w:rsidRPr="004E31E7" w:rsidRDefault="00677A54">
            <w:pPr>
              <w:jc w:val="center"/>
              <w:rPr>
                <w:b/>
                <w:bCs/>
              </w:rPr>
            </w:pP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</w:p>
          <w:p w:rsidR="00677A54" w:rsidRPr="004E31E7" w:rsidRDefault="00677A54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A54" w:rsidRPr="004E31E7" w:rsidRDefault="00677A54">
            <w:pPr>
              <w:rPr>
                <w:b/>
                <w:bCs/>
              </w:rPr>
            </w:pPr>
          </w:p>
          <w:p w:rsidR="00677A54" w:rsidRPr="004E31E7" w:rsidRDefault="00677A54">
            <w:pPr>
              <w:rPr>
                <w:b/>
                <w:bCs/>
                <w:rtl/>
              </w:rPr>
            </w:pPr>
          </w:p>
          <w:p w:rsidR="00677A54" w:rsidRPr="004E31E7" w:rsidRDefault="00677A54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677A54" w:rsidRPr="004E31E7" w:rsidRDefault="00677A54">
            <w:pPr>
              <w:rPr>
                <w:b/>
                <w:bCs/>
                <w:rtl/>
              </w:rPr>
            </w:pP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</w:p>
          <w:p w:rsidR="00677A54" w:rsidRPr="004E31E7" w:rsidRDefault="00677A54">
            <w:pPr>
              <w:jc w:val="center"/>
              <w:rPr>
                <w:b/>
                <w:bCs/>
                <w:rtl/>
              </w:rPr>
            </w:pPr>
          </w:p>
          <w:p w:rsidR="00677A54" w:rsidRPr="004E31E7" w:rsidRDefault="00677A54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A54" w:rsidRPr="004E31E7" w:rsidRDefault="00677A54">
            <w:pPr>
              <w:jc w:val="lowKashida"/>
              <w:rPr>
                <w:b/>
                <w:bCs/>
              </w:rPr>
            </w:pPr>
          </w:p>
          <w:p w:rsidR="00677A54" w:rsidRPr="004E31E7" w:rsidRDefault="009A196F" w:rsidP="001B2CEC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سؤال وجواب حول مفهوم بناء الشخصية</w:t>
            </w:r>
          </w:p>
          <w:p w:rsidR="001B2CEC" w:rsidRPr="004E31E7" w:rsidRDefault="001B2CEC" w:rsidP="001B2CEC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الحوار</w:t>
            </w:r>
            <w:r w:rsidR="009A196F">
              <w:rPr>
                <w:rFonts w:hint="cs"/>
                <w:b/>
                <w:bCs/>
                <w:rtl/>
              </w:rPr>
              <w:t xml:space="preserve"> حول عوامل بناء الشخصية</w:t>
            </w:r>
          </w:p>
          <w:p w:rsidR="001B2CEC" w:rsidRPr="004E31E7" w:rsidRDefault="009A196F" w:rsidP="009A196F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سؤال وجواب على دور الوالدين والإعلام والمدرسة في بناء الشخصية</w:t>
            </w:r>
          </w:p>
          <w:p w:rsidR="001B2CEC" w:rsidRPr="004E31E7" w:rsidRDefault="009A196F" w:rsidP="001B2CEC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 الانشطة الواردة في الدرس </w:t>
            </w:r>
            <w:proofErr w:type="spellStart"/>
            <w:r>
              <w:rPr>
                <w:rFonts w:hint="cs"/>
                <w:b/>
                <w:bCs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السبب والنتيجة </w:t>
            </w:r>
            <w:proofErr w:type="spellStart"/>
            <w:r>
              <w:rPr>
                <w:rFonts w:hint="cs"/>
                <w:b/>
                <w:bCs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B2CEC" w:rsidRPr="004E31E7" w:rsidRDefault="001B2CEC" w:rsidP="009A196F">
            <w:pPr>
              <w:pStyle w:val="a3"/>
              <w:numPr>
                <w:ilvl w:val="0"/>
                <w:numId w:val="4"/>
              </w:numPr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الحوار حول مقترحات </w:t>
            </w:r>
            <w:r w:rsidR="009A196F">
              <w:rPr>
                <w:rFonts w:hint="cs"/>
                <w:b/>
                <w:bCs/>
                <w:rtl/>
              </w:rPr>
              <w:t>لتقوية الشخصية وبنائها</w:t>
            </w:r>
          </w:p>
          <w:p w:rsidR="001B2CEC" w:rsidRPr="009A196F" w:rsidRDefault="001B2CEC" w:rsidP="009A196F">
            <w:pPr>
              <w:ind w:left="360"/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7A54" w:rsidRPr="004E31E7" w:rsidRDefault="00677A54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677A54" w:rsidRPr="004E31E7" w:rsidRDefault="00677A54">
            <w:pPr>
              <w:jc w:val="lowKashida"/>
              <w:rPr>
                <w:b/>
                <w:bCs/>
              </w:rPr>
            </w:pPr>
          </w:p>
        </w:tc>
      </w:tr>
    </w:tbl>
    <w:p w:rsidR="00677A54" w:rsidRPr="004E31E7" w:rsidRDefault="00677A54" w:rsidP="00677A54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677A54" w:rsidRPr="004E31E7" w:rsidTr="00677A54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77A54" w:rsidRPr="004E31E7" w:rsidRDefault="00677A54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677A54" w:rsidRPr="004E31E7" w:rsidRDefault="00677A54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677A54" w:rsidRPr="004E31E7" w:rsidRDefault="00677A54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77A54" w:rsidRPr="004E31E7" w:rsidRDefault="00677A54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677A54" w:rsidRPr="004E31E7" w:rsidRDefault="00677A54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677A54" w:rsidRPr="004E31E7" w:rsidRDefault="00677A54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77A54" w:rsidRPr="004E31E7" w:rsidRDefault="00677A54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77A54" w:rsidRPr="004E31E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7A54" w:rsidRPr="004E31E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7A54" w:rsidRPr="004E31E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7A54" w:rsidRPr="004E31E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7A54" w:rsidRPr="004E31E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A54" w:rsidRPr="004E31E7" w:rsidRDefault="00677A5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7A54" w:rsidRPr="004E31E7" w:rsidRDefault="00677A54">
            <w:pPr>
              <w:jc w:val="lowKashida"/>
              <w:rPr>
                <w:b/>
                <w:bCs/>
              </w:rPr>
            </w:pPr>
          </w:p>
        </w:tc>
      </w:tr>
    </w:tbl>
    <w:p w:rsidR="00677A54" w:rsidRPr="004E31E7" w:rsidRDefault="00677A54" w:rsidP="00677A54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677A54" w:rsidRPr="004E31E7" w:rsidRDefault="00677A54" w:rsidP="00677A54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15122E" w:rsidRPr="004E31E7" w:rsidRDefault="0015122E" w:rsidP="00677A54">
      <w:pPr>
        <w:rPr>
          <w:rFonts w:cs="Traditional Arabic"/>
          <w:b/>
          <w:bCs/>
          <w:rtl/>
        </w:rPr>
      </w:pPr>
    </w:p>
    <w:p w:rsidR="0015122E" w:rsidRPr="004E31E7" w:rsidRDefault="0015122E" w:rsidP="00677A54">
      <w:pPr>
        <w:rPr>
          <w:rFonts w:cs="Traditional Arabic"/>
          <w:b/>
          <w:bCs/>
          <w:rtl/>
        </w:rPr>
      </w:pPr>
    </w:p>
    <w:p w:rsidR="0015122E" w:rsidRPr="004E31E7" w:rsidRDefault="0015122E" w:rsidP="00677A54">
      <w:pPr>
        <w:rPr>
          <w:rFonts w:cs="Traditional Arabic"/>
          <w:b/>
          <w:bCs/>
          <w:rtl/>
        </w:rPr>
      </w:pPr>
    </w:p>
    <w:p w:rsidR="0015122E" w:rsidRPr="004E31E7" w:rsidRDefault="0015122E" w:rsidP="004E31E7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t>خطة درس</w:t>
      </w:r>
    </w:p>
    <w:p w:rsidR="0015122E" w:rsidRPr="004E31E7" w:rsidRDefault="0015122E" w:rsidP="00456940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1B2CEC" w:rsidRPr="004E31E7">
        <w:rPr>
          <w:rFonts w:hint="cs"/>
          <w:b/>
          <w:bCs/>
          <w:rtl/>
        </w:rPr>
        <w:t>رابع</w:t>
      </w:r>
      <w:r w:rsidRPr="004E31E7">
        <w:rPr>
          <w:rFonts w:hint="cs"/>
          <w:b/>
          <w:bCs/>
          <w:rtl/>
        </w:rPr>
        <w:t xml:space="preserve">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</w:t>
      </w:r>
      <w:r w:rsidR="00456940" w:rsidRPr="004E31E7">
        <w:rPr>
          <w:rFonts w:hint="cs"/>
          <w:b/>
          <w:bCs/>
          <w:rtl/>
        </w:rPr>
        <w:t>الدراسات الاجتماعية</w:t>
      </w:r>
      <w:r w:rsidR="001B2CEC" w:rsidRPr="004E31E7">
        <w:rPr>
          <w:rFonts w:hint="cs"/>
          <w:b/>
          <w:bCs/>
          <w:rtl/>
        </w:rPr>
        <w:t xml:space="preserve">              </w:t>
      </w:r>
      <w:r w:rsidRPr="004E31E7">
        <w:rPr>
          <w:rFonts w:hint="cs"/>
          <w:b/>
          <w:bCs/>
          <w:rtl/>
        </w:rPr>
        <w:t xml:space="preserve">    عنوان الوحدة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="0018769E">
        <w:rPr>
          <w:rFonts w:hint="cs"/>
          <w:b/>
          <w:bCs/>
          <w:rtl/>
        </w:rPr>
        <w:t xml:space="preserve"> لنحيا معا </w:t>
      </w:r>
      <w:r w:rsidR="001B2CEC" w:rsidRPr="004E31E7">
        <w:rPr>
          <w:rFonts w:hint="cs"/>
          <w:b/>
          <w:bCs/>
          <w:rtl/>
        </w:rPr>
        <w:t xml:space="preserve">             </w:t>
      </w:r>
      <w:r w:rsidRPr="004E31E7">
        <w:rPr>
          <w:rFonts w:hint="cs"/>
          <w:b/>
          <w:bCs/>
          <w:rtl/>
        </w:rPr>
        <w:t xml:space="preserve">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18769E">
        <w:rPr>
          <w:rFonts w:hint="cs"/>
          <w:b/>
          <w:bCs/>
          <w:rtl/>
        </w:rPr>
        <w:t>الحوار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15122E" w:rsidRPr="004E31E7" w:rsidTr="0018769E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15122E" w:rsidRPr="004E31E7" w:rsidTr="0018769E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15122E" w:rsidRPr="004E31E7" w:rsidTr="0018769E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ind w:left="720"/>
              <w:rPr>
                <w:b/>
                <w:bCs/>
                <w:rtl/>
              </w:rPr>
            </w:pPr>
          </w:p>
          <w:p w:rsidR="0015122E" w:rsidRPr="004E31E7" w:rsidRDefault="0018769E" w:rsidP="001B2CEC">
            <w:pPr>
              <w:pStyle w:val="a3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9A196F">
              <w:rPr>
                <w:rFonts w:hint="cs"/>
                <w:b/>
                <w:bCs/>
                <w:rtl/>
              </w:rPr>
              <w:t>عرف</w:t>
            </w:r>
            <w:r w:rsidR="001B2CEC" w:rsidRPr="004E31E7">
              <w:rPr>
                <w:rFonts w:hint="cs"/>
                <w:b/>
                <w:bCs/>
                <w:rtl/>
              </w:rPr>
              <w:t xml:space="preserve"> </w:t>
            </w:r>
            <w:r w:rsidR="009A196F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مفهوم الحوار</w:t>
            </w:r>
          </w:p>
          <w:p w:rsidR="001B2CEC" w:rsidRPr="004E31E7" w:rsidRDefault="0018769E" w:rsidP="001B2CEC">
            <w:pPr>
              <w:pStyle w:val="a3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يستنتج الطلاب فوائد الحوار</w:t>
            </w:r>
          </w:p>
          <w:p w:rsidR="001B2CEC" w:rsidRPr="004E31E7" w:rsidRDefault="0018769E" w:rsidP="001B2CEC">
            <w:pPr>
              <w:pStyle w:val="a3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يبين الطلبة اسس الحوار وآدابه</w:t>
            </w:r>
          </w:p>
          <w:p w:rsidR="001B2CEC" w:rsidRPr="004E31E7" w:rsidRDefault="0018769E" w:rsidP="001B2CEC">
            <w:pPr>
              <w:pStyle w:val="a3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يحدد مظاهر الحوار</w:t>
            </w:r>
          </w:p>
          <w:p w:rsidR="001B2CEC" w:rsidRPr="004E31E7" w:rsidRDefault="0018769E" w:rsidP="001B2CEC">
            <w:pPr>
              <w:pStyle w:val="a3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يثمن دور الحوار بالتواصل وتقريب وجهات النظر بين الناس وحل الخلافات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  <w:lang w:bidi="ar-JO"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  <w:p w:rsidR="0015122E" w:rsidRPr="004E31E7" w:rsidRDefault="001B2CEC" w:rsidP="001B2CEC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سؤال وجواب</w:t>
            </w:r>
            <w:r w:rsidR="0018769E">
              <w:rPr>
                <w:rFonts w:hint="cs"/>
                <w:b/>
                <w:bCs/>
                <w:rtl/>
              </w:rPr>
              <w:t xml:space="preserve"> حول مفهوم الحوار</w:t>
            </w:r>
          </w:p>
          <w:p w:rsidR="001B2CEC" w:rsidRPr="004E31E7" w:rsidRDefault="0018769E" w:rsidP="001B2CEC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والنقاش حول فوائد الحوار</w:t>
            </w:r>
          </w:p>
          <w:p w:rsidR="001B2CEC" w:rsidRPr="004E31E7" w:rsidRDefault="00DF7048" w:rsidP="001B2CEC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يعرض الطلبة مشهد تمثيلي عن الحوار بحيث يستنتجوا اسس الحوار السليم</w:t>
            </w:r>
          </w:p>
          <w:p w:rsidR="001B2CEC" w:rsidRPr="004E31E7" w:rsidRDefault="00DF7048" w:rsidP="001B2CEC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مع الطلبة حول مظاهر الحوار ودورة في التواصل بين البشر </w:t>
            </w:r>
          </w:p>
          <w:p w:rsidR="0015122E" w:rsidRDefault="00DF7048" w:rsidP="00DF7048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وتقريب وجهات النظر</w:t>
            </w:r>
          </w:p>
          <w:p w:rsidR="00DF7048" w:rsidRPr="00DF7048" w:rsidRDefault="00DF7048" w:rsidP="00DF7048">
            <w:pPr>
              <w:ind w:left="360"/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حل الانشطة مع الطلاب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15122E" w:rsidRPr="004E31E7" w:rsidTr="000B487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15122E" w:rsidRPr="004E31E7" w:rsidRDefault="0015122E" w:rsidP="0015122E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15122E" w:rsidRPr="004E31E7" w:rsidRDefault="0015122E" w:rsidP="0015122E">
      <w:pPr>
        <w:rPr>
          <w:rFonts w:cs="Traditional Arabic"/>
          <w:b/>
          <w:bCs/>
          <w:rtl/>
        </w:rPr>
      </w:pPr>
    </w:p>
    <w:p w:rsidR="0015122E" w:rsidRPr="004E31E7" w:rsidRDefault="0015122E" w:rsidP="0015122E">
      <w:pPr>
        <w:rPr>
          <w:rFonts w:cs="Traditional Arabic"/>
          <w:b/>
          <w:bCs/>
          <w:rtl/>
        </w:rPr>
      </w:pPr>
    </w:p>
    <w:p w:rsidR="000B487F" w:rsidRPr="004E31E7" w:rsidRDefault="0015122E" w:rsidP="0015122E">
      <w:pPr>
        <w:tabs>
          <w:tab w:val="right" w:pos="14000"/>
        </w:tabs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lastRenderedPageBreak/>
        <w:t xml:space="preserve"> </w:t>
      </w:r>
      <w:r w:rsidRPr="004E31E7">
        <w:rPr>
          <w:rFonts w:cs="Traditional Arabic" w:hint="cs"/>
          <w:b/>
          <w:bCs/>
          <w:rtl/>
        </w:rPr>
        <w:t xml:space="preserve">                                                                         </w:t>
      </w:r>
    </w:p>
    <w:p w:rsidR="0015122E" w:rsidRPr="004E31E7" w:rsidRDefault="0015122E" w:rsidP="004E31E7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t>خطة درس</w:t>
      </w:r>
    </w:p>
    <w:p w:rsidR="0015122E" w:rsidRPr="004E31E7" w:rsidRDefault="0015122E" w:rsidP="001B2CEC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1B2CEC" w:rsidRPr="004E31E7">
        <w:rPr>
          <w:rFonts w:hint="cs"/>
          <w:b/>
          <w:bCs/>
          <w:rtl/>
        </w:rPr>
        <w:t>رابع</w:t>
      </w:r>
      <w:r w:rsidRPr="004E31E7">
        <w:rPr>
          <w:rFonts w:hint="cs"/>
          <w:b/>
          <w:bCs/>
          <w:rtl/>
        </w:rPr>
        <w:t xml:space="preserve">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  <w:r w:rsidR="00456940" w:rsidRPr="004E31E7">
        <w:rPr>
          <w:rFonts w:hint="cs"/>
          <w:b/>
          <w:bCs/>
          <w:rtl/>
        </w:rPr>
        <w:t>الدراسات الاجتماعية</w:t>
      </w:r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  <w:rtl/>
        </w:rPr>
        <w:tab/>
        <w:t xml:space="preserve">                     عنوان الوحدة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="00DF7048">
        <w:rPr>
          <w:rFonts w:hint="cs"/>
          <w:b/>
          <w:bCs/>
          <w:rtl/>
        </w:rPr>
        <w:t xml:space="preserve"> لنحيا معا</w:t>
      </w:r>
      <w:r w:rsidR="00456940" w:rsidRPr="004E31E7">
        <w:rPr>
          <w:rFonts w:hint="cs"/>
          <w:b/>
          <w:bCs/>
          <w:rtl/>
        </w:rPr>
        <w:tab/>
        <w:t xml:space="preserve">     </w:t>
      </w:r>
      <w:r w:rsidR="00456940" w:rsidRPr="004E31E7">
        <w:rPr>
          <w:rFonts w:hint="cs"/>
          <w:b/>
          <w:bCs/>
          <w:rtl/>
        </w:rPr>
        <w:tab/>
        <w:t xml:space="preserve">       </w:t>
      </w:r>
      <w:r w:rsidRPr="004E31E7">
        <w:rPr>
          <w:rFonts w:hint="cs"/>
          <w:b/>
          <w:bCs/>
          <w:rtl/>
        </w:rPr>
        <w:t xml:space="preserve">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7A39CC">
        <w:rPr>
          <w:rFonts w:hint="cs"/>
          <w:b/>
          <w:bCs/>
          <w:rtl/>
        </w:rPr>
        <w:t>الاحترام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15122E" w:rsidRPr="004E31E7" w:rsidTr="007A39CC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15122E" w:rsidRPr="004E31E7" w:rsidTr="007A39CC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15122E" w:rsidRPr="004E31E7" w:rsidTr="007A39CC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ind w:left="720"/>
              <w:rPr>
                <w:b/>
                <w:bCs/>
                <w:rtl/>
              </w:rPr>
            </w:pPr>
          </w:p>
          <w:p w:rsidR="0015122E" w:rsidRPr="004E31E7" w:rsidRDefault="007A39CC" w:rsidP="00456940">
            <w:pPr>
              <w:pStyle w:val="a3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يفرق الطلبة بين مفهوم الاحترام واحترام الاخرين  </w:t>
            </w:r>
          </w:p>
          <w:p w:rsidR="00456940" w:rsidRPr="004E31E7" w:rsidRDefault="007A39CC" w:rsidP="00456940">
            <w:pPr>
              <w:pStyle w:val="a3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يستنتج الطلبة أهمية الاحترام</w:t>
            </w:r>
          </w:p>
          <w:p w:rsidR="00456940" w:rsidRPr="004E31E7" w:rsidRDefault="007A39CC" w:rsidP="00456940">
            <w:pPr>
              <w:pStyle w:val="a3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يذكر الطلبة اشكال الاحترام ومظاهره</w:t>
            </w:r>
          </w:p>
          <w:p w:rsidR="00456940" w:rsidRPr="004E31E7" w:rsidRDefault="007A39CC" w:rsidP="00456940">
            <w:pPr>
              <w:pStyle w:val="a3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يثمن الطلبة دور الاحترام في نشر المحبة بين البشر وتقوية العلاقات في المجتمع </w:t>
            </w:r>
            <w:r w:rsidR="00456940" w:rsidRPr="004E31E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  <w:lang w:bidi="ar-JO"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  <w:p w:rsidR="0015122E" w:rsidRPr="004E31E7" w:rsidRDefault="00456940" w:rsidP="00456940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سؤال وجواب حول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456940" w:rsidRPr="004E31E7" w:rsidRDefault="001B4D35" w:rsidP="00456940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الفرق بين مفهوم الاحترام واحترام الاخرين </w:t>
            </w:r>
          </w:p>
          <w:p w:rsidR="00456940" w:rsidRPr="004E31E7" w:rsidRDefault="00456940" w:rsidP="00456940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الح</w:t>
            </w:r>
            <w:r w:rsidR="001B4D35">
              <w:rPr>
                <w:rFonts w:hint="cs"/>
                <w:b/>
                <w:bCs/>
                <w:rtl/>
              </w:rPr>
              <w:t>وار والمناقشة مع الطلبة حول اهمية الاحترام</w:t>
            </w:r>
          </w:p>
          <w:p w:rsidR="00456940" w:rsidRPr="004E31E7" w:rsidRDefault="00167B06" w:rsidP="00456940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التعاوني من خلال عرض الصور الموجودة في الدرس على الطلبة وتكليفهم باستنتاج أهمية الاحترام وأشكاله </w:t>
            </w:r>
          </w:p>
          <w:p w:rsidR="00456940" w:rsidRPr="004E31E7" w:rsidRDefault="00167B06" w:rsidP="00456940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اسئلة على الطلبة لاستنتاج دور الاحترام بنشر المحبة بين الناس</w:t>
            </w:r>
          </w:p>
          <w:p w:rsidR="00456940" w:rsidRPr="004E31E7" w:rsidRDefault="00456940" w:rsidP="000B487F">
            <w:pPr>
              <w:jc w:val="lowKashida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15122E" w:rsidRPr="004E31E7" w:rsidTr="000B487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15122E" w:rsidRPr="004E31E7" w:rsidRDefault="0015122E" w:rsidP="0015122E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15122E" w:rsidRPr="004E31E7" w:rsidRDefault="0015122E" w:rsidP="0015122E">
      <w:pPr>
        <w:rPr>
          <w:rFonts w:cs="Traditional Arabic"/>
          <w:b/>
          <w:bCs/>
          <w:rtl/>
        </w:rPr>
      </w:pPr>
    </w:p>
    <w:p w:rsidR="000B487F" w:rsidRPr="004E31E7" w:rsidRDefault="0015122E" w:rsidP="0015122E">
      <w:pPr>
        <w:tabs>
          <w:tab w:val="right" w:pos="14000"/>
        </w:tabs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</w:t>
      </w:r>
      <w:r w:rsidRPr="004E31E7">
        <w:rPr>
          <w:rFonts w:cs="Traditional Arabic" w:hint="cs"/>
          <w:b/>
          <w:bCs/>
          <w:rtl/>
        </w:rPr>
        <w:t xml:space="preserve">                                                                       </w:t>
      </w:r>
    </w:p>
    <w:p w:rsidR="0015122E" w:rsidRPr="004E31E7" w:rsidRDefault="0015122E" w:rsidP="000B487F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lastRenderedPageBreak/>
        <w:t>خطة درس</w:t>
      </w:r>
    </w:p>
    <w:p w:rsidR="0015122E" w:rsidRPr="004E31E7" w:rsidRDefault="0015122E" w:rsidP="001B2CEC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1B2CEC" w:rsidRPr="004E31E7">
        <w:rPr>
          <w:rFonts w:hint="cs"/>
          <w:b/>
          <w:bCs/>
          <w:rtl/>
        </w:rPr>
        <w:t>رابع</w:t>
      </w:r>
      <w:r w:rsidRPr="004E31E7">
        <w:rPr>
          <w:rFonts w:hint="cs"/>
          <w:b/>
          <w:bCs/>
          <w:rtl/>
        </w:rPr>
        <w:t xml:space="preserve">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  <w:r w:rsidR="00456940" w:rsidRPr="004E31E7">
        <w:rPr>
          <w:rFonts w:hint="cs"/>
          <w:b/>
          <w:bCs/>
          <w:rtl/>
        </w:rPr>
        <w:t>الدراسات الاجتماعية</w:t>
      </w:r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  <w:rtl/>
        </w:rPr>
        <w:tab/>
        <w:t xml:space="preserve">                     عنوان الوحدة :</w:t>
      </w:r>
      <w:r w:rsidR="00167B06">
        <w:rPr>
          <w:rFonts w:hint="cs"/>
          <w:b/>
          <w:bCs/>
          <w:rtl/>
        </w:rPr>
        <w:t>لنحيا معا</w:t>
      </w:r>
      <w:r w:rsidRPr="004E31E7">
        <w:rPr>
          <w:rFonts w:hint="cs"/>
          <w:b/>
          <w:bCs/>
          <w:rtl/>
        </w:rPr>
        <w:tab/>
        <w:t xml:space="preserve">   </w:t>
      </w:r>
      <w:r w:rsidR="00456940" w:rsidRPr="004E31E7">
        <w:rPr>
          <w:rFonts w:hint="cs"/>
          <w:b/>
          <w:bCs/>
          <w:rtl/>
        </w:rPr>
        <w:t xml:space="preserve">  </w:t>
      </w:r>
      <w:r w:rsidR="00456940" w:rsidRPr="004E31E7">
        <w:rPr>
          <w:rFonts w:hint="cs"/>
          <w:b/>
          <w:bCs/>
          <w:rtl/>
        </w:rPr>
        <w:tab/>
        <w:t xml:space="preserve">     </w:t>
      </w:r>
      <w:r w:rsidRPr="004E31E7">
        <w:rPr>
          <w:rFonts w:hint="cs"/>
          <w:b/>
          <w:bCs/>
          <w:rtl/>
        </w:rPr>
        <w:t xml:space="preserve">  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167B06">
        <w:rPr>
          <w:rFonts w:hint="cs"/>
          <w:b/>
          <w:bCs/>
          <w:rtl/>
        </w:rPr>
        <w:t xml:space="preserve">الحقيقة والرأي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15122E" w:rsidRPr="004E31E7" w:rsidTr="00167B06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15122E" w:rsidRPr="004E31E7" w:rsidTr="00167B06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15122E" w:rsidRPr="004E31E7" w:rsidTr="00167B06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ind w:left="720"/>
              <w:rPr>
                <w:b/>
                <w:bCs/>
                <w:rtl/>
              </w:rPr>
            </w:pPr>
          </w:p>
          <w:p w:rsidR="00167B06" w:rsidRDefault="00456940" w:rsidP="00167B06">
            <w:pPr>
              <w:ind w:left="360"/>
              <w:rPr>
                <w:rFonts w:hint="cs"/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1-</w:t>
            </w:r>
            <w:r w:rsidR="009A196F">
              <w:rPr>
                <w:rFonts w:hint="cs"/>
                <w:b/>
                <w:bCs/>
                <w:rtl/>
              </w:rPr>
              <w:t>يتعرف</w:t>
            </w:r>
            <w:r w:rsidRPr="004E31E7">
              <w:rPr>
                <w:rFonts w:hint="cs"/>
                <w:b/>
                <w:bCs/>
                <w:rtl/>
              </w:rPr>
              <w:t xml:space="preserve"> </w:t>
            </w:r>
            <w:r w:rsidR="009A196F">
              <w:rPr>
                <w:rFonts w:hint="cs"/>
                <w:b/>
                <w:bCs/>
                <w:rtl/>
              </w:rPr>
              <w:t>الطلاب</w:t>
            </w:r>
            <w:r w:rsidR="00167B06">
              <w:rPr>
                <w:rFonts w:hint="cs"/>
                <w:b/>
                <w:bCs/>
                <w:rtl/>
              </w:rPr>
              <w:t xml:space="preserve"> على </w:t>
            </w:r>
            <w:r w:rsidR="00503DE6">
              <w:rPr>
                <w:rFonts w:hint="cs"/>
                <w:b/>
                <w:bCs/>
                <w:rtl/>
              </w:rPr>
              <w:t xml:space="preserve">الفرق بين </w:t>
            </w:r>
            <w:r w:rsidR="00167B06">
              <w:rPr>
                <w:rFonts w:hint="cs"/>
                <w:b/>
                <w:bCs/>
                <w:rtl/>
              </w:rPr>
              <w:t>مفهوم</w:t>
            </w:r>
            <w:r w:rsidR="00503DE6">
              <w:rPr>
                <w:rFonts w:hint="cs"/>
                <w:b/>
                <w:bCs/>
                <w:rtl/>
              </w:rPr>
              <w:t>ي</w:t>
            </w:r>
            <w:r w:rsidR="00167B06">
              <w:rPr>
                <w:rFonts w:hint="cs"/>
                <w:b/>
                <w:bCs/>
                <w:rtl/>
              </w:rPr>
              <w:t xml:space="preserve"> الحقيقة والرأي </w:t>
            </w:r>
          </w:p>
          <w:p w:rsidR="00456940" w:rsidRPr="004E31E7" w:rsidRDefault="00503DE6" w:rsidP="00167B06">
            <w:pPr>
              <w:ind w:left="360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2-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يستنتج امثلة على كل من الحقيقة والرأي </w:t>
            </w:r>
          </w:p>
          <w:p w:rsidR="00456940" w:rsidRPr="004E31E7" w:rsidRDefault="00503DE6" w:rsidP="00503DE6">
            <w:pPr>
              <w:ind w:left="360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3-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يبين أهمية الحقيقة والرأي </w:t>
            </w:r>
          </w:p>
          <w:p w:rsidR="00456940" w:rsidRPr="00503DE6" w:rsidRDefault="00456940" w:rsidP="00503DE6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  <w:lang w:bidi="ar-JO"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  <w:p w:rsidR="0015122E" w:rsidRPr="004E31E7" w:rsidRDefault="000B487F" w:rsidP="000B487F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سؤال وجواب حول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0B487F" w:rsidRPr="004E31E7" w:rsidRDefault="000B487F" w:rsidP="000B487F">
            <w:pPr>
              <w:jc w:val="lowKashida"/>
              <w:rPr>
                <w:b/>
                <w:bCs/>
                <w:rtl/>
              </w:rPr>
            </w:pPr>
          </w:p>
          <w:p w:rsidR="0015122E" w:rsidRPr="004E31E7" w:rsidRDefault="00503DE6" w:rsidP="000B487F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الفرق بين مفهومي الحقيقة والرأي </w:t>
            </w:r>
          </w:p>
          <w:p w:rsidR="000B487F" w:rsidRPr="004E31E7" w:rsidRDefault="00503DE6" w:rsidP="000B487F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امثلة على الحقيقة والرأي</w:t>
            </w:r>
          </w:p>
          <w:p w:rsidR="000B487F" w:rsidRPr="004E31E7" w:rsidRDefault="000B487F" w:rsidP="000B487F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أه</w:t>
            </w:r>
            <w:r w:rsidR="009B6FB1">
              <w:rPr>
                <w:rFonts w:hint="cs"/>
                <w:b/>
                <w:bCs/>
                <w:rtl/>
              </w:rPr>
              <w:t>مية الحقيقة والرأي</w:t>
            </w:r>
          </w:p>
          <w:p w:rsidR="000B487F" w:rsidRPr="004E31E7" w:rsidRDefault="004904D9" w:rsidP="000B487F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من خلال تكليف الطلبة بكتابة جمل تعبر عن حقائق وأخرى تعبر عن رأي</w:t>
            </w:r>
            <w:r w:rsidR="000B487F" w:rsidRPr="004E31E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15122E" w:rsidRPr="004E31E7" w:rsidTr="000B487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15122E" w:rsidRPr="004E31E7" w:rsidRDefault="0015122E" w:rsidP="0015122E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15122E" w:rsidRPr="004E31E7" w:rsidRDefault="0015122E" w:rsidP="0015122E">
      <w:pPr>
        <w:rPr>
          <w:rFonts w:cs="Traditional Arabic"/>
          <w:b/>
          <w:bCs/>
          <w:rtl/>
        </w:rPr>
      </w:pPr>
    </w:p>
    <w:p w:rsidR="0015122E" w:rsidRPr="004E31E7" w:rsidRDefault="0015122E" w:rsidP="0015122E">
      <w:pPr>
        <w:rPr>
          <w:rFonts w:cs="Traditional Arabic"/>
          <w:b/>
          <w:bCs/>
          <w:rtl/>
        </w:rPr>
      </w:pPr>
    </w:p>
    <w:p w:rsidR="004E31E7" w:rsidRDefault="004E31E7" w:rsidP="004E31E7">
      <w:pPr>
        <w:tabs>
          <w:tab w:val="right" w:pos="14000"/>
        </w:tabs>
        <w:jc w:val="center"/>
        <w:rPr>
          <w:rFonts w:cs="Traditional Arabic"/>
          <w:b/>
          <w:bCs/>
          <w:rtl/>
        </w:rPr>
      </w:pPr>
    </w:p>
    <w:p w:rsidR="0015122E" w:rsidRPr="004E31E7" w:rsidRDefault="0015122E" w:rsidP="004E31E7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lastRenderedPageBreak/>
        <w:t>خطة درس</w:t>
      </w:r>
    </w:p>
    <w:p w:rsidR="0015122E" w:rsidRPr="004E31E7" w:rsidRDefault="0015122E" w:rsidP="001B2CEC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1B2CEC" w:rsidRPr="004E31E7">
        <w:rPr>
          <w:rFonts w:hint="cs"/>
          <w:b/>
          <w:bCs/>
          <w:rtl/>
        </w:rPr>
        <w:t>رابع</w:t>
      </w:r>
      <w:r w:rsidRPr="004E31E7">
        <w:rPr>
          <w:rFonts w:hint="cs"/>
          <w:b/>
          <w:bCs/>
          <w:rtl/>
        </w:rPr>
        <w:t xml:space="preserve">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0B487F" w:rsidRPr="004E31E7">
        <w:rPr>
          <w:rFonts w:hint="cs"/>
          <w:b/>
          <w:bCs/>
          <w:rtl/>
        </w:rPr>
        <w:t>الدراسات الاجتماعية</w:t>
      </w:r>
      <w:r w:rsidRPr="004E31E7">
        <w:rPr>
          <w:rFonts w:hint="cs"/>
          <w:b/>
          <w:bCs/>
          <w:rtl/>
        </w:rPr>
        <w:t xml:space="preserve">  </w:t>
      </w:r>
      <w:r w:rsidRPr="004E31E7">
        <w:rPr>
          <w:rFonts w:hint="cs"/>
          <w:b/>
          <w:bCs/>
          <w:rtl/>
        </w:rPr>
        <w:tab/>
        <w:t xml:space="preserve">    </w:t>
      </w:r>
      <w:r w:rsidR="000B487F" w:rsidRPr="004E31E7">
        <w:rPr>
          <w:rFonts w:hint="cs"/>
          <w:b/>
          <w:bCs/>
          <w:rtl/>
        </w:rPr>
        <w:t xml:space="preserve">              </w:t>
      </w:r>
      <w:r w:rsidR="004904D9">
        <w:rPr>
          <w:rFonts w:hint="cs"/>
          <w:b/>
          <w:bCs/>
          <w:rtl/>
        </w:rPr>
        <w:t xml:space="preserve">   عنوان الوحدة </w:t>
      </w:r>
      <w:proofErr w:type="spellStart"/>
      <w:r w:rsidR="004904D9">
        <w:rPr>
          <w:rFonts w:hint="cs"/>
          <w:b/>
          <w:bCs/>
          <w:rtl/>
        </w:rPr>
        <w:t>:</w:t>
      </w:r>
      <w:proofErr w:type="spellEnd"/>
      <w:r w:rsidR="004904D9">
        <w:rPr>
          <w:rFonts w:hint="cs"/>
          <w:b/>
          <w:bCs/>
          <w:rtl/>
        </w:rPr>
        <w:t xml:space="preserve"> مشاركتي في مجتمعي</w:t>
      </w:r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  <w:rtl/>
        </w:rPr>
        <w:tab/>
        <w:t xml:space="preserve">        </w:t>
      </w:r>
      <w:r w:rsidR="000B487F" w:rsidRPr="004E31E7">
        <w:rPr>
          <w:rFonts w:hint="cs"/>
          <w:b/>
          <w:bCs/>
          <w:rtl/>
        </w:rPr>
        <w:t xml:space="preserve">                </w:t>
      </w:r>
      <w:r w:rsidRPr="004E31E7">
        <w:rPr>
          <w:rFonts w:hint="cs"/>
          <w:b/>
          <w:bCs/>
          <w:rtl/>
        </w:rPr>
        <w:t xml:space="preserve">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D42E22">
        <w:rPr>
          <w:rFonts w:hint="cs"/>
          <w:b/>
          <w:bCs/>
          <w:rtl/>
        </w:rPr>
        <w:t>الحقوق والواجبات والمسؤوليات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15122E" w:rsidRPr="004E31E7" w:rsidTr="00D42E22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15122E" w:rsidRPr="004E31E7" w:rsidTr="00D42E22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15122E" w:rsidRPr="004E31E7" w:rsidTr="00D42E22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ind w:left="720"/>
              <w:rPr>
                <w:b/>
                <w:bCs/>
                <w:rtl/>
              </w:rPr>
            </w:pPr>
          </w:p>
          <w:p w:rsidR="0015122E" w:rsidRPr="004E31E7" w:rsidRDefault="00D42E22" w:rsidP="000B487F">
            <w:pPr>
              <w:pStyle w:val="a3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يعرف الطالب كل من الحقوق والواجبات والمسؤوليات </w:t>
            </w:r>
          </w:p>
          <w:p w:rsidR="000B487F" w:rsidRPr="004E31E7" w:rsidRDefault="00314023" w:rsidP="000B487F">
            <w:pPr>
              <w:pStyle w:val="a3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يطرح امثلة على الحقوق والواجبات والمسؤوليات</w:t>
            </w:r>
          </w:p>
          <w:p w:rsidR="000B487F" w:rsidRPr="004E31E7" w:rsidRDefault="00314023" w:rsidP="000B487F">
            <w:pPr>
              <w:pStyle w:val="a3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يثمن الطلبة أهمية الحصول على الحقوق في أن يحيى حياة كريمة  </w:t>
            </w:r>
          </w:p>
          <w:p w:rsidR="000B487F" w:rsidRPr="004E31E7" w:rsidRDefault="000B487F" w:rsidP="00314023">
            <w:pPr>
              <w:pStyle w:val="a3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  <w:lang w:bidi="ar-JO"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  <w:p w:rsidR="0015122E" w:rsidRPr="004E31E7" w:rsidRDefault="000B487F" w:rsidP="000B487F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سؤال وج</w:t>
            </w:r>
            <w:r w:rsidR="00314023">
              <w:rPr>
                <w:rFonts w:hint="cs"/>
                <w:b/>
                <w:bCs/>
                <w:rtl/>
              </w:rPr>
              <w:t>واب حول الفرق بين الحقوق والواجبات والمسؤوليات</w:t>
            </w:r>
          </w:p>
          <w:p w:rsidR="000B487F" w:rsidRPr="004E31E7" w:rsidRDefault="00314023" w:rsidP="000B487F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تقسيم الطلبة الى مجموعات وتوجيهم بالرجوع الى الكتاب وملاحظة الصور والبطاقات وتكليفهم بطرح امثلة على الحقوق والواجبات والمسؤوليات وتدوينها على السبورة </w:t>
            </w:r>
          </w:p>
          <w:p w:rsidR="000B487F" w:rsidRPr="004E31E7" w:rsidRDefault="00314023" w:rsidP="000B487F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والمناقشة مع الطلبة في اهمية حصول الانسان على الحقوق في أن يحيى حياة كريمة وأن يؤدي ما عليه من واجبات </w:t>
            </w:r>
          </w:p>
          <w:p w:rsidR="000B487F" w:rsidRPr="004E31E7" w:rsidRDefault="000B487F" w:rsidP="000B487F">
            <w:pPr>
              <w:jc w:val="lowKashida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15122E" w:rsidRPr="004E31E7" w:rsidTr="000B487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15122E" w:rsidRPr="004E31E7" w:rsidRDefault="0015122E" w:rsidP="0015122E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15122E" w:rsidRPr="004E31E7" w:rsidRDefault="0015122E" w:rsidP="00677A54">
      <w:pPr>
        <w:rPr>
          <w:rFonts w:cs="Traditional Arabic"/>
          <w:b/>
          <w:bCs/>
          <w:rtl/>
        </w:rPr>
      </w:pPr>
    </w:p>
    <w:p w:rsidR="0015122E" w:rsidRPr="004E31E7" w:rsidRDefault="0015122E" w:rsidP="00677A54">
      <w:pPr>
        <w:rPr>
          <w:rFonts w:cs="Traditional Arabic"/>
          <w:b/>
          <w:bCs/>
          <w:rtl/>
        </w:rPr>
      </w:pPr>
    </w:p>
    <w:p w:rsidR="004E31E7" w:rsidRDefault="0015122E" w:rsidP="0015122E">
      <w:pPr>
        <w:tabs>
          <w:tab w:val="right" w:pos="14000"/>
        </w:tabs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</w:t>
      </w:r>
      <w:r w:rsidRPr="004E31E7">
        <w:rPr>
          <w:rFonts w:cs="Traditional Arabic" w:hint="cs"/>
          <w:b/>
          <w:bCs/>
          <w:rtl/>
        </w:rPr>
        <w:t xml:space="preserve">                                                                         </w:t>
      </w:r>
    </w:p>
    <w:p w:rsidR="004E31E7" w:rsidRDefault="004E31E7" w:rsidP="0015122E">
      <w:pPr>
        <w:tabs>
          <w:tab w:val="right" w:pos="14000"/>
        </w:tabs>
        <w:rPr>
          <w:rFonts w:cs="Traditional Arabic"/>
          <w:b/>
          <w:bCs/>
          <w:rtl/>
        </w:rPr>
      </w:pPr>
    </w:p>
    <w:p w:rsidR="0015122E" w:rsidRPr="004E31E7" w:rsidRDefault="0015122E" w:rsidP="004E31E7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t>خطة درس</w:t>
      </w:r>
    </w:p>
    <w:p w:rsidR="0015122E" w:rsidRPr="004E31E7" w:rsidRDefault="0015122E" w:rsidP="000B487F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1B2CEC" w:rsidRPr="004E31E7">
        <w:rPr>
          <w:rFonts w:hint="cs"/>
          <w:b/>
          <w:bCs/>
          <w:rtl/>
        </w:rPr>
        <w:t>رابع</w:t>
      </w:r>
      <w:r w:rsidRPr="004E31E7">
        <w:rPr>
          <w:rFonts w:hint="cs"/>
          <w:b/>
          <w:bCs/>
          <w:rtl/>
        </w:rPr>
        <w:t xml:space="preserve">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  <w:r w:rsidR="000B487F" w:rsidRPr="004E31E7">
        <w:rPr>
          <w:rFonts w:hint="cs"/>
          <w:b/>
          <w:bCs/>
          <w:rtl/>
        </w:rPr>
        <w:t>الدراسات الاجتماعية</w:t>
      </w:r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  <w:rtl/>
        </w:rPr>
        <w:tab/>
        <w:t xml:space="preserve">                     عنوان الوحدة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="00314023">
        <w:rPr>
          <w:rFonts w:hint="cs"/>
          <w:b/>
          <w:bCs/>
          <w:rtl/>
        </w:rPr>
        <w:t xml:space="preserve"> مشاركتي في مجتمعي</w:t>
      </w:r>
      <w:r w:rsidR="000B487F" w:rsidRPr="004E31E7">
        <w:rPr>
          <w:rFonts w:hint="cs"/>
          <w:b/>
          <w:bCs/>
          <w:rtl/>
        </w:rPr>
        <w:tab/>
        <w:t xml:space="preserve">     </w:t>
      </w:r>
      <w:r w:rsidR="000B487F" w:rsidRPr="004E31E7">
        <w:rPr>
          <w:rFonts w:hint="cs"/>
          <w:b/>
          <w:bCs/>
          <w:rtl/>
        </w:rPr>
        <w:tab/>
        <w:t xml:space="preserve"> </w:t>
      </w:r>
      <w:r w:rsidRPr="004E31E7">
        <w:rPr>
          <w:rFonts w:hint="cs"/>
          <w:b/>
          <w:bCs/>
          <w:rtl/>
        </w:rPr>
        <w:t xml:space="preserve">   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314023">
        <w:rPr>
          <w:rFonts w:hint="cs"/>
          <w:b/>
          <w:bCs/>
          <w:rtl/>
        </w:rPr>
        <w:t xml:space="preserve">المشاركة المجتمعية والعمل التطوعي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15122E" w:rsidRPr="004E31E7" w:rsidTr="00314023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15122E" w:rsidRPr="004E31E7" w:rsidTr="00314023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15122E" w:rsidRPr="004E31E7" w:rsidTr="00314023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ind w:left="720"/>
              <w:rPr>
                <w:b/>
                <w:bCs/>
                <w:rtl/>
              </w:rPr>
            </w:pPr>
          </w:p>
          <w:p w:rsidR="0015122E" w:rsidRPr="004E31E7" w:rsidRDefault="009A196F" w:rsidP="005A4CD8">
            <w:pPr>
              <w:pStyle w:val="a3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يتعرف</w:t>
            </w:r>
            <w:r w:rsidR="000B487F" w:rsidRPr="004E31E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الطلاب</w:t>
            </w:r>
            <w:r w:rsidR="000B487F" w:rsidRPr="004E31E7">
              <w:rPr>
                <w:rFonts w:hint="cs"/>
                <w:b/>
                <w:bCs/>
                <w:rtl/>
              </w:rPr>
              <w:t xml:space="preserve"> </w:t>
            </w:r>
            <w:r w:rsidR="005A4CD8">
              <w:rPr>
                <w:rFonts w:hint="cs"/>
                <w:b/>
                <w:bCs/>
                <w:rtl/>
              </w:rPr>
              <w:t xml:space="preserve">على مفهوم المشاركة الاجتماعية </w:t>
            </w:r>
          </w:p>
          <w:p w:rsidR="000B487F" w:rsidRPr="004E31E7" w:rsidRDefault="005A4CD8" w:rsidP="000B487F">
            <w:pPr>
              <w:pStyle w:val="a3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يوضح أهمية المشاركة الاجتماعية </w:t>
            </w:r>
          </w:p>
          <w:p w:rsidR="00C33980" w:rsidRPr="004E31E7" w:rsidRDefault="005A4CD8" w:rsidP="000B487F">
            <w:pPr>
              <w:pStyle w:val="a3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يستنتج مجالات المشاركة الاجتماعية </w:t>
            </w:r>
          </w:p>
          <w:p w:rsidR="00C33980" w:rsidRPr="004E31E7" w:rsidRDefault="005A4CD8" w:rsidP="00C33980">
            <w:pPr>
              <w:pStyle w:val="a3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يبين ايجابيات العمل التطوعي ومظاهره التي يمكن القيام </w:t>
            </w:r>
            <w:proofErr w:type="spellStart"/>
            <w:r>
              <w:rPr>
                <w:rFonts w:hint="cs"/>
                <w:b/>
                <w:bCs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C33980" w:rsidRPr="004E31E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  <w:lang w:bidi="ar-JO"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  <w:p w:rsidR="0015122E" w:rsidRPr="004E31E7" w:rsidRDefault="00C33980" w:rsidP="00C33980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سؤال وجواب حول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C33980" w:rsidRPr="004E31E7" w:rsidRDefault="00C33980" w:rsidP="000B487F">
            <w:pPr>
              <w:jc w:val="lowKashida"/>
              <w:rPr>
                <w:b/>
                <w:bCs/>
                <w:rtl/>
              </w:rPr>
            </w:pPr>
          </w:p>
          <w:p w:rsidR="0015122E" w:rsidRPr="004E31E7" w:rsidRDefault="005A4CD8" w:rsidP="00C33980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مفهوم المشاركة الاجتماعية </w:t>
            </w:r>
          </w:p>
          <w:p w:rsidR="00C33980" w:rsidRPr="004E31E7" w:rsidRDefault="005A4CD8" w:rsidP="00C33980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أهمية المشاركة الاجتماعية </w:t>
            </w:r>
          </w:p>
          <w:p w:rsidR="00C33980" w:rsidRPr="004E31E7" w:rsidRDefault="005A4CD8" w:rsidP="00C33980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مجالات المشاركة الاجتماعية </w:t>
            </w:r>
          </w:p>
          <w:p w:rsidR="00C33980" w:rsidRPr="004E31E7" w:rsidRDefault="00C33980" w:rsidP="005A4CD8">
            <w:pPr>
              <w:pStyle w:val="a3"/>
              <w:numPr>
                <w:ilvl w:val="0"/>
                <w:numId w:val="4"/>
              </w:numPr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الحوار والنقاش حول </w:t>
            </w:r>
            <w:r w:rsidR="005A4CD8">
              <w:rPr>
                <w:rFonts w:hint="cs"/>
                <w:b/>
                <w:bCs/>
                <w:rtl/>
              </w:rPr>
              <w:t>ايجابيات العمل التطوعي ومظاهره وفوائده</w:t>
            </w:r>
          </w:p>
          <w:p w:rsidR="00C33980" w:rsidRPr="005A4CD8" w:rsidRDefault="00C33980" w:rsidP="005A4CD8">
            <w:pPr>
              <w:ind w:left="360"/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15122E" w:rsidRPr="004E31E7" w:rsidTr="000B487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15122E" w:rsidRPr="004E31E7" w:rsidRDefault="0015122E" w:rsidP="0015122E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15122E" w:rsidRPr="004E31E7" w:rsidRDefault="0015122E" w:rsidP="00677A54">
      <w:pPr>
        <w:rPr>
          <w:rFonts w:cs="Traditional Arabic"/>
          <w:b/>
          <w:bCs/>
          <w:rtl/>
        </w:rPr>
      </w:pPr>
    </w:p>
    <w:p w:rsidR="0015122E" w:rsidRPr="004E31E7" w:rsidRDefault="0015122E" w:rsidP="00677A54">
      <w:pPr>
        <w:rPr>
          <w:rFonts w:cs="Traditional Arabic"/>
          <w:b/>
          <w:bCs/>
          <w:rtl/>
        </w:rPr>
      </w:pPr>
    </w:p>
    <w:p w:rsidR="0015122E" w:rsidRPr="004E31E7" w:rsidRDefault="0015122E" w:rsidP="00677A54">
      <w:pPr>
        <w:rPr>
          <w:rFonts w:cs="Traditional Arabic"/>
          <w:b/>
          <w:bCs/>
          <w:rtl/>
        </w:rPr>
      </w:pPr>
    </w:p>
    <w:p w:rsidR="0015122E" w:rsidRPr="004E31E7" w:rsidRDefault="0015122E" w:rsidP="004E31E7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t>خطة درس</w:t>
      </w:r>
    </w:p>
    <w:p w:rsidR="0015122E" w:rsidRPr="004E31E7" w:rsidRDefault="0015122E" w:rsidP="001B2CEC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1B2CEC" w:rsidRPr="004E31E7">
        <w:rPr>
          <w:rFonts w:hint="cs"/>
          <w:b/>
          <w:bCs/>
          <w:rtl/>
        </w:rPr>
        <w:t>رابع</w:t>
      </w:r>
      <w:r w:rsidRPr="004E31E7">
        <w:rPr>
          <w:rFonts w:hint="cs"/>
          <w:b/>
          <w:bCs/>
          <w:rtl/>
        </w:rPr>
        <w:t xml:space="preserve">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  <w:r w:rsidR="00C33980" w:rsidRPr="004E31E7">
        <w:rPr>
          <w:rFonts w:hint="cs"/>
          <w:b/>
          <w:bCs/>
          <w:rtl/>
        </w:rPr>
        <w:t>الدراسات الاجتماعية</w:t>
      </w:r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  <w:rtl/>
        </w:rPr>
        <w:tab/>
        <w:t xml:space="preserve">                     عنوان الوحدة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="005A4CD8">
        <w:rPr>
          <w:rFonts w:hint="cs"/>
          <w:b/>
          <w:bCs/>
          <w:rtl/>
        </w:rPr>
        <w:t xml:space="preserve"> العالم من حولي </w:t>
      </w:r>
      <w:r w:rsidRPr="004E31E7">
        <w:rPr>
          <w:rFonts w:hint="cs"/>
          <w:b/>
          <w:bCs/>
          <w:rtl/>
        </w:rPr>
        <w:tab/>
        <w:t xml:space="preserve">     </w:t>
      </w:r>
      <w:r w:rsidRPr="004E31E7">
        <w:rPr>
          <w:rFonts w:hint="cs"/>
          <w:b/>
          <w:bCs/>
          <w:rtl/>
        </w:rPr>
        <w:tab/>
      </w:r>
      <w:r w:rsidR="00C33980" w:rsidRPr="004E31E7">
        <w:rPr>
          <w:rFonts w:hint="cs"/>
          <w:b/>
          <w:bCs/>
          <w:rtl/>
        </w:rPr>
        <w:t xml:space="preserve">  </w:t>
      </w:r>
      <w:r w:rsidRPr="004E31E7">
        <w:rPr>
          <w:rFonts w:hint="cs"/>
          <w:b/>
          <w:bCs/>
          <w:rtl/>
        </w:rPr>
        <w:t xml:space="preserve">       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5A4CD8">
        <w:rPr>
          <w:rFonts w:hint="cs"/>
          <w:b/>
          <w:bCs/>
          <w:rtl/>
        </w:rPr>
        <w:t xml:space="preserve">المجموعة الشمسية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15122E" w:rsidRPr="004E31E7" w:rsidRDefault="0015122E" w:rsidP="0015122E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15122E" w:rsidRPr="004E31E7" w:rsidTr="005A4CD8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15122E" w:rsidRPr="004E31E7" w:rsidTr="005A4CD8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22E" w:rsidRPr="004E31E7" w:rsidRDefault="0015122E" w:rsidP="000B487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15122E" w:rsidRPr="004E31E7" w:rsidTr="005A4CD8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ind w:left="720"/>
              <w:rPr>
                <w:b/>
                <w:bCs/>
                <w:rtl/>
              </w:rPr>
            </w:pPr>
          </w:p>
          <w:p w:rsidR="0015122E" w:rsidRPr="004E31E7" w:rsidRDefault="00D6118B" w:rsidP="00C33980">
            <w:pPr>
              <w:pStyle w:val="a3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يتعرف الطلبة المفاهيم والمصطلحات الواردة في الدرس </w:t>
            </w:r>
          </w:p>
          <w:p w:rsidR="00C33980" w:rsidRPr="004E31E7" w:rsidRDefault="00D6118B" w:rsidP="00C33980">
            <w:pPr>
              <w:pStyle w:val="a3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يتعرف على بيانات المجموعة الشمسية من حيث عدد الكواكب وقربها وبعدها عن الشمس وكوكب الارض وترتيبه بينها ومميزات كوكب زحل</w:t>
            </w:r>
          </w:p>
          <w:p w:rsidR="00C33980" w:rsidRDefault="002D2C59" w:rsidP="00D6118B">
            <w:pPr>
              <w:pStyle w:val="a3"/>
              <w:numPr>
                <w:ilvl w:val="0"/>
                <w:numId w:val="10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يبين وجه الشبه والاختلاف بين الارض والقمر </w:t>
            </w:r>
          </w:p>
          <w:p w:rsidR="002D2C59" w:rsidRPr="004E31E7" w:rsidRDefault="002D2C59" w:rsidP="00D6118B">
            <w:pPr>
              <w:pStyle w:val="a3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يثمن بديع خلق الله كل شيء بمقدار وخلق الارض وجعلها مناسبة </w:t>
            </w:r>
            <w:proofErr w:type="spellStart"/>
            <w:r>
              <w:rPr>
                <w:rFonts w:hint="cs"/>
                <w:b/>
                <w:bCs/>
                <w:rtl/>
              </w:rPr>
              <w:t>للحياه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  <w:lang w:bidi="ar-JO"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center"/>
              <w:rPr>
                <w:b/>
                <w:bCs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rPr>
                <w:b/>
                <w:bCs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jc w:val="center"/>
              <w:rPr>
                <w:b/>
                <w:bCs/>
                <w:rtl/>
              </w:rPr>
            </w:pPr>
          </w:p>
          <w:p w:rsidR="0015122E" w:rsidRPr="004E31E7" w:rsidRDefault="0015122E" w:rsidP="000B487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  <w:p w:rsidR="0015122E" w:rsidRPr="004E31E7" w:rsidRDefault="009D6D66" w:rsidP="009D6D66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طرح سؤال حول اين نعيش ومن ينير الكون </w:t>
            </w:r>
            <w:proofErr w:type="spellStart"/>
            <w:r>
              <w:rPr>
                <w:rFonts w:hint="cs"/>
                <w:b/>
                <w:bCs/>
                <w:rtl/>
              </w:rPr>
              <w:t>؟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ثم قراءة نص اتخيل نفسي هناك في بداية الدرس والإشارة الى فكرته الرئيسية </w:t>
            </w:r>
          </w:p>
          <w:p w:rsidR="00C33980" w:rsidRPr="004E31E7" w:rsidRDefault="009D6D66" w:rsidP="00C33980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الحوار والمناقشة حول مفهوم المجموعة الشمسية </w:t>
            </w:r>
          </w:p>
          <w:p w:rsidR="00C33980" w:rsidRPr="004E31E7" w:rsidRDefault="009D6D66" w:rsidP="00C33980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الطلبة بتأمل الصور الموجودة في الدرس والإجابة على الاسئلة  الموجودة  اسفل كل صورة </w:t>
            </w:r>
          </w:p>
          <w:p w:rsidR="00C33980" w:rsidRPr="004E31E7" w:rsidRDefault="009D6D66" w:rsidP="00C33980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الطلبة بذكر كواكب المجموعة الشمسية </w:t>
            </w:r>
          </w:p>
          <w:p w:rsidR="00C33980" w:rsidRPr="004E31E7" w:rsidRDefault="009D6D66" w:rsidP="00C33980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مع الطلبة في ابداع الله عز وجل في كل شيء بمقدار وخلق الارض وجعلها مناسبة للحياة</w:t>
            </w:r>
          </w:p>
          <w:p w:rsidR="0015122E" w:rsidRPr="004E31E7" w:rsidRDefault="0015122E" w:rsidP="009D6D66">
            <w:pPr>
              <w:pStyle w:val="a3"/>
              <w:ind w:left="405"/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15122E" w:rsidRPr="004E31E7" w:rsidTr="000B487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15122E" w:rsidRPr="004E31E7" w:rsidRDefault="0015122E" w:rsidP="000B487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5122E" w:rsidRPr="004E31E7" w:rsidTr="000B487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22E" w:rsidRPr="004E31E7" w:rsidRDefault="0015122E" w:rsidP="000B487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5122E" w:rsidRPr="004E31E7" w:rsidRDefault="0015122E" w:rsidP="000B487F">
            <w:pPr>
              <w:jc w:val="lowKashida"/>
              <w:rPr>
                <w:b/>
                <w:bCs/>
              </w:rPr>
            </w:pPr>
          </w:p>
        </w:tc>
      </w:tr>
    </w:tbl>
    <w:p w:rsidR="0015122E" w:rsidRPr="004E31E7" w:rsidRDefault="0015122E" w:rsidP="0015122E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15122E" w:rsidRPr="004E31E7" w:rsidRDefault="0015122E" w:rsidP="0015122E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2D6067" w:rsidRPr="004E31E7" w:rsidRDefault="002D6067" w:rsidP="0015122E">
      <w:pPr>
        <w:rPr>
          <w:rFonts w:cs="Traditional Arabic"/>
          <w:b/>
          <w:bCs/>
          <w:rtl/>
        </w:rPr>
      </w:pPr>
    </w:p>
    <w:p w:rsidR="002D6067" w:rsidRPr="004E31E7" w:rsidRDefault="002D6067" w:rsidP="0015122E">
      <w:pPr>
        <w:rPr>
          <w:rFonts w:cs="Traditional Arabic"/>
          <w:b/>
          <w:bCs/>
          <w:rtl/>
        </w:rPr>
      </w:pPr>
    </w:p>
    <w:p w:rsidR="002D6067" w:rsidRPr="004E31E7" w:rsidRDefault="002D6067" w:rsidP="002D6067">
      <w:pPr>
        <w:rPr>
          <w:rFonts w:cs="Traditional Arabic"/>
          <w:b/>
          <w:bCs/>
          <w:rtl/>
        </w:rPr>
      </w:pPr>
    </w:p>
    <w:p w:rsidR="002D6067" w:rsidRPr="004E31E7" w:rsidRDefault="002D6067" w:rsidP="004E31E7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t>خطة درس</w:t>
      </w:r>
    </w:p>
    <w:p w:rsidR="002D6067" w:rsidRPr="004E31E7" w:rsidRDefault="002D6067" w:rsidP="009D6D66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رابع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الدراسات الاجتماعية </w:t>
      </w:r>
      <w:r w:rsidRPr="004E31E7">
        <w:rPr>
          <w:rFonts w:hint="cs"/>
          <w:b/>
          <w:bCs/>
          <w:rtl/>
        </w:rPr>
        <w:tab/>
        <w:t xml:space="preserve">                     عنوان الوحدة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D6D66">
        <w:rPr>
          <w:rFonts w:hint="cs"/>
          <w:b/>
          <w:bCs/>
          <w:rtl/>
        </w:rPr>
        <w:t xml:space="preserve">العالم من حولي </w:t>
      </w:r>
      <w:r w:rsidRPr="004E31E7">
        <w:rPr>
          <w:rFonts w:hint="cs"/>
          <w:b/>
          <w:bCs/>
          <w:rtl/>
        </w:rPr>
        <w:tab/>
        <w:t xml:space="preserve">     </w:t>
      </w:r>
      <w:r w:rsidRPr="004E31E7">
        <w:rPr>
          <w:rFonts w:hint="cs"/>
          <w:b/>
          <w:bCs/>
          <w:rtl/>
        </w:rPr>
        <w:tab/>
        <w:t xml:space="preserve">         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D6D66">
        <w:rPr>
          <w:rFonts w:hint="cs"/>
          <w:b/>
          <w:bCs/>
          <w:rtl/>
        </w:rPr>
        <w:t xml:space="preserve">حركة الارض </w:t>
      </w:r>
      <w:r w:rsidRPr="004E31E7">
        <w:rPr>
          <w:rFonts w:hint="cs"/>
          <w:b/>
          <w:bCs/>
          <w:rtl/>
        </w:rPr>
        <w:t xml:space="preserve">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</w:p>
    <w:tbl>
      <w:tblPr>
        <w:bidiVisual/>
        <w:tblW w:w="157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798"/>
      </w:tblGrid>
      <w:tr w:rsidR="002D6067" w:rsidRPr="004E31E7" w:rsidTr="009D6D66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70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2D6067" w:rsidRPr="004E31E7" w:rsidTr="009D6D66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2D6067" w:rsidRPr="004E31E7" w:rsidTr="009D6D66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ind w:left="720"/>
              <w:rPr>
                <w:b/>
                <w:bCs/>
                <w:rtl/>
              </w:rPr>
            </w:pPr>
          </w:p>
          <w:p w:rsidR="002D6067" w:rsidRPr="004E31E7" w:rsidRDefault="00825678" w:rsidP="002D6067">
            <w:pPr>
              <w:pStyle w:val="a3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يذكر الطالب </w:t>
            </w:r>
            <w:r w:rsidR="00DF50E6">
              <w:rPr>
                <w:rFonts w:hint="cs"/>
                <w:b/>
                <w:bCs/>
                <w:rtl/>
              </w:rPr>
              <w:t xml:space="preserve">حركات الارض </w:t>
            </w:r>
          </w:p>
          <w:p w:rsidR="002D6067" w:rsidRPr="004E31E7" w:rsidRDefault="00DF50E6" w:rsidP="002D6067">
            <w:pPr>
              <w:pStyle w:val="a3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يبين الطالب الفصول الاربعة ومميزاتها </w:t>
            </w:r>
          </w:p>
          <w:p w:rsidR="002D6067" w:rsidRPr="004E31E7" w:rsidRDefault="00DF50E6" w:rsidP="002D6067">
            <w:pPr>
              <w:pStyle w:val="a3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يستنتج الطالب أهمية دوران الارض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  <w:lang w:bidi="ar-JO"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  <w:p w:rsidR="002D6067" w:rsidRPr="004E31E7" w:rsidRDefault="00AC6D50" w:rsidP="00DF50E6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سؤال وجواب حول حركات الارض </w:t>
            </w:r>
          </w:p>
          <w:p w:rsidR="002D6067" w:rsidRPr="004E31E7" w:rsidRDefault="002D6067" w:rsidP="002D6067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الحوار حول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2D6067" w:rsidRPr="004E31E7" w:rsidRDefault="00AC6D50" w:rsidP="002D6067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ماذا سيحدث اذا توقفت الارض عن الدوران </w:t>
            </w:r>
          </w:p>
          <w:p w:rsidR="002D6067" w:rsidRPr="004E31E7" w:rsidRDefault="00AC6D50" w:rsidP="002D6067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ماذا سيحدث لو أن اليوم بكامله نهار </w:t>
            </w:r>
          </w:p>
          <w:p w:rsidR="002D6067" w:rsidRDefault="00AC6D50" w:rsidP="002D6067">
            <w:pPr>
              <w:pStyle w:val="a3"/>
              <w:numPr>
                <w:ilvl w:val="0"/>
                <w:numId w:val="7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ما اثر الفصول الاربعة في الانتاج الزراعي </w:t>
            </w:r>
          </w:p>
          <w:p w:rsidR="00AC6D50" w:rsidRPr="004E31E7" w:rsidRDefault="00AC6D50" w:rsidP="002D6067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التعاون الجماعي بتكليف الطلبة بإحضار صور عن الفصول الاربعة واستنتاج اهم ميزاتها 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2D6067" w:rsidRPr="004E31E7" w:rsidTr="009A196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2D6067" w:rsidRPr="004E31E7" w:rsidRDefault="002D6067" w:rsidP="002D6067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2D6067" w:rsidRPr="004E31E7" w:rsidRDefault="002D6067" w:rsidP="0015122E">
      <w:pPr>
        <w:rPr>
          <w:rFonts w:cs="Traditional Arabic"/>
          <w:b/>
          <w:bCs/>
          <w:rtl/>
        </w:rPr>
      </w:pPr>
    </w:p>
    <w:p w:rsidR="004E31E7" w:rsidRDefault="004E31E7" w:rsidP="002D6067">
      <w:pPr>
        <w:tabs>
          <w:tab w:val="right" w:pos="14000"/>
        </w:tabs>
        <w:rPr>
          <w:rFonts w:cs="Traditional Arabic"/>
          <w:b/>
          <w:bCs/>
          <w:rtl/>
        </w:rPr>
      </w:pPr>
    </w:p>
    <w:p w:rsidR="004E31E7" w:rsidRDefault="004E31E7" w:rsidP="002D6067">
      <w:pPr>
        <w:tabs>
          <w:tab w:val="right" w:pos="14000"/>
        </w:tabs>
        <w:rPr>
          <w:rFonts w:cs="Traditional Arabic"/>
          <w:b/>
          <w:bCs/>
          <w:rtl/>
        </w:rPr>
      </w:pPr>
    </w:p>
    <w:p w:rsidR="002D6067" w:rsidRPr="004E31E7" w:rsidRDefault="002D6067" w:rsidP="004E31E7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t>خطة درس</w:t>
      </w:r>
    </w:p>
    <w:p w:rsidR="00AC6D50" w:rsidRDefault="002D6067" w:rsidP="00AC6D50">
      <w:pPr>
        <w:jc w:val="lowKashida"/>
        <w:rPr>
          <w:rFonts w:hint="cs"/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رابع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الدراسات الاجتماعية </w:t>
      </w:r>
      <w:r w:rsidRPr="004E31E7">
        <w:rPr>
          <w:rFonts w:hint="cs"/>
          <w:b/>
          <w:bCs/>
          <w:rtl/>
        </w:rPr>
        <w:tab/>
        <w:t xml:space="preserve">                     عنوان الوحدة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AC6D50">
        <w:rPr>
          <w:rFonts w:hint="cs"/>
          <w:b/>
          <w:bCs/>
          <w:rtl/>
        </w:rPr>
        <w:t xml:space="preserve">العالم من حولي </w:t>
      </w:r>
      <w:r w:rsidRPr="004E31E7">
        <w:rPr>
          <w:rFonts w:hint="cs"/>
          <w:b/>
          <w:bCs/>
          <w:rtl/>
        </w:rPr>
        <w:tab/>
        <w:t xml:space="preserve">     </w:t>
      </w:r>
      <w:r w:rsidRPr="004E31E7">
        <w:rPr>
          <w:rFonts w:hint="cs"/>
          <w:b/>
          <w:bCs/>
          <w:rtl/>
        </w:rPr>
        <w:tab/>
        <w:t xml:space="preserve">         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AC6D50">
        <w:rPr>
          <w:rFonts w:hint="cs"/>
          <w:b/>
          <w:bCs/>
          <w:rtl/>
        </w:rPr>
        <w:t>المناطق الحرارية</w:t>
      </w:r>
    </w:p>
    <w:p w:rsidR="002D6067" w:rsidRPr="004E31E7" w:rsidRDefault="002D6067" w:rsidP="00AC6D50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</w:p>
    <w:tbl>
      <w:tblPr>
        <w:bidiVisual/>
        <w:tblW w:w="15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540"/>
      </w:tblGrid>
      <w:tr w:rsidR="002D6067" w:rsidRPr="004E31E7" w:rsidTr="009A196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2D6067" w:rsidRPr="004E31E7" w:rsidTr="009A196F">
        <w:trPr>
          <w:trHeight w:val="523"/>
          <w:jc w:val="center"/>
        </w:trPr>
        <w:tc>
          <w:tcPr>
            <w:tcW w:w="3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2D6067" w:rsidRPr="004E31E7" w:rsidTr="009A196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ind w:left="720"/>
              <w:rPr>
                <w:b/>
                <w:bCs/>
                <w:rtl/>
              </w:rPr>
            </w:pPr>
          </w:p>
          <w:p w:rsidR="002D6067" w:rsidRPr="004E31E7" w:rsidRDefault="004A1C8B" w:rsidP="002624DA">
            <w:pPr>
              <w:pStyle w:val="a3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يعرف الطالب المنطقة الحرارية </w:t>
            </w:r>
          </w:p>
          <w:p w:rsidR="002624DA" w:rsidRPr="004E31E7" w:rsidRDefault="004A1C8B" w:rsidP="002624DA">
            <w:pPr>
              <w:pStyle w:val="a3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يعدد المناطق الحرارية الرئيسية على سطح الارض </w:t>
            </w:r>
          </w:p>
          <w:p w:rsidR="002624DA" w:rsidRPr="004E31E7" w:rsidRDefault="004A1C8B" w:rsidP="002624DA">
            <w:pPr>
              <w:pStyle w:val="a3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يوضح اثر المناطق الحرارية في الانتاج الزراعي </w:t>
            </w:r>
          </w:p>
          <w:p w:rsidR="002624DA" w:rsidRPr="004E31E7" w:rsidRDefault="004A1C8B" w:rsidP="002624DA">
            <w:pPr>
              <w:pStyle w:val="a3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يبين تأثير تنوع المناطق الحرارية في النشاط البشري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  <w:lang w:bidi="ar-JO"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  <w:p w:rsidR="002D6067" w:rsidRPr="004E31E7" w:rsidRDefault="002624DA" w:rsidP="002624DA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سؤال وجواب حول:</w:t>
            </w:r>
          </w:p>
          <w:p w:rsidR="002624DA" w:rsidRPr="004E31E7" w:rsidRDefault="00F159FE" w:rsidP="002624DA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مفهوم المنطقة الحرارية </w:t>
            </w:r>
          </w:p>
          <w:p w:rsidR="002624DA" w:rsidRPr="004E31E7" w:rsidRDefault="00F159FE" w:rsidP="002624DA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عدد المناطق الحرارية الرئيسية على سطح الارض </w:t>
            </w:r>
          </w:p>
          <w:p w:rsidR="002624DA" w:rsidRPr="00F159FE" w:rsidRDefault="002624DA" w:rsidP="00F159FE">
            <w:pPr>
              <w:ind w:left="360"/>
              <w:jc w:val="lowKashida"/>
              <w:rPr>
                <w:b/>
                <w:bCs/>
              </w:rPr>
            </w:pPr>
          </w:p>
          <w:p w:rsidR="002624DA" w:rsidRPr="004E31E7" w:rsidRDefault="002624DA" w:rsidP="002624DA">
            <w:pPr>
              <w:pStyle w:val="a3"/>
              <w:jc w:val="lowKashida"/>
              <w:rPr>
                <w:b/>
                <w:bCs/>
                <w:rtl/>
              </w:rPr>
            </w:pPr>
          </w:p>
          <w:p w:rsidR="002624DA" w:rsidRDefault="002624DA" w:rsidP="002624DA">
            <w:pPr>
              <w:pStyle w:val="a3"/>
              <w:numPr>
                <w:ilvl w:val="0"/>
                <w:numId w:val="7"/>
              </w:numPr>
              <w:jc w:val="lowKashida"/>
              <w:rPr>
                <w:rFonts w:hint="cs"/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الحوار والنقاش حو</w:t>
            </w:r>
            <w:r w:rsidR="00F159FE">
              <w:rPr>
                <w:rFonts w:hint="cs"/>
                <w:b/>
                <w:bCs/>
                <w:rtl/>
              </w:rPr>
              <w:t xml:space="preserve">ل اثر تنوع المناطق الحرارية في الانتاج الزراعي </w:t>
            </w:r>
          </w:p>
          <w:p w:rsidR="00F159FE" w:rsidRDefault="00F159FE" w:rsidP="002624DA">
            <w:pPr>
              <w:pStyle w:val="a3"/>
              <w:numPr>
                <w:ilvl w:val="0"/>
                <w:numId w:val="7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كيف يؤثر تنوع المناطق الحرارية في النشاط  البشري </w:t>
            </w:r>
          </w:p>
          <w:p w:rsidR="00F159FE" w:rsidRPr="004E31E7" w:rsidRDefault="00F159FE" w:rsidP="002624DA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صور على الطلبة تمثل المناطق الحرارية وتكليفهم بنسب كل صورة للمنطقة المناسبة لها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2D6067" w:rsidRPr="004E31E7" w:rsidTr="009A196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2D6067" w:rsidRPr="004E31E7" w:rsidRDefault="002D6067" w:rsidP="002D6067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2D6067" w:rsidRPr="004E31E7" w:rsidRDefault="002D6067" w:rsidP="002D6067">
      <w:pPr>
        <w:rPr>
          <w:rFonts w:cs="Traditional Arabic"/>
          <w:b/>
          <w:bCs/>
          <w:rtl/>
        </w:rPr>
      </w:pPr>
    </w:p>
    <w:p w:rsidR="002D6067" w:rsidRPr="004E31E7" w:rsidRDefault="002D6067" w:rsidP="002D6067">
      <w:pPr>
        <w:rPr>
          <w:rFonts w:cs="Traditional Arabic"/>
          <w:b/>
          <w:bCs/>
          <w:rtl/>
        </w:rPr>
      </w:pPr>
    </w:p>
    <w:p w:rsidR="002D6067" w:rsidRPr="004E31E7" w:rsidRDefault="002D6067" w:rsidP="004E31E7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lastRenderedPageBreak/>
        <w:t>خطة درس</w:t>
      </w:r>
    </w:p>
    <w:p w:rsidR="002D6067" w:rsidRPr="004E31E7" w:rsidRDefault="002D6067" w:rsidP="002624DA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رابع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الدراسات الاجتماعية </w:t>
      </w:r>
      <w:r w:rsidRPr="004E31E7">
        <w:rPr>
          <w:rFonts w:hint="cs"/>
          <w:b/>
          <w:bCs/>
          <w:rtl/>
        </w:rPr>
        <w:tab/>
        <w:t xml:space="preserve">                     عنوان الوحدة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F159FE">
        <w:rPr>
          <w:rFonts w:hint="cs"/>
          <w:b/>
          <w:bCs/>
          <w:rtl/>
        </w:rPr>
        <w:t xml:space="preserve">الخرائط الجغرافية </w:t>
      </w:r>
      <w:r w:rsidRPr="004E31E7">
        <w:rPr>
          <w:rFonts w:hint="cs"/>
          <w:b/>
          <w:bCs/>
          <w:rtl/>
        </w:rPr>
        <w:tab/>
        <w:t xml:space="preserve">     </w:t>
      </w:r>
      <w:r w:rsidRPr="004E31E7">
        <w:rPr>
          <w:rFonts w:hint="cs"/>
          <w:b/>
          <w:bCs/>
          <w:rtl/>
        </w:rPr>
        <w:tab/>
        <w:t xml:space="preserve">         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F159FE">
        <w:rPr>
          <w:rFonts w:hint="cs"/>
          <w:b/>
          <w:bCs/>
          <w:rtl/>
        </w:rPr>
        <w:t xml:space="preserve">الخريطة وعناصرها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</w:p>
    <w:tbl>
      <w:tblPr>
        <w:bidiVisual/>
        <w:tblW w:w="15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656"/>
      </w:tblGrid>
      <w:tr w:rsidR="002D6067" w:rsidRPr="004E31E7" w:rsidTr="00F159FE">
        <w:trPr>
          <w:jc w:val="center"/>
        </w:trPr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2D6067" w:rsidRPr="004E31E7" w:rsidTr="00F159FE">
        <w:trPr>
          <w:trHeight w:val="523"/>
          <w:jc w:val="center"/>
        </w:trPr>
        <w:tc>
          <w:tcPr>
            <w:tcW w:w="3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2D6067" w:rsidRPr="004E31E7" w:rsidTr="00F159FE">
        <w:trPr>
          <w:trHeight w:val="3671"/>
          <w:jc w:val="center"/>
        </w:trPr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ind w:left="720"/>
              <w:rPr>
                <w:b/>
                <w:bCs/>
                <w:rtl/>
              </w:rPr>
            </w:pPr>
          </w:p>
          <w:p w:rsidR="002D6067" w:rsidRPr="004E31E7" w:rsidRDefault="00660039" w:rsidP="002624DA">
            <w:pPr>
              <w:pStyle w:val="a3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يوضح المقصود بالخريطة ومفتاح الخريطة</w:t>
            </w:r>
          </w:p>
          <w:p w:rsidR="002624DA" w:rsidRPr="004E31E7" w:rsidRDefault="00660039" w:rsidP="002624DA">
            <w:pPr>
              <w:pStyle w:val="a3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يبين اهمية الخرائط في حياتنا اليومية</w:t>
            </w:r>
          </w:p>
          <w:p w:rsidR="002624DA" w:rsidRPr="004E31E7" w:rsidRDefault="00660039" w:rsidP="002624DA">
            <w:pPr>
              <w:pStyle w:val="a3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يوضح عناصر الخريطة</w:t>
            </w:r>
          </w:p>
          <w:p w:rsidR="002624DA" w:rsidRPr="00660039" w:rsidRDefault="002624DA" w:rsidP="00660039">
            <w:pPr>
              <w:ind w:left="36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  <w:lang w:bidi="ar-JO"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  <w:p w:rsidR="002D6067" w:rsidRPr="004E31E7" w:rsidRDefault="002624DA" w:rsidP="002624DA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سؤال وجواب حول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2624DA" w:rsidRPr="004E31E7" w:rsidRDefault="00660039" w:rsidP="002624DA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مفهوم الخريطة ومفتاح الخريطة </w:t>
            </w:r>
          </w:p>
          <w:p w:rsidR="002624DA" w:rsidRPr="004E31E7" w:rsidRDefault="00660039" w:rsidP="002624DA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اهمية الخرائط في حياتنا اليومية</w:t>
            </w:r>
          </w:p>
          <w:p w:rsidR="002624DA" w:rsidRPr="004E31E7" w:rsidRDefault="00660039" w:rsidP="002624DA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توضيح عناصر الخريطة </w:t>
            </w:r>
          </w:p>
          <w:p w:rsidR="002624DA" w:rsidRDefault="002624DA" w:rsidP="002624DA">
            <w:pPr>
              <w:pStyle w:val="a3"/>
              <w:numPr>
                <w:ilvl w:val="0"/>
                <w:numId w:val="7"/>
              </w:numPr>
              <w:jc w:val="lowKashida"/>
              <w:rPr>
                <w:rFonts w:hint="cs"/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الحوار وال</w:t>
            </w:r>
            <w:r w:rsidR="00660039">
              <w:rPr>
                <w:rFonts w:hint="cs"/>
                <w:b/>
                <w:bCs/>
                <w:rtl/>
              </w:rPr>
              <w:t xml:space="preserve">نقاش حول ماذا سيحدث لو تم رسم خريطة بدون مفتاح </w:t>
            </w:r>
            <w:proofErr w:type="spellStart"/>
            <w:r w:rsidR="00660039">
              <w:rPr>
                <w:rFonts w:hint="cs"/>
                <w:b/>
                <w:bCs/>
                <w:rtl/>
              </w:rPr>
              <w:t>؟</w:t>
            </w:r>
            <w:proofErr w:type="spellEnd"/>
            <w:r w:rsidR="00660039">
              <w:rPr>
                <w:rFonts w:hint="cs"/>
                <w:b/>
                <w:bCs/>
                <w:rtl/>
              </w:rPr>
              <w:t xml:space="preserve"> وما هي اهمية الاتجاهات الفرعية </w:t>
            </w:r>
          </w:p>
          <w:p w:rsidR="00660039" w:rsidRPr="004E31E7" w:rsidRDefault="00660039" w:rsidP="002624DA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التعليم التعاوني بتكليف الطلبة برسم خريطة تبين الطريق من البيت الى المدرسة ويوضح فيها اشهر المعالم التي يمر فيها </w:t>
            </w:r>
          </w:p>
          <w:p w:rsidR="002624DA" w:rsidRPr="004E31E7" w:rsidRDefault="002624DA" w:rsidP="002624DA">
            <w:pPr>
              <w:pStyle w:val="a3"/>
              <w:ind w:left="405"/>
              <w:jc w:val="lowKashida"/>
              <w:rPr>
                <w:b/>
                <w:bCs/>
                <w:rtl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2D6067" w:rsidRPr="004E31E7" w:rsidTr="009A196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2D6067" w:rsidRPr="004E31E7" w:rsidRDefault="002D6067" w:rsidP="002D6067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2D6067" w:rsidRPr="004E31E7" w:rsidRDefault="002D6067" w:rsidP="002D6067">
      <w:pPr>
        <w:rPr>
          <w:rFonts w:cs="Traditional Arabic"/>
          <w:b/>
          <w:bCs/>
          <w:rtl/>
        </w:rPr>
      </w:pPr>
    </w:p>
    <w:p w:rsidR="002D6067" w:rsidRPr="004E31E7" w:rsidRDefault="002D6067" w:rsidP="002D6067">
      <w:pPr>
        <w:rPr>
          <w:rFonts w:cs="Traditional Arabic"/>
          <w:b/>
          <w:bCs/>
          <w:rtl/>
        </w:rPr>
      </w:pPr>
    </w:p>
    <w:p w:rsidR="004E31E7" w:rsidRDefault="004E31E7" w:rsidP="002D6067">
      <w:pPr>
        <w:tabs>
          <w:tab w:val="right" w:pos="14000"/>
        </w:tabs>
        <w:rPr>
          <w:rFonts w:cs="Traditional Arabic"/>
          <w:b/>
          <w:bCs/>
          <w:rtl/>
        </w:rPr>
      </w:pPr>
    </w:p>
    <w:p w:rsidR="002D6067" w:rsidRPr="004E31E7" w:rsidRDefault="002D6067" w:rsidP="004E31E7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lastRenderedPageBreak/>
        <w:t>خطة درس</w:t>
      </w:r>
    </w:p>
    <w:p w:rsidR="002D6067" w:rsidRPr="004E31E7" w:rsidRDefault="002D6067" w:rsidP="002624DA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رابع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الدراسات الاجتماعية </w:t>
      </w:r>
      <w:r w:rsidRPr="004E31E7">
        <w:rPr>
          <w:rFonts w:hint="cs"/>
          <w:b/>
          <w:bCs/>
          <w:rtl/>
        </w:rPr>
        <w:tab/>
        <w:t xml:space="preserve">                     عنوان الوحدة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660039">
        <w:rPr>
          <w:rFonts w:hint="cs"/>
          <w:b/>
          <w:bCs/>
          <w:rtl/>
        </w:rPr>
        <w:t xml:space="preserve">الخرائط المجتمعية </w:t>
      </w:r>
      <w:r w:rsidRPr="004E31E7">
        <w:rPr>
          <w:rFonts w:hint="cs"/>
          <w:b/>
          <w:bCs/>
          <w:rtl/>
        </w:rPr>
        <w:t xml:space="preserve">     </w:t>
      </w:r>
      <w:r w:rsidRPr="004E31E7">
        <w:rPr>
          <w:rFonts w:hint="cs"/>
          <w:b/>
          <w:bCs/>
          <w:rtl/>
        </w:rPr>
        <w:tab/>
        <w:t xml:space="preserve">         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660039">
        <w:rPr>
          <w:rFonts w:hint="cs"/>
          <w:b/>
          <w:bCs/>
          <w:rtl/>
        </w:rPr>
        <w:t>انواع الخرائط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</w:p>
    <w:tbl>
      <w:tblPr>
        <w:bidiVisual/>
        <w:tblW w:w="15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540"/>
      </w:tblGrid>
      <w:tr w:rsidR="002D6067" w:rsidRPr="004E31E7" w:rsidTr="009A196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2D6067" w:rsidRPr="004E31E7" w:rsidTr="009A196F">
        <w:trPr>
          <w:trHeight w:val="523"/>
          <w:jc w:val="center"/>
        </w:trPr>
        <w:tc>
          <w:tcPr>
            <w:tcW w:w="3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2D6067" w:rsidRPr="004E31E7" w:rsidTr="009A196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ind w:left="720"/>
              <w:rPr>
                <w:b/>
                <w:bCs/>
                <w:rtl/>
              </w:rPr>
            </w:pPr>
          </w:p>
          <w:p w:rsidR="002D6067" w:rsidRPr="004E31E7" w:rsidRDefault="00A63A3A" w:rsidP="002624DA">
            <w:pPr>
              <w:pStyle w:val="a3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يعرف الطالب المقصود بالخريطة السياسية </w:t>
            </w:r>
          </w:p>
          <w:p w:rsidR="002624DA" w:rsidRPr="004E31E7" w:rsidRDefault="00A63A3A" w:rsidP="002624DA">
            <w:pPr>
              <w:pStyle w:val="a3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يبين انواع الخرائط </w:t>
            </w:r>
          </w:p>
          <w:p w:rsidR="002624DA" w:rsidRPr="004E31E7" w:rsidRDefault="00A63A3A" w:rsidP="002624DA">
            <w:pPr>
              <w:pStyle w:val="a3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يفسر سبب استعمال الالوان بالخريطة الطبيعية </w:t>
            </w:r>
          </w:p>
          <w:p w:rsidR="009570E1" w:rsidRPr="004E31E7" w:rsidRDefault="00A63A3A" w:rsidP="009570E1">
            <w:pPr>
              <w:pStyle w:val="a3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يستنتج اهمية تنوع الخرائط</w:t>
            </w:r>
          </w:p>
          <w:p w:rsidR="002624DA" w:rsidRPr="004E31E7" w:rsidRDefault="002624DA" w:rsidP="00A63A3A">
            <w:pPr>
              <w:pStyle w:val="a3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  <w:lang w:bidi="ar-JO"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0E1" w:rsidRPr="004E31E7" w:rsidRDefault="009570E1" w:rsidP="009570E1">
            <w:pPr>
              <w:ind w:left="45"/>
              <w:jc w:val="lowKashida"/>
              <w:rPr>
                <w:b/>
                <w:bCs/>
                <w:rtl/>
              </w:rPr>
            </w:pPr>
          </w:p>
          <w:p w:rsidR="002D6067" w:rsidRPr="004E31E7" w:rsidRDefault="009570E1" w:rsidP="009570E1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سؤال وجواب حول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9570E1" w:rsidRPr="004E31E7" w:rsidRDefault="00A63A3A" w:rsidP="009570E1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المقصود بالخريطة السياسية </w:t>
            </w:r>
          </w:p>
          <w:p w:rsidR="009570E1" w:rsidRPr="004E31E7" w:rsidRDefault="00A63A3A" w:rsidP="009570E1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بيان انواع الخرائط  </w:t>
            </w:r>
          </w:p>
          <w:p w:rsidR="009570E1" w:rsidRPr="004E31E7" w:rsidRDefault="00A63A3A" w:rsidP="009570E1">
            <w:pPr>
              <w:pStyle w:val="a3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سبب استعمال الالوان في الخريطة الطبيعية </w:t>
            </w:r>
          </w:p>
          <w:p w:rsidR="009570E1" w:rsidRPr="004E31E7" w:rsidRDefault="009570E1" w:rsidP="009570E1">
            <w:pPr>
              <w:pStyle w:val="a3"/>
              <w:jc w:val="lowKashida"/>
              <w:rPr>
                <w:b/>
                <w:bCs/>
                <w:rtl/>
              </w:rPr>
            </w:pPr>
          </w:p>
          <w:p w:rsidR="009570E1" w:rsidRDefault="009570E1" w:rsidP="009570E1">
            <w:pPr>
              <w:pStyle w:val="a3"/>
              <w:numPr>
                <w:ilvl w:val="0"/>
                <w:numId w:val="7"/>
              </w:numPr>
              <w:rPr>
                <w:rFonts w:hint="cs"/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الحوار حو</w:t>
            </w:r>
            <w:r w:rsidR="00A63A3A">
              <w:rPr>
                <w:rFonts w:hint="cs"/>
                <w:b/>
                <w:bCs/>
                <w:rtl/>
              </w:rPr>
              <w:t xml:space="preserve">ل اهمية تنوع الخرائط </w:t>
            </w:r>
          </w:p>
          <w:p w:rsidR="00A63A3A" w:rsidRPr="004E31E7" w:rsidRDefault="00A63A3A" w:rsidP="009570E1">
            <w:pPr>
              <w:pStyle w:val="a3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الطلبة برسم خريطة المملكة الاردنية الهاشمية ويحدد عليها الدول العربية والمسطحات المائية المجاورة </w:t>
            </w:r>
          </w:p>
          <w:p w:rsidR="009570E1" w:rsidRPr="004E31E7" w:rsidRDefault="009570E1" w:rsidP="009570E1">
            <w:pPr>
              <w:pStyle w:val="a3"/>
              <w:ind w:left="405"/>
              <w:jc w:val="lowKashida"/>
              <w:rPr>
                <w:b/>
                <w:bCs/>
              </w:rPr>
            </w:pP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2D6067" w:rsidRPr="004E31E7" w:rsidTr="009A196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2D6067" w:rsidRPr="004E31E7" w:rsidRDefault="002D6067" w:rsidP="002D6067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2D6067" w:rsidRPr="004E31E7" w:rsidRDefault="002D6067" w:rsidP="002D6067">
      <w:pPr>
        <w:rPr>
          <w:rFonts w:cs="Traditional Arabic"/>
          <w:b/>
          <w:bCs/>
          <w:rtl/>
        </w:rPr>
      </w:pPr>
    </w:p>
    <w:p w:rsidR="002D6067" w:rsidRPr="004E31E7" w:rsidRDefault="002D6067" w:rsidP="002D6067">
      <w:pPr>
        <w:rPr>
          <w:rFonts w:cs="Traditional Arabic"/>
          <w:b/>
          <w:bCs/>
          <w:rtl/>
        </w:rPr>
      </w:pPr>
    </w:p>
    <w:p w:rsidR="002D6067" w:rsidRPr="004E31E7" w:rsidRDefault="002D6067" w:rsidP="002D6067">
      <w:pPr>
        <w:rPr>
          <w:rFonts w:cs="Traditional Arabic"/>
          <w:b/>
          <w:bCs/>
          <w:rtl/>
        </w:rPr>
      </w:pPr>
    </w:p>
    <w:p w:rsidR="002D6067" w:rsidRPr="004E31E7" w:rsidRDefault="002D6067" w:rsidP="004E31E7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lastRenderedPageBreak/>
        <w:t>خطة درس</w:t>
      </w:r>
    </w:p>
    <w:p w:rsidR="002D6067" w:rsidRPr="004E31E7" w:rsidRDefault="002D6067" w:rsidP="009570E1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رابع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الدراسات الاجتماعية </w:t>
      </w:r>
      <w:r w:rsidRPr="004E31E7">
        <w:rPr>
          <w:rFonts w:hint="cs"/>
          <w:b/>
          <w:bCs/>
          <w:rtl/>
        </w:rPr>
        <w:tab/>
        <w:t xml:space="preserve">                     عنوان الوحدة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A63A3A">
        <w:rPr>
          <w:rFonts w:hint="cs"/>
          <w:b/>
          <w:bCs/>
          <w:rtl/>
        </w:rPr>
        <w:t xml:space="preserve">الخرائط المجتمعية </w:t>
      </w:r>
      <w:r w:rsidRPr="004E31E7">
        <w:rPr>
          <w:rFonts w:hint="cs"/>
          <w:b/>
          <w:bCs/>
          <w:rtl/>
        </w:rPr>
        <w:tab/>
        <w:t xml:space="preserve">     </w:t>
      </w:r>
      <w:r w:rsidRPr="004E31E7">
        <w:rPr>
          <w:rFonts w:hint="cs"/>
          <w:b/>
          <w:bCs/>
          <w:rtl/>
        </w:rPr>
        <w:tab/>
        <w:t xml:space="preserve">         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A63A3A">
        <w:rPr>
          <w:rFonts w:hint="cs"/>
          <w:b/>
          <w:bCs/>
          <w:rtl/>
        </w:rPr>
        <w:t xml:space="preserve">بلاد الشام والعراق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</w:p>
    <w:tbl>
      <w:tblPr>
        <w:bidiVisual/>
        <w:tblW w:w="15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540"/>
      </w:tblGrid>
      <w:tr w:rsidR="002D6067" w:rsidRPr="004E31E7" w:rsidTr="009A196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2D6067" w:rsidRPr="004E31E7" w:rsidTr="009A196F">
        <w:trPr>
          <w:trHeight w:val="523"/>
          <w:jc w:val="center"/>
        </w:trPr>
        <w:tc>
          <w:tcPr>
            <w:tcW w:w="3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2D6067" w:rsidRPr="004E31E7" w:rsidTr="009A196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A63A3A" w:rsidP="009570E1">
            <w:pPr>
              <w:pStyle w:val="a3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يعرف الطالب المقصود ببلاد الشام </w:t>
            </w:r>
          </w:p>
          <w:p w:rsidR="009570E1" w:rsidRPr="004E31E7" w:rsidRDefault="00A63A3A" w:rsidP="009570E1">
            <w:pPr>
              <w:pStyle w:val="a3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يعدد الطالب دول بلاد الشام </w:t>
            </w:r>
          </w:p>
          <w:p w:rsidR="009570E1" w:rsidRPr="004E31E7" w:rsidRDefault="00A63A3A" w:rsidP="009570E1">
            <w:pPr>
              <w:pStyle w:val="a3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يذكر الطالب الحضارات القديمة التي اقيمت على ارض بلاد الشام </w:t>
            </w:r>
          </w:p>
          <w:p w:rsidR="009570E1" w:rsidRPr="004E31E7" w:rsidRDefault="00A63A3A" w:rsidP="009570E1">
            <w:pPr>
              <w:pStyle w:val="a3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يستنتج اهمية موقع بلاد الشام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  <w:lang w:bidi="ar-JO"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  <w:p w:rsidR="002D6067" w:rsidRPr="004E31E7" w:rsidRDefault="009570E1" w:rsidP="009570E1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سؤال وجواب حول:</w:t>
            </w:r>
          </w:p>
          <w:p w:rsidR="009570E1" w:rsidRPr="004E31E7" w:rsidRDefault="00A63A3A" w:rsidP="009570E1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مفهوم بلاد الشام </w:t>
            </w:r>
          </w:p>
          <w:p w:rsidR="009570E1" w:rsidRPr="004E31E7" w:rsidRDefault="00A63A3A" w:rsidP="009570E1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دول بلاد الشام </w:t>
            </w:r>
          </w:p>
          <w:p w:rsidR="009570E1" w:rsidRPr="004E31E7" w:rsidRDefault="00A63A3A" w:rsidP="009570E1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الحضارات القديمة التي اقيمت على ارض بلاد الشام</w:t>
            </w:r>
          </w:p>
          <w:p w:rsidR="009570E1" w:rsidRPr="004E31E7" w:rsidRDefault="009570E1" w:rsidP="009570E1">
            <w:pPr>
              <w:pStyle w:val="a3"/>
              <w:jc w:val="lowKashida"/>
              <w:rPr>
                <w:b/>
                <w:bCs/>
                <w:rtl/>
              </w:rPr>
            </w:pPr>
          </w:p>
          <w:p w:rsidR="009570E1" w:rsidRDefault="009570E1" w:rsidP="009570E1">
            <w:pPr>
              <w:pStyle w:val="a3"/>
              <w:numPr>
                <w:ilvl w:val="0"/>
                <w:numId w:val="7"/>
              </w:numPr>
              <w:jc w:val="lowKashida"/>
              <w:rPr>
                <w:rFonts w:hint="cs"/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الحوار حول أهمية </w:t>
            </w:r>
            <w:r w:rsidR="00A63A3A">
              <w:rPr>
                <w:rFonts w:hint="cs"/>
                <w:b/>
                <w:bCs/>
                <w:rtl/>
              </w:rPr>
              <w:t xml:space="preserve">بلاد الشام وموقعها الجغرافي </w:t>
            </w:r>
          </w:p>
          <w:p w:rsidR="00A63A3A" w:rsidRPr="004E31E7" w:rsidRDefault="00A63A3A" w:rsidP="009570E1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اسئلة الدرس والأنشطة الموجودة في الدرس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2D6067" w:rsidRPr="004E31E7" w:rsidTr="009A196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2D6067" w:rsidRPr="004E31E7" w:rsidRDefault="002D6067" w:rsidP="002D6067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2D6067" w:rsidRPr="004E31E7" w:rsidRDefault="002D6067" w:rsidP="002D6067">
      <w:pPr>
        <w:rPr>
          <w:rFonts w:cs="Traditional Arabic"/>
          <w:b/>
          <w:bCs/>
          <w:rtl/>
        </w:rPr>
      </w:pPr>
    </w:p>
    <w:p w:rsidR="002D6067" w:rsidRPr="004E31E7" w:rsidRDefault="002D6067" w:rsidP="002D6067">
      <w:pPr>
        <w:rPr>
          <w:rFonts w:cs="Traditional Arabic"/>
          <w:b/>
          <w:bCs/>
          <w:rtl/>
        </w:rPr>
      </w:pPr>
    </w:p>
    <w:p w:rsidR="004E31E7" w:rsidRDefault="004E31E7" w:rsidP="004E31E7">
      <w:pPr>
        <w:tabs>
          <w:tab w:val="right" w:pos="14000"/>
        </w:tabs>
        <w:jc w:val="center"/>
        <w:rPr>
          <w:rFonts w:cs="Traditional Arabic"/>
          <w:b/>
          <w:bCs/>
          <w:rtl/>
        </w:rPr>
      </w:pPr>
    </w:p>
    <w:p w:rsidR="002D6067" w:rsidRPr="004E31E7" w:rsidRDefault="002D6067" w:rsidP="004E31E7">
      <w:pPr>
        <w:tabs>
          <w:tab w:val="right" w:pos="14000"/>
        </w:tabs>
        <w:jc w:val="center"/>
        <w:rPr>
          <w:rFonts w:cs="Traditional Arabic"/>
          <w:b/>
          <w:bCs/>
        </w:rPr>
      </w:pPr>
      <w:r w:rsidRPr="004E31E7">
        <w:rPr>
          <w:rFonts w:cs="Traditional Arabic" w:hint="cs"/>
          <w:b/>
          <w:bCs/>
          <w:rtl/>
        </w:rPr>
        <w:lastRenderedPageBreak/>
        <w:t>خطة درس</w:t>
      </w:r>
    </w:p>
    <w:p w:rsidR="002D6067" w:rsidRPr="004E31E7" w:rsidRDefault="002D6067" w:rsidP="00A63A3A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الصف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المستوى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رابع                المبحث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الدراسات الاجتماعية </w:t>
      </w:r>
      <w:r w:rsidRPr="004E31E7">
        <w:rPr>
          <w:rFonts w:hint="cs"/>
          <w:b/>
          <w:bCs/>
          <w:rtl/>
        </w:rPr>
        <w:tab/>
        <w:t xml:space="preserve">                     عنوان الوحدة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A63A3A">
        <w:rPr>
          <w:rFonts w:hint="cs"/>
          <w:b/>
          <w:bCs/>
          <w:rtl/>
        </w:rPr>
        <w:t>الخرائط المجتمعية</w:t>
      </w:r>
      <w:r w:rsidRPr="004E31E7">
        <w:rPr>
          <w:rFonts w:hint="cs"/>
          <w:b/>
          <w:bCs/>
          <w:rtl/>
        </w:rPr>
        <w:tab/>
        <w:t xml:space="preserve">     </w:t>
      </w:r>
      <w:r w:rsidRPr="004E31E7">
        <w:rPr>
          <w:rFonts w:hint="cs"/>
          <w:b/>
          <w:bCs/>
          <w:rtl/>
        </w:rPr>
        <w:tab/>
        <w:t xml:space="preserve">         عنوان الدرس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A63A3A">
        <w:rPr>
          <w:rFonts w:hint="cs"/>
          <w:b/>
          <w:bCs/>
          <w:rtl/>
        </w:rPr>
        <w:t xml:space="preserve">شبه الجزيرة العربية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عدد الحصص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                          التاريخ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من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b/>
          <w:bCs/>
        </w:rPr>
        <w:t xml:space="preserve">         </w:t>
      </w:r>
      <w:r w:rsidRPr="004E31E7">
        <w:rPr>
          <w:rFonts w:hint="cs"/>
          <w:b/>
          <w:bCs/>
          <w:rtl/>
        </w:rPr>
        <w:t xml:space="preserve">إلى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       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Pr="004E31E7">
        <w:rPr>
          <w:rFonts w:hint="cs"/>
          <w:b/>
          <w:bCs/>
        </w:rPr>
        <w:t xml:space="preserve"> </w:t>
      </w:r>
      <w:r w:rsidRPr="004E31E7">
        <w:rPr>
          <w:rFonts w:hint="cs"/>
          <w:b/>
          <w:bCs/>
          <w:rtl/>
        </w:rPr>
        <w:t xml:space="preserve">                                      </w:t>
      </w:r>
      <w:r w:rsidRPr="004E31E7">
        <w:rPr>
          <w:b/>
          <w:bCs/>
        </w:rPr>
        <w:t xml:space="preserve">           </w:t>
      </w:r>
      <w:r w:rsidRPr="004E31E7">
        <w:rPr>
          <w:rFonts w:hint="cs"/>
          <w:b/>
          <w:bCs/>
          <w:rtl/>
        </w:rPr>
        <w:t xml:space="preserve">التعلم القبلي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  <w:r w:rsidRPr="004E31E7">
        <w:rPr>
          <w:rFonts w:hint="cs"/>
          <w:b/>
          <w:bCs/>
          <w:rtl/>
        </w:rPr>
        <w:t xml:space="preserve">التكامل الرأسي 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</w:r>
      <w:r w:rsidRPr="004E31E7">
        <w:rPr>
          <w:rFonts w:hint="cs"/>
          <w:b/>
          <w:bCs/>
          <w:rtl/>
        </w:rPr>
        <w:tab/>
        <w:t xml:space="preserve">                                                               التكامل الأفقي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 </w:t>
      </w:r>
    </w:p>
    <w:p w:rsidR="002D6067" w:rsidRPr="004E31E7" w:rsidRDefault="002D6067" w:rsidP="002D6067">
      <w:pPr>
        <w:jc w:val="lowKashida"/>
        <w:rPr>
          <w:b/>
          <w:bCs/>
          <w:rtl/>
        </w:rPr>
      </w:pPr>
    </w:p>
    <w:tbl>
      <w:tblPr>
        <w:bidiVisual/>
        <w:tblW w:w="15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79"/>
        <w:gridCol w:w="1080"/>
        <w:gridCol w:w="1080"/>
        <w:gridCol w:w="1260"/>
        <w:gridCol w:w="1440"/>
        <w:gridCol w:w="6271"/>
        <w:gridCol w:w="540"/>
      </w:tblGrid>
      <w:tr w:rsidR="002D6067" w:rsidRPr="004E31E7" w:rsidTr="009A196F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التنفيــــــــــذ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*</w:t>
            </w:r>
            <w:proofErr w:type="spellEnd"/>
          </w:p>
        </w:tc>
      </w:tr>
      <w:tr w:rsidR="002D6067" w:rsidRPr="004E31E7" w:rsidTr="009A196F">
        <w:trPr>
          <w:trHeight w:val="523"/>
          <w:jc w:val="center"/>
        </w:trPr>
        <w:tc>
          <w:tcPr>
            <w:tcW w:w="3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6067" w:rsidRPr="004E31E7" w:rsidRDefault="002D6067" w:rsidP="009A196F">
            <w:pPr>
              <w:jc w:val="center"/>
              <w:rPr>
                <w:rFonts w:cs="Traditional Arabic"/>
                <w:b/>
                <w:bCs/>
              </w:rPr>
            </w:pPr>
            <w:r w:rsidRPr="004E31E7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2D6067" w:rsidRPr="004E31E7" w:rsidTr="009A196F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ind w:left="720"/>
              <w:rPr>
                <w:b/>
                <w:bCs/>
                <w:rtl/>
              </w:rPr>
            </w:pPr>
          </w:p>
          <w:p w:rsidR="002D6067" w:rsidRPr="004E31E7" w:rsidRDefault="00FD4206" w:rsidP="009570E1">
            <w:pPr>
              <w:pStyle w:val="a3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يوضح الطالب المقصود بشبه الجزيرة العربية </w:t>
            </w:r>
          </w:p>
          <w:p w:rsidR="009570E1" w:rsidRPr="004E31E7" w:rsidRDefault="00FD4206" w:rsidP="009570E1">
            <w:pPr>
              <w:pStyle w:val="a3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يعدد الطالب الدول المكونة لشبه الجزيرة العربية </w:t>
            </w:r>
          </w:p>
          <w:p w:rsidR="009570E1" w:rsidRPr="004E31E7" w:rsidRDefault="00FD4206" w:rsidP="009570E1">
            <w:pPr>
              <w:pStyle w:val="a3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يستنتج الطالب سبب تسمية شبه الجزيرة العربية بهذا الاسم </w:t>
            </w:r>
          </w:p>
          <w:p w:rsidR="009570E1" w:rsidRPr="004E31E7" w:rsidRDefault="00FD4206" w:rsidP="009570E1">
            <w:pPr>
              <w:pStyle w:val="a3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يصف موقع المملكة الاردنية الهاشمية بالنسبة لشبه الجزيرة العربية وأهميته </w:t>
            </w:r>
          </w:p>
          <w:p w:rsidR="009570E1" w:rsidRPr="004E31E7" w:rsidRDefault="009570E1" w:rsidP="00FD4206">
            <w:pPr>
              <w:pStyle w:val="a3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  <w:lang w:bidi="ar-JO"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الكتاب المدرسي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الاسئلة و الاجوبة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التعلم التعاوني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center"/>
              <w:rPr>
                <w:b/>
                <w:bCs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proofErr w:type="spellStart"/>
            <w:r w:rsidRPr="004E31E7">
              <w:rPr>
                <w:rFonts w:hint="cs"/>
                <w:b/>
                <w:bCs/>
                <w:rtl/>
              </w:rPr>
              <w:t>+</w:t>
            </w:r>
            <w:proofErr w:type="spellEnd"/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الملاحظة</w:t>
            </w: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rPr>
                <w:b/>
                <w:bCs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سلم التقدير</w:t>
            </w: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jc w:val="center"/>
              <w:rPr>
                <w:b/>
                <w:bCs/>
                <w:rtl/>
              </w:rPr>
            </w:pPr>
          </w:p>
          <w:p w:rsidR="002D6067" w:rsidRPr="004E31E7" w:rsidRDefault="002D6067" w:rsidP="009A196F">
            <w:pPr>
              <w:rPr>
                <w:b/>
                <w:bCs/>
                <w:rtl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  <w:p w:rsidR="002D6067" w:rsidRPr="004E31E7" w:rsidRDefault="009570E1" w:rsidP="009570E1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سؤال وجواب حول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9570E1" w:rsidRPr="004E31E7" w:rsidRDefault="009570E1" w:rsidP="009570E1">
            <w:pPr>
              <w:pStyle w:val="a3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مفهوم </w:t>
            </w:r>
            <w:r w:rsidR="00FD4206">
              <w:rPr>
                <w:rFonts w:hint="cs"/>
                <w:b/>
                <w:bCs/>
                <w:rtl/>
              </w:rPr>
              <w:t>شبه الجزيرة العربية</w:t>
            </w:r>
          </w:p>
          <w:p w:rsidR="00FD4206" w:rsidRDefault="00FD4206" w:rsidP="009570E1">
            <w:pPr>
              <w:pStyle w:val="a3"/>
              <w:numPr>
                <w:ilvl w:val="0"/>
                <w:numId w:val="4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الدول المكونة لشبه الجزيرة العربية </w:t>
            </w:r>
          </w:p>
          <w:p w:rsidR="00FD4206" w:rsidRDefault="00FD4206" w:rsidP="009570E1">
            <w:pPr>
              <w:pStyle w:val="a3"/>
              <w:numPr>
                <w:ilvl w:val="0"/>
                <w:numId w:val="4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سبب تسمية شبه الجزيرة العربية بهذا الاسم </w:t>
            </w:r>
          </w:p>
          <w:p w:rsidR="004935B3" w:rsidRPr="004935B3" w:rsidRDefault="004935B3" w:rsidP="004935B3">
            <w:pPr>
              <w:ind w:left="360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  </w:t>
            </w:r>
            <w:r w:rsidRPr="004935B3">
              <w:rPr>
                <w:rFonts w:hint="cs"/>
                <w:b/>
                <w:bCs/>
                <w:rtl/>
              </w:rPr>
              <w:t xml:space="preserve">موقع المملكة الاردنية الهاشمية بالنسبة لشبه الجزيرة العربية وأهميته </w:t>
            </w:r>
          </w:p>
          <w:p w:rsidR="009570E1" w:rsidRPr="004935B3" w:rsidRDefault="009570E1" w:rsidP="009570E1">
            <w:pPr>
              <w:pStyle w:val="a3"/>
              <w:jc w:val="lowKashida"/>
              <w:rPr>
                <w:b/>
                <w:bCs/>
                <w:rtl/>
              </w:rPr>
            </w:pPr>
          </w:p>
          <w:p w:rsidR="009570E1" w:rsidRPr="004E31E7" w:rsidRDefault="009570E1" w:rsidP="009570E1">
            <w:pPr>
              <w:pStyle w:val="a3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الحوار والنقاش حول </w:t>
            </w:r>
            <w:r w:rsidR="004E0439">
              <w:rPr>
                <w:rFonts w:hint="cs"/>
                <w:b/>
                <w:bCs/>
                <w:rtl/>
              </w:rPr>
              <w:t xml:space="preserve">اهمية موقع شبه الجزيرة العربية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2D6067" w:rsidRPr="004E31E7" w:rsidTr="009A196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التأمل الذاتي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أشعر بالرضا عن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 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تحديات واجهتني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  <w:p w:rsidR="002D6067" w:rsidRPr="004E31E7" w:rsidRDefault="002D6067" w:rsidP="009A196F">
            <w:pPr>
              <w:jc w:val="lowKashida"/>
              <w:rPr>
                <w:b/>
                <w:bCs/>
                <w:rtl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اقتراحات للتحسين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.....................................................................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  <w:r w:rsidRPr="004E31E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4E31E7">
              <w:rPr>
                <w:rFonts w:hint="cs"/>
                <w:b/>
                <w:bCs/>
                <w:rtl/>
              </w:rPr>
              <w:t xml:space="preserve"> جدول المتابعة اليومي </w:t>
            </w:r>
            <w:proofErr w:type="spellStart"/>
            <w:r w:rsidRPr="004E31E7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spellStart"/>
                  <w:r w:rsidRPr="004E31E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D6067" w:rsidRPr="004E31E7" w:rsidTr="009A196F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  <w:r w:rsidRPr="004E31E7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067" w:rsidRPr="004E31E7" w:rsidRDefault="002D6067" w:rsidP="009A19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D6067" w:rsidRPr="004E31E7" w:rsidRDefault="002D6067" w:rsidP="009A196F">
            <w:pPr>
              <w:jc w:val="lowKashida"/>
              <w:rPr>
                <w:b/>
                <w:bCs/>
              </w:rPr>
            </w:pPr>
          </w:p>
        </w:tc>
      </w:tr>
    </w:tbl>
    <w:p w:rsidR="002D6067" w:rsidRPr="004E31E7" w:rsidRDefault="002D6067" w:rsidP="002D6067">
      <w:pPr>
        <w:jc w:val="lowKashida"/>
        <w:rPr>
          <w:b/>
          <w:bCs/>
        </w:rPr>
      </w:pPr>
      <w:r w:rsidRPr="004E31E7">
        <w:rPr>
          <w:rFonts w:hint="cs"/>
          <w:b/>
          <w:bCs/>
          <w:rtl/>
        </w:rPr>
        <w:t xml:space="preserve">*ملاحظة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احتفظ بملف </w:t>
      </w:r>
      <w:proofErr w:type="spellStart"/>
      <w:r w:rsidRPr="004E31E7">
        <w:rPr>
          <w:rFonts w:hint="cs"/>
          <w:b/>
          <w:bCs/>
          <w:rtl/>
        </w:rPr>
        <w:t>(</w:t>
      </w:r>
      <w:proofErr w:type="spellEnd"/>
      <w:r w:rsidRPr="004E31E7">
        <w:rPr>
          <w:rFonts w:hint="cs"/>
          <w:b/>
          <w:bCs/>
          <w:rtl/>
        </w:rPr>
        <w:t xml:space="preserve"> حقيبة </w:t>
      </w:r>
      <w:proofErr w:type="spellStart"/>
      <w:r w:rsidRPr="004E31E7">
        <w:rPr>
          <w:rFonts w:hint="cs"/>
          <w:b/>
          <w:bCs/>
          <w:rtl/>
        </w:rPr>
        <w:t>)</w:t>
      </w:r>
      <w:proofErr w:type="spellEnd"/>
      <w:r w:rsidRPr="004E31E7">
        <w:rPr>
          <w:rFonts w:hint="cs"/>
          <w:b/>
          <w:bCs/>
          <w:rtl/>
        </w:rPr>
        <w:t xml:space="preserve"> للأنشطة جميعها وأوراق العمل وأدوات التقويم التي استخدمتها في تنفيذ الدرس.       إعداد المعلمين </w:t>
      </w:r>
      <w:proofErr w:type="spellStart"/>
      <w:r w:rsidRPr="004E31E7">
        <w:rPr>
          <w:rFonts w:hint="cs"/>
          <w:b/>
          <w:bCs/>
          <w:rtl/>
        </w:rPr>
        <w:t>/</w:t>
      </w:r>
      <w:proofErr w:type="spellEnd"/>
      <w:r w:rsidRPr="004E31E7">
        <w:rPr>
          <w:rFonts w:hint="cs"/>
          <w:b/>
          <w:bCs/>
          <w:rtl/>
        </w:rPr>
        <w:t xml:space="preserve"> المعلمات </w:t>
      </w:r>
      <w:proofErr w:type="spellStart"/>
      <w:r w:rsidRPr="004E31E7">
        <w:rPr>
          <w:rFonts w:hint="cs"/>
          <w:b/>
          <w:bCs/>
          <w:rtl/>
        </w:rPr>
        <w:t>:</w:t>
      </w:r>
      <w:proofErr w:type="spellEnd"/>
      <w:r w:rsidRPr="004E31E7">
        <w:rPr>
          <w:rFonts w:hint="cs"/>
          <w:b/>
          <w:bCs/>
          <w:rtl/>
        </w:rPr>
        <w:t xml:space="preserve"> </w:t>
      </w:r>
      <w:r w:rsidR="009A196F">
        <w:rPr>
          <w:rFonts w:hint="cs"/>
          <w:b/>
          <w:bCs/>
          <w:rtl/>
        </w:rPr>
        <w:t>محمد بني عواد</w:t>
      </w:r>
    </w:p>
    <w:p w:rsidR="002D6067" w:rsidRPr="004E31E7" w:rsidRDefault="002D6067" w:rsidP="002D6067">
      <w:pPr>
        <w:rPr>
          <w:rFonts w:cs="Traditional Arabic"/>
          <w:b/>
          <w:bCs/>
          <w:rtl/>
        </w:rPr>
      </w:pPr>
      <w:r w:rsidRPr="004E31E7">
        <w:rPr>
          <w:rFonts w:cs="Traditional Arabic"/>
          <w:b/>
          <w:bCs/>
          <w:rtl/>
        </w:rPr>
        <w:t xml:space="preserve">                توقيع منسق المبحث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مدير المدرسة </w:t>
      </w:r>
      <w:proofErr w:type="spellStart"/>
      <w:r w:rsidRPr="004E31E7">
        <w:rPr>
          <w:rFonts w:cs="Traditional Arabic"/>
          <w:b/>
          <w:bCs/>
          <w:rtl/>
        </w:rPr>
        <w:t>:</w:t>
      </w:r>
      <w:proofErr w:type="spellEnd"/>
      <w:r w:rsidRPr="004E31E7">
        <w:rPr>
          <w:rFonts w:cs="Traditional Arabic"/>
          <w:b/>
          <w:bCs/>
          <w:rtl/>
        </w:rPr>
        <w:t xml:space="preserve">                                       توقيع المشرف التربوي </w:t>
      </w:r>
    </w:p>
    <w:p w:rsidR="002D6067" w:rsidRPr="004E31E7" w:rsidRDefault="002D6067" w:rsidP="002D6067">
      <w:pPr>
        <w:rPr>
          <w:rFonts w:cs="Traditional Arabic"/>
          <w:b/>
          <w:bCs/>
          <w:rtl/>
        </w:rPr>
      </w:pPr>
    </w:p>
    <w:p w:rsidR="004E31E7" w:rsidRDefault="004E31E7" w:rsidP="004F5513">
      <w:pPr>
        <w:tabs>
          <w:tab w:val="right" w:pos="14000"/>
        </w:tabs>
        <w:jc w:val="center"/>
        <w:rPr>
          <w:rFonts w:cs="Traditional Arabic"/>
          <w:b/>
          <w:bCs/>
          <w:rtl/>
        </w:rPr>
      </w:pPr>
    </w:p>
    <w:p w:rsidR="004E31E7" w:rsidRDefault="004E31E7" w:rsidP="004F5513">
      <w:pPr>
        <w:tabs>
          <w:tab w:val="right" w:pos="14000"/>
        </w:tabs>
        <w:jc w:val="center"/>
        <w:rPr>
          <w:rFonts w:cs="Traditional Arabic"/>
          <w:b/>
          <w:bCs/>
          <w:rtl/>
        </w:rPr>
      </w:pPr>
    </w:p>
    <w:sectPr w:rsidR="004E31E7" w:rsidSect="00677A54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02A"/>
    <w:multiLevelType w:val="hybridMultilevel"/>
    <w:tmpl w:val="F0D8329C"/>
    <w:lvl w:ilvl="0" w:tplc="40DEE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90D52"/>
    <w:multiLevelType w:val="hybridMultilevel"/>
    <w:tmpl w:val="514897CC"/>
    <w:lvl w:ilvl="0" w:tplc="BCB8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56697"/>
    <w:multiLevelType w:val="hybridMultilevel"/>
    <w:tmpl w:val="1A2C7AFA"/>
    <w:lvl w:ilvl="0" w:tplc="3D320FD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2B68"/>
    <w:multiLevelType w:val="hybridMultilevel"/>
    <w:tmpl w:val="4A4CAD84"/>
    <w:lvl w:ilvl="0" w:tplc="30EC1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17702"/>
    <w:multiLevelType w:val="hybridMultilevel"/>
    <w:tmpl w:val="61BA8F6C"/>
    <w:lvl w:ilvl="0" w:tplc="052EFF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E46DF"/>
    <w:multiLevelType w:val="hybridMultilevel"/>
    <w:tmpl w:val="CB32D33C"/>
    <w:lvl w:ilvl="0" w:tplc="AF6EBD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7313E8"/>
    <w:multiLevelType w:val="hybridMultilevel"/>
    <w:tmpl w:val="6F1CDE5A"/>
    <w:lvl w:ilvl="0" w:tplc="061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74A30"/>
    <w:multiLevelType w:val="hybridMultilevel"/>
    <w:tmpl w:val="6382F3B0"/>
    <w:lvl w:ilvl="0" w:tplc="D4A44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E1AFD"/>
    <w:multiLevelType w:val="hybridMultilevel"/>
    <w:tmpl w:val="4CD4C7A2"/>
    <w:lvl w:ilvl="0" w:tplc="061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7152D4"/>
    <w:multiLevelType w:val="hybridMultilevel"/>
    <w:tmpl w:val="BFC8F0D8"/>
    <w:lvl w:ilvl="0" w:tplc="061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34FF7"/>
    <w:multiLevelType w:val="hybridMultilevel"/>
    <w:tmpl w:val="70386EE8"/>
    <w:lvl w:ilvl="0" w:tplc="DD8A7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C346E"/>
    <w:multiLevelType w:val="hybridMultilevel"/>
    <w:tmpl w:val="89FE637E"/>
    <w:lvl w:ilvl="0" w:tplc="76CCF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C0C05"/>
    <w:multiLevelType w:val="hybridMultilevel"/>
    <w:tmpl w:val="445CF6BC"/>
    <w:lvl w:ilvl="0" w:tplc="061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7724C"/>
    <w:multiLevelType w:val="hybridMultilevel"/>
    <w:tmpl w:val="E7BCBBDC"/>
    <w:lvl w:ilvl="0" w:tplc="C652C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D05C3"/>
    <w:multiLevelType w:val="hybridMultilevel"/>
    <w:tmpl w:val="13E6B222"/>
    <w:lvl w:ilvl="0" w:tplc="3CE6AE1C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71897516"/>
    <w:multiLevelType w:val="hybridMultilevel"/>
    <w:tmpl w:val="2B90A584"/>
    <w:lvl w:ilvl="0" w:tplc="061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F5701"/>
    <w:multiLevelType w:val="hybridMultilevel"/>
    <w:tmpl w:val="AB682148"/>
    <w:lvl w:ilvl="0" w:tplc="A4C4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D2F3C"/>
    <w:multiLevelType w:val="hybridMultilevel"/>
    <w:tmpl w:val="54D25CF8"/>
    <w:lvl w:ilvl="0" w:tplc="2A2EA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1"/>
  </w:num>
  <w:num w:numId="4">
    <w:abstractNumId w:val="4"/>
  </w:num>
  <w:num w:numId="5">
    <w:abstractNumId w:val="18"/>
  </w:num>
  <w:num w:numId="6">
    <w:abstractNumId w:val="19"/>
  </w:num>
  <w:num w:numId="7">
    <w:abstractNumId w:val="16"/>
  </w:num>
  <w:num w:numId="8">
    <w:abstractNumId w:val="0"/>
  </w:num>
  <w:num w:numId="9">
    <w:abstractNumId w:val="15"/>
  </w:num>
  <w:num w:numId="10">
    <w:abstractNumId w:val="13"/>
  </w:num>
  <w:num w:numId="11">
    <w:abstractNumId w:val="3"/>
  </w:num>
  <w:num w:numId="12">
    <w:abstractNumId w:val="12"/>
  </w:num>
  <w:num w:numId="13">
    <w:abstractNumId w:val="7"/>
  </w:num>
  <w:num w:numId="14">
    <w:abstractNumId w:val="17"/>
  </w:num>
  <w:num w:numId="15">
    <w:abstractNumId w:val="8"/>
  </w:num>
  <w:num w:numId="16">
    <w:abstractNumId w:val="6"/>
  </w:num>
  <w:num w:numId="17">
    <w:abstractNumId w:val="11"/>
  </w:num>
  <w:num w:numId="18">
    <w:abstractNumId w:val="5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77A54"/>
    <w:rsid w:val="000B487F"/>
    <w:rsid w:val="0015122E"/>
    <w:rsid w:val="00167B06"/>
    <w:rsid w:val="0018769E"/>
    <w:rsid w:val="00192F2A"/>
    <w:rsid w:val="001B2CEC"/>
    <w:rsid w:val="001B4D35"/>
    <w:rsid w:val="001E0DCD"/>
    <w:rsid w:val="002624DA"/>
    <w:rsid w:val="002D2C59"/>
    <w:rsid w:val="002D6067"/>
    <w:rsid w:val="00314023"/>
    <w:rsid w:val="00375FA8"/>
    <w:rsid w:val="004556B2"/>
    <w:rsid w:val="00456940"/>
    <w:rsid w:val="004904D9"/>
    <w:rsid w:val="004935B3"/>
    <w:rsid w:val="004A1C8B"/>
    <w:rsid w:val="004E0439"/>
    <w:rsid w:val="004E31E7"/>
    <w:rsid w:val="004F5513"/>
    <w:rsid w:val="00503DE6"/>
    <w:rsid w:val="005A4CD8"/>
    <w:rsid w:val="00660039"/>
    <w:rsid w:val="00677A54"/>
    <w:rsid w:val="007A39CC"/>
    <w:rsid w:val="00825678"/>
    <w:rsid w:val="0090010F"/>
    <w:rsid w:val="009570E1"/>
    <w:rsid w:val="009A196F"/>
    <w:rsid w:val="009B6FB1"/>
    <w:rsid w:val="009D6D66"/>
    <w:rsid w:val="00A63A3A"/>
    <w:rsid w:val="00AC6D50"/>
    <w:rsid w:val="00AF1037"/>
    <w:rsid w:val="00C33980"/>
    <w:rsid w:val="00C76E4F"/>
    <w:rsid w:val="00CF1439"/>
    <w:rsid w:val="00D42E22"/>
    <w:rsid w:val="00D6118B"/>
    <w:rsid w:val="00DF50E6"/>
    <w:rsid w:val="00DF7048"/>
    <w:rsid w:val="00F159FE"/>
    <w:rsid w:val="00F84C0B"/>
    <w:rsid w:val="00FD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4243</Words>
  <Characters>24190</Characters>
  <Application>Microsoft Office Word</Application>
  <DocSecurity>0</DocSecurity>
  <Lines>201</Lines>
  <Paragraphs>56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Dell-User</dc:creator>
  <cp:lastModifiedBy>win-7</cp:lastModifiedBy>
  <cp:revision>26</cp:revision>
  <dcterms:created xsi:type="dcterms:W3CDTF">2024-01-12T17:21:00Z</dcterms:created>
  <dcterms:modified xsi:type="dcterms:W3CDTF">2024-01-12T18:26:00Z</dcterms:modified>
</cp:coreProperties>
</file>