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E1" w:rsidRPr="00AB43E1" w:rsidRDefault="00AB43E1">
      <w:pPr>
        <w:rPr>
          <w:rFonts w:hint="cs"/>
        </w:rPr>
      </w:pPr>
      <w:r>
        <w:rPr>
          <w:rStyle w:val="a3"/>
          <w:sz w:val="30"/>
          <w:szCs w:val="30"/>
          <w:rtl/>
        </w:rPr>
        <w:t xml:space="preserve">شرح قصيدة من حكم زهير بن </w:t>
      </w:r>
      <w:proofErr w:type="spellStart"/>
      <w:r>
        <w:rPr>
          <w:rStyle w:val="a3"/>
          <w:sz w:val="30"/>
          <w:szCs w:val="30"/>
          <w:rtl/>
        </w:rPr>
        <w:t>ابي</w:t>
      </w:r>
      <w:proofErr w:type="spellEnd"/>
      <w:r>
        <w:rPr>
          <w:rStyle w:val="a3"/>
          <w:sz w:val="30"/>
          <w:szCs w:val="30"/>
          <w:rtl/>
        </w:rPr>
        <w:t xml:space="preserve"> سلمى ومن يجعل المعروف - </w:t>
      </w:r>
      <w:proofErr w:type="spellStart"/>
      <w:r>
        <w:rPr>
          <w:rStyle w:val="a3"/>
          <w:sz w:val="30"/>
          <w:szCs w:val="30"/>
          <w:rtl/>
        </w:rPr>
        <w:t>الابيات</w:t>
      </w:r>
      <w:proofErr w:type="spellEnd"/>
      <w:r>
        <w:rPr>
          <w:rStyle w:val="a3"/>
          <w:sz w:val="30"/>
          <w:szCs w:val="30"/>
          <w:rtl/>
        </w:rPr>
        <w:t xml:space="preserve"> كاملة</w:t>
      </w:r>
      <w:r>
        <w:rPr>
          <w:b/>
          <w:bCs/>
          <w:sz w:val="30"/>
          <w:szCs w:val="30"/>
        </w:rPr>
        <w:br/>
      </w:r>
      <w:r>
        <w:rPr>
          <w:rStyle w:val="a3"/>
          <w:sz w:val="30"/>
          <w:szCs w:val="30"/>
        </w:rPr>
        <w:t xml:space="preserve">1- </w:t>
      </w:r>
      <w:r>
        <w:rPr>
          <w:rStyle w:val="a3"/>
          <w:sz w:val="30"/>
          <w:szCs w:val="30"/>
          <w:rtl/>
        </w:rPr>
        <w:t>شرح الأبيات</w:t>
      </w:r>
      <w:r>
        <w:rPr>
          <w:rStyle w:val="a3"/>
          <w:sz w:val="30"/>
          <w:szCs w:val="30"/>
        </w:rPr>
        <w:t>:</w:t>
      </w:r>
      <w:r>
        <w:rPr>
          <w:b/>
          <w:bCs/>
          <w:sz w:val="30"/>
          <w:szCs w:val="30"/>
        </w:rPr>
        <w:br/>
      </w:r>
      <w:r>
        <w:rPr>
          <w:rStyle w:val="a3"/>
          <w:sz w:val="30"/>
          <w:szCs w:val="30"/>
        </w:rPr>
        <w:t xml:space="preserve">(1) </w:t>
      </w:r>
      <w:r>
        <w:rPr>
          <w:rStyle w:val="a3"/>
          <w:sz w:val="30"/>
          <w:szCs w:val="30"/>
          <w:rtl/>
        </w:rPr>
        <w:t>سئمت: مللت. تكاليف: جمع تكلفة وهي المشقة</w:t>
      </w:r>
      <w:r>
        <w:rPr>
          <w:rStyle w:val="a3"/>
          <w:sz w:val="30"/>
          <w:szCs w:val="30"/>
        </w:rPr>
        <w:t>.</w:t>
      </w:r>
      <w:r>
        <w:rPr>
          <w:b/>
          <w:bCs/>
          <w:sz w:val="30"/>
          <w:szCs w:val="30"/>
        </w:rPr>
        <w:br/>
      </w:r>
      <w:r>
        <w:rPr>
          <w:rStyle w:val="a3"/>
          <w:sz w:val="30"/>
          <w:szCs w:val="30"/>
          <w:rtl/>
        </w:rPr>
        <w:t>لقد مللت مشقة الحياة وتعبها، ومن عاش مثلي ثمانين سنة لابد أنه سيسأم البقاء في هذه الدنيا</w:t>
      </w:r>
      <w:r>
        <w:rPr>
          <w:rStyle w:val="a3"/>
          <w:sz w:val="30"/>
          <w:szCs w:val="30"/>
        </w:rPr>
        <w:t>.</w:t>
      </w:r>
      <w:r>
        <w:rPr>
          <w:b/>
          <w:bCs/>
          <w:sz w:val="30"/>
          <w:szCs w:val="30"/>
        </w:rPr>
        <w:br/>
      </w:r>
      <w:r>
        <w:rPr>
          <w:rStyle w:val="a3"/>
          <w:sz w:val="30"/>
          <w:szCs w:val="30"/>
        </w:rPr>
        <w:t xml:space="preserve">(2) </w:t>
      </w:r>
      <w:r>
        <w:rPr>
          <w:rStyle w:val="a3"/>
          <w:sz w:val="30"/>
          <w:szCs w:val="30"/>
          <w:rtl/>
        </w:rPr>
        <w:t>إن علمي مربوط بما رأيته في الماضي وما أراه في وقتي الحاضر، وأما المستقبل فإنه محجوب عني فكأني بالنسبة له الأعمى الذي لا يبصر ما أمامه</w:t>
      </w:r>
      <w:r>
        <w:rPr>
          <w:rStyle w:val="a3"/>
          <w:sz w:val="30"/>
          <w:szCs w:val="30"/>
        </w:rPr>
        <w:t>.</w:t>
      </w:r>
      <w:r>
        <w:rPr>
          <w:b/>
          <w:bCs/>
          <w:sz w:val="30"/>
          <w:szCs w:val="30"/>
        </w:rPr>
        <w:br/>
      </w:r>
      <w:r>
        <w:rPr>
          <w:rStyle w:val="a3"/>
          <w:sz w:val="30"/>
          <w:szCs w:val="30"/>
        </w:rPr>
        <w:t xml:space="preserve">(3) </w:t>
      </w:r>
      <w:r>
        <w:rPr>
          <w:rStyle w:val="a3"/>
          <w:sz w:val="30"/>
          <w:szCs w:val="30"/>
          <w:rtl/>
        </w:rPr>
        <w:t>عندما يصاحب السفه شاباً فإنه يمكن تقويمه، وأما الشيخ عندما يصاحبه السفه فمن الصعب تقويمه وتعديله</w:t>
      </w:r>
      <w:r>
        <w:rPr>
          <w:rStyle w:val="a3"/>
          <w:sz w:val="30"/>
          <w:szCs w:val="30"/>
        </w:rPr>
        <w:t>.</w:t>
      </w:r>
      <w:r>
        <w:rPr>
          <w:b/>
          <w:bCs/>
          <w:sz w:val="30"/>
          <w:szCs w:val="30"/>
        </w:rPr>
        <w:br/>
      </w:r>
      <w:r>
        <w:rPr>
          <w:rStyle w:val="a3"/>
          <w:sz w:val="30"/>
          <w:szCs w:val="30"/>
        </w:rPr>
        <w:t xml:space="preserve">(4) </w:t>
      </w:r>
      <w:proofErr w:type="spellStart"/>
      <w:r>
        <w:rPr>
          <w:rStyle w:val="a3"/>
          <w:sz w:val="30"/>
          <w:szCs w:val="30"/>
          <w:rtl/>
        </w:rPr>
        <w:t>يضرس</w:t>
      </w:r>
      <w:proofErr w:type="spellEnd"/>
      <w:r>
        <w:rPr>
          <w:rStyle w:val="a3"/>
          <w:sz w:val="30"/>
          <w:szCs w:val="30"/>
          <w:rtl/>
        </w:rPr>
        <w:t>: يعضض. المنسم: طرف خف البعير</w:t>
      </w:r>
      <w:r>
        <w:rPr>
          <w:rStyle w:val="a3"/>
          <w:sz w:val="30"/>
          <w:szCs w:val="30"/>
        </w:rPr>
        <w:t>.</w:t>
      </w:r>
      <w:r>
        <w:rPr>
          <w:b/>
          <w:bCs/>
          <w:sz w:val="30"/>
          <w:szCs w:val="30"/>
        </w:rPr>
        <w:br/>
      </w:r>
      <w:r>
        <w:rPr>
          <w:rStyle w:val="a3"/>
          <w:sz w:val="30"/>
          <w:szCs w:val="30"/>
          <w:rtl/>
        </w:rPr>
        <w:t>لابد من مداراة الناس في كثير من الأمور، ومن لم يفعل ذلك فسوف يصله الأذى والشر وربما ناله البطش</w:t>
      </w:r>
      <w:r>
        <w:rPr>
          <w:rStyle w:val="a3"/>
          <w:sz w:val="30"/>
          <w:szCs w:val="30"/>
        </w:rPr>
        <w:t>.</w:t>
      </w:r>
      <w:r>
        <w:rPr>
          <w:b/>
          <w:bCs/>
          <w:sz w:val="30"/>
          <w:szCs w:val="30"/>
        </w:rPr>
        <w:br/>
      </w:r>
      <w:r>
        <w:rPr>
          <w:rStyle w:val="a3"/>
          <w:sz w:val="30"/>
          <w:szCs w:val="30"/>
        </w:rPr>
        <w:t xml:space="preserve">(5) </w:t>
      </w:r>
      <w:r>
        <w:rPr>
          <w:rStyle w:val="a3"/>
          <w:sz w:val="30"/>
          <w:szCs w:val="30"/>
          <w:rtl/>
        </w:rPr>
        <w:t xml:space="preserve">من أعطاه الله الغنى والمال فبخل </w:t>
      </w:r>
      <w:proofErr w:type="spellStart"/>
      <w:r>
        <w:rPr>
          <w:rStyle w:val="a3"/>
          <w:sz w:val="30"/>
          <w:szCs w:val="30"/>
          <w:rtl/>
        </w:rPr>
        <w:t>به</w:t>
      </w:r>
      <w:proofErr w:type="spellEnd"/>
      <w:r>
        <w:rPr>
          <w:rStyle w:val="a3"/>
          <w:sz w:val="30"/>
          <w:szCs w:val="30"/>
          <w:rtl/>
        </w:rPr>
        <w:t xml:space="preserve"> ولم ينفقه في وجوهه بل حفظه ولم يعط القريب فإن ذلك القريب سيستغني، وسيصل الذم ذلك المانع لماله</w:t>
      </w:r>
      <w:r>
        <w:rPr>
          <w:rStyle w:val="a3"/>
          <w:sz w:val="30"/>
          <w:szCs w:val="30"/>
        </w:rPr>
        <w:t>.</w:t>
      </w:r>
      <w:r>
        <w:rPr>
          <w:b/>
          <w:bCs/>
          <w:sz w:val="30"/>
          <w:szCs w:val="30"/>
        </w:rPr>
        <w:br/>
      </w:r>
      <w:r>
        <w:rPr>
          <w:rStyle w:val="a3"/>
          <w:sz w:val="30"/>
          <w:szCs w:val="30"/>
        </w:rPr>
        <w:t xml:space="preserve">(6) </w:t>
      </w:r>
      <w:r>
        <w:rPr>
          <w:rStyle w:val="a3"/>
          <w:sz w:val="30"/>
          <w:szCs w:val="30"/>
          <w:rtl/>
        </w:rPr>
        <w:t>من تجرأ الناس على حقوقه فنالوا منها، ولم يستطع منعهم فإنهم سيستبيحون ما بقي منها لأن الناس لا تردعهم إلا القوة وقوله "ومن لا يظلم الناس يظلم" نظرة جاهلية</w:t>
      </w:r>
      <w:r>
        <w:rPr>
          <w:rStyle w:val="a3"/>
          <w:sz w:val="30"/>
          <w:szCs w:val="30"/>
        </w:rPr>
        <w:t>.</w:t>
      </w:r>
      <w:r>
        <w:rPr>
          <w:b/>
          <w:bCs/>
          <w:sz w:val="30"/>
          <w:szCs w:val="30"/>
        </w:rPr>
        <w:br/>
      </w:r>
      <w:r>
        <w:rPr>
          <w:rStyle w:val="a3"/>
          <w:sz w:val="30"/>
          <w:szCs w:val="30"/>
        </w:rPr>
        <w:t xml:space="preserve">(7) </w:t>
      </w:r>
      <w:r>
        <w:rPr>
          <w:rStyle w:val="a3"/>
          <w:sz w:val="30"/>
          <w:szCs w:val="30"/>
          <w:rtl/>
        </w:rPr>
        <w:t>أسباب: نوا حي</w:t>
      </w:r>
      <w:r>
        <w:rPr>
          <w:rStyle w:val="a3"/>
          <w:sz w:val="30"/>
          <w:szCs w:val="30"/>
        </w:rPr>
        <w:t>.</w:t>
      </w:r>
      <w:r>
        <w:rPr>
          <w:b/>
          <w:bCs/>
          <w:sz w:val="30"/>
          <w:szCs w:val="30"/>
        </w:rPr>
        <w:br/>
      </w:r>
      <w:r>
        <w:rPr>
          <w:rStyle w:val="a3"/>
          <w:sz w:val="30"/>
          <w:szCs w:val="30"/>
          <w:rtl/>
        </w:rPr>
        <w:t>إن من خاف من الموت لن ينفعه ذلك، ولو حاول الهروب إلى السماء، لأن الموت سيلاقيه لا محالة</w:t>
      </w:r>
      <w:r>
        <w:rPr>
          <w:rStyle w:val="a3"/>
          <w:sz w:val="30"/>
          <w:szCs w:val="30"/>
        </w:rPr>
        <w:t>.</w:t>
      </w:r>
      <w:r>
        <w:rPr>
          <w:b/>
          <w:bCs/>
          <w:sz w:val="30"/>
          <w:szCs w:val="30"/>
        </w:rPr>
        <w:br/>
      </w:r>
      <w:r>
        <w:rPr>
          <w:rStyle w:val="a3"/>
          <w:sz w:val="30"/>
          <w:szCs w:val="30"/>
        </w:rPr>
        <w:t xml:space="preserve">(8) </w:t>
      </w:r>
      <w:r>
        <w:rPr>
          <w:rStyle w:val="a3"/>
          <w:sz w:val="30"/>
          <w:szCs w:val="30"/>
          <w:rtl/>
        </w:rPr>
        <w:t xml:space="preserve">الزجاج: جمع زُجّ وهو أسفل الرمح. </w:t>
      </w:r>
      <w:proofErr w:type="spellStart"/>
      <w:r>
        <w:rPr>
          <w:rStyle w:val="a3"/>
          <w:sz w:val="30"/>
          <w:szCs w:val="30"/>
          <w:rtl/>
        </w:rPr>
        <w:t>العوالي</w:t>
      </w:r>
      <w:proofErr w:type="spellEnd"/>
      <w:r>
        <w:rPr>
          <w:rStyle w:val="a3"/>
          <w:sz w:val="30"/>
          <w:szCs w:val="30"/>
          <w:rtl/>
        </w:rPr>
        <w:t xml:space="preserve">: جمع عالية وهي أعلى الرمح التي يكون فيها السنان. </w:t>
      </w:r>
      <w:proofErr w:type="spellStart"/>
      <w:r>
        <w:rPr>
          <w:rStyle w:val="a3"/>
          <w:sz w:val="30"/>
          <w:szCs w:val="30"/>
          <w:rtl/>
        </w:rPr>
        <w:t>اللهذم</w:t>
      </w:r>
      <w:proofErr w:type="spellEnd"/>
      <w:r>
        <w:rPr>
          <w:rStyle w:val="a3"/>
          <w:sz w:val="30"/>
          <w:szCs w:val="30"/>
          <w:rtl/>
        </w:rPr>
        <w:t>: الحاد</w:t>
      </w:r>
      <w:r>
        <w:rPr>
          <w:rStyle w:val="a3"/>
          <w:sz w:val="30"/>
          <w:szCs w:val="30"/>
        </w:rPr>
        <w:t>.</w:t>
      </w:r>
      <w:r>
        <w:rPr>
          <w:b/>
          <w:bCs/>
          <w:sz w:val="30"/>
          <w:szCs w:val="30"/>
        </w:rPr>
        <w:br/>
      </w:r>
      <w:r>
        <w:rPr>
          <w:rStyle w:val="a3"/>
          <w:sz w:val="30"/>
          <w:szCs w:val="30"/>
          <w:rtl/>
        </w:rPr>
        <w:t>إن من عارض الصلح سيصطلي بنار الحرب، وسوف تناله السنان الحادة التي تمزق جسده</w:t>
      </w:r>
      <w:r>
        <w:rPr>
          <w:rStyle w:val="a3"/>
          <w:sz w:val="30"/>
          <w:szCs w:val="30"/>
        </w:rPr>
        <w:t>.</w:t>
      </w:r>
      <w:r>
        <w:rPr>
          <w:b/>
          <w:bCs/>
          <w:sz w:val="30"/>
          <w:szCs w:val="30"/>
        </w:rPr>
        <w:br/>
      </w:r>
      <w:r>
        <w:rPr>
          <w:rStyle w:val="a3"/>
          <w:sz w:val="30"/>
          <w:szCs w:val="30"/>
        </w:rPr>
        <w:t xml:space="preserve">(9) </w:t>
      </w:r>
      <w:r>
        <w:rPr>
          <w:rStyle w:val="a3"/>
          <w:sz w:val="30"/>
          <w:szCs w:val="30"/>
          <w:rtl/>
        </w:rPr>
        <w:t xml:space="preserve">يفض: يصبر ويطمئن. لا </w:t>
      </w:r>
      <w:proofErr w:type="spellStart"/>
      <w:r>
        <w:rPr>
          <w:rStyle w:val="a3"/>
          <w:sz w:val="30"/>
          <w:szCs w:val="30"/>
          <w:rtl/>
        </w:rPr>
        <w:t>يتجمجم</w:t>
      </w:r>
      <w:proofErr w:type="spellEnd"/>
      <w:r>
        <w:rPr>
          <w:rStyle w:val="a3"/>
          <w:sz w:val="30"/>
          <w:szCs w:val="30"/>
          <w:rtl/>
        </w:rPr>
        <w:t>: لا يتردد في الصلح</w:t>
      </w:r>
      <w:r>
        <w:rPr>
          <w:rStyle w:val="a3"/>
          <w:sz w:val="30"/>
          <w:szCs w:val="30"/>
        </w:rPr>
        <w:t>.</w:t>
      </w:r>
      <w:r>
        <w:rPr>
          <w:b/>
          <w:bCs/>
          <w:sz w:val="30"/>
          <w:szCs w:val="30"/>
        </w:rPr>
        <w:br/>
      </w:r>
      <w:r>
        <w:rPr>
          <w:rStyle w:val="a3"/>
          <w:sz w:val="30"/>
          <w:szCs w:val="30"/>
          <w:rtl/>
        </w:rPr>
        <w:t xml:space="preserve">إن من أوفى بما وعد </w:t>
      </w:r>
      <w:proofErr w:type="spellStart"/>
      <w:r>
        <w:rPr>
          <w:rStyle w:val="a3"/>
          <w:sz w:val="30"/>
          <w:szCs w:val="30"/>
          <w:rtl/>
        </w:rPr>
        <w:t>به</w:t>
      </w:r>
      <w:proofErr w:type="spellEnd"/>
      <w:r>
        <w:rPr>
          <w:rStyle w:val="a3"/>
          <w:sz w:val="30"/>
          <w:szCs w:val="30"/>
          <w:rtl/>
        </w:rPr>
        <w:t xml:space="preserve"> لن يصل إليه الذم ومن اطمأن قلبه إلى طريق البر والخير فإنه لن يتردد في تنفيذ الصلح ونبذ الحرب</w:t>
      </w:r>
      <w:r>
        <w:rPr>
          <w:rStyle w:val="a3"/>
          <w:sz w:val="30"/>
          <w:szCs w:val="30"/>
        </w:rPr>
        <w:t>.</w:t>
      </w:r>
      <w:r>
        <w:rPr>
          <w:b/>
          <w:bCs/>
          <w:sz w:val="30"/>
          <w:szCs w:val="30"/>
        </w:rPr>
        <w:br/>
      </w:r>
      <w:r>
        <w:rPr>
          <w:rStyle w:val="a3"/>
          <w:sz w:val="30"/>
          <w:szCs w:val="30"/>
        </w:rPr>
        <w:t xml:space="preserve">(10) </w:t>
      </w:r>
      <w:r>
        <w:rPr>
          <w:rStyle w:val="a3"/>
          <w:sz w:val="30"/>
          <w:szCs w:val="30"/>
          <w:rtl/>
        </w:rPr>
        <w:t>يفره: لا ينقصه</w:t>
      </w:r>
      <w:r>
        <w:rPr>
          <w:rStyle w:val="a3"/>
          <w:sz w:val="30"/>
          <w:szCs w:val="30"/>
        </w:rPr>
        <w:t>.</w:t>
      </w:r>
      <w:r>
        <w:rPr>
          <w:b/>
          <w:bCs/>
          <w:sz w:val="30"/>
          <w:szCs w:val="30"/>
        </w:rPr>
        <w:br/>
      </w:r>
      <w:r>
        <w:rPr>
          <w:rStyle w:val="a3"/>
          <w:sz w:val="30"/>
          <w:szCs w:val="30"/>
          <w:rtl/>
        </w:rPr>
        <w:t xml:space="preserve">إن من أراد أن يكون عرضه مصوناً فعليه ببذل </w:t>
      </w:r>
      <w:proofErr w:type="spellStart"/>
      <w:r>
        <w:rPr>
          <w:rStyle w:val="a3"/>
          <w:sz w:val="30"/>
          <w:szCs w:val="30"/>
          <w:rtl/>
        </w:rPr>
        <w:t>المعووف</w:t>
      </w:r>
      <w:proofErr w:type="spellEnd"/>
      <w:r>
        <w:rPr>
          <w:rStyle w:val="a3"/>
          <w:sz w:val="30"/>
          <w:szCs w:val="30"/>
          <w:rtl/>
        </w:rPr>
        <w:t>، أما من يعرض نفسه للسباب فإن الذم سيصله</w:t>
      </w:r>
      <w:r>
        <w:rPr>
          <w:rStyle w:val="a3"/>
          <w:sz w:val="30"/>
          <w:szCs w:val="30"/>
        </w:rPr>
        <w:t>.</w:t>
      </w:r>
      <w:r>
        <w:rPr>
          <w:b/>
          <w:bCs/>
          <w:sz w:val="30"/>
          <w:szCs w:val="30"/>
        </w:rPr>
        <w:br/>
      </w:r>
      <w:r>
        <w:rPr>
          <w:rStyle w:val="a3"/>
          <w:sz w:val="30"/>
          <w:szCs w:val="30"/>
        </w:rPr>
        <w:t xml:space="preserve">(11) </w:t>
      </w:r>
      <w:r>
        <w:rPr>
          <w:rStyle w:val="a3"/>
          <w:sz w:val="30"/>
          <w:szCs w:val="30"/>
          <w:rtl/>
        </w:rPr>
        <w:t>والباذل للمعروف يجب عليه أن يضعه في من يستحقه لأن بذل المعروف في غير أهله لا يعقبه إلا الذم وندامة باذله</w:t>
      </w:r>
      <w:r>
        <w:rPr>
          <w:rStyle w:val="a3"/>
          <w:sz w:val="30"/>
          <w:szCs w:val="30"/>
        </w:rPr>
        <w:t>.</w:t>
      </w:r>
      <w:r>
        <w:rPr>
          <w:b/>
          <w:bCs/>
          <w:sz w:val="30"/>
          <w:szCs w:val="30"/>
        </w:rPr>
        <w:br/>
      </w:r>
      <w:r>
        <w:rPr>
          <w:rStyle w:val="a3"/>
          <w:sz w:val="30"/>
          <w:szCs w:val="30"/>
        </w:rPr>
        <w:t xml:space="preserve">(12) </w:t>
      </w:r>
      <w:r>
        <w:rPr>
          <w:rStyle w:val="a3"/>
          <w:sz w:val="30"/>
          <w:szCs w:val="30"/>
          <w:rtl/>
        </w:rPr>
        <w:t xml:space="preserve">إن الغريب قد يغتر بالناس فيظن أعداءه أصدقاء له، وإن من أذل نفسه فقد أتاح </w:t>
      </w:r>
      <w:r>
        <w:rPr>
          <w:rStyle w:val="a3"/>
          <w:sz w:val="30"/>
          <w:szCs w:val="30"/>
          <w:rtl/>
        </w:rPr>
        <w:lastRenderedPageBreak/>
        <w:t>لغيره أن يذله ويستصغر شأنه</w:t>
      </w:r>
      <w:r>
        <w:rPr>
          <w:rStyle w:val="a3"/>
          <w:sz w:val="30"/>
          <w:szCs w:val="30"/>
        </w:rPr>
        <w:t>.</w:t>
      </w:r>
      <w:r>
        <w:rPr>
          <w:b/>
          <w:bCs/>
          <w:sz w:val="30"/>
          <w:szCs w:val="30"/>
        </w:rPr>
        <w:br/>
      </w:r>
      <w:r>
        <w:rPr>
          <w:rStyle w:val="a3"/>
          <w:sz w:val="30"/>
          <w:szCs w:val="30"/>
        </w:rPr>
        <w:t xml:space="preserve">(13) </w:t>
      </w:r>
      <w:r>
        <w:rPr>
          <w:rStyle w:val="a3"/>
          <w:sz w:val="30"/>
          <w:szCs w:val="30"/>
          <w:rtl/>
        </w:rPr>
        <w:t xml:space="preserve">إن من جعل نفسه عالة على الناس لا يتعفف ولا يترفع وإنما يرمي بنفسه في مواضع </w:t>
      </w:r>
      <w:proofErr w:type="spellStart"/>
      <w:r>
        <w:rPr>
          <w:rStyle w:val="a3"/>
          <w:sz w:val="30"/>
          <w:szCs w:val="30"/>
          <w:rtl/>
        </w:rPr>
        <w:t>الإهانة</w:t>
      </w:r>
      <w:proofErr w:type="spellEnd"/>
      <w:r>
        <w:rPr>
          <w:rStyle w:val="a3"/>
          <w:sz w:val="30"/>
          <w:szCs w:val="30"/>
          <w:rtl/>
        </w:rPr>
        <w:t xml:space="preserve"> من كانت هذه صفته فإن الناس سيملونه</w:t>
      </w:r>
      <w:r>
        <w:rPr>
          <w:rStyle w:val="a3"/>
          <w:sz w:val="30"/>
          <w:szCs w:val="30"/>
        </w:rPr>
        <w:t>.</w:t>
      </w:r>
      <w:r>
        <w:rPr>
          <w:b/>
          <w:bCs/>
          <w:sz w:val="30"/>
          <w:szCs w:val="30"/>
        </w:rPr>
        <w:br/>
      </w:r>
      <w:r>
        <w:rPr>
          <w:rStyle w:val="a3"/>
          <w:sz w:val="30"/>
          <w:szCs w:val="30"/>
        </w:rPr>
        <w:t xml:space="preserve">(14) </w:t>
      </w:r>
      <w:r>
        <w:rPr>
          <w:rStyle w:val="a3"/>
          <w:sz w:val="30"/>
          <w:szCs w:val="30"/>
          <w:rtl/>
        </w:rPr>
        <w:t>خليقة: طبيعة</w:t>
      </w:r>
      <w:r>
        <w:rPr>
          <w:rStyle w:val="a3"/>
          <w:sz w:val="30"/>
          <w:szCs w:val="30"/>
        </w:rPr>
        <w:t>.</w:t>
      </w:r>
      <w:r>
        <w:rPr>
          <w:b/>
          <w:bCs/>
          <w:sz w:val="30"/>
          <w:szCs w:val="30"/>
        </w:rPr>
        <w:br/>
      </w:r>
      <w:r>
        <w:rPr>
          <w:rStyle w:val="a3"/>
          <w:sz w:val="30"/>
          <w:szCs w:val="30"/>
          <w:rtl/>
        </w:rPr>
        <w:t>إن طبيعة الإنسان وسجيته التي جبل عليها لابد أن تظهر للناس مهما حاول صاحبها إخفاءها</w:t>
      </w:r>
      <w:r>
        <w:rPr>
          <w:rStyle w:val="a3"/>
          <w:sz w:val="30"/>
          <w:szCs w:val="30"/>
        </w:rPr>
        <w:t>.</w:t>
      </w:r>
      <w:r>
        <w:rPr>
          <w:b/>
          <w:bCs/>
          <w:sz w:val="30"/>
          <w:szCs w:val="30"/>
        </w:rPr>
        <w:br/>
      </w:r>
      <w:r>
        <w:rPr>
          <w:rStyle w:val="a3"/>
          <w:sz w:val="30"/>
          <w:szCs w:val="30"/>
        </w:rPr>
        <w:t xml:space="preserve">2- </w:t>
      </w:r>
      <w:r>
        <w:rPr>
          <w:rStyle w:val="a3"/>
          <w:sz w:val="30"/>
          <w:szCs w:val="30"/>
          <w:rtl/>
        </w:rPr>
        <w:t>المناسـبة</w:t>
      </w:r>
      <w:r>
        <w:rPr>
          <w:rStyle w:val="a3"/>
          <w:sz w:val="30"/>
          <w:szCs w:val="30"/>
        </w:rPr>
        <w:t>:</w:t>
      </w:r>
      <w:r>
        <w:rPr>
          <w:b/>
          <w:bCs/>
          <w:sz w:val="30"/>
          <w:szCs w:val="30"/>
        </w:rPr>
        <w:br/>
      </w:r>
      <w:r>
        <w:rPr>
          <w:rStyle w:val="a3"/>
          <w:sz w:val="30"/>
          <w:szCs w:val="30"/>
          <w:rtl/>
        </w:rPr>
        <w:t xml:space="preserve">كان زهير بن أبي سلمى المزني نازلاً في بني مرة من </w:t>
      </w:r>
      <w:proofErr w:type="spellStart"/>
      <w:r>
        <w:rPr>
          <w:rStyle w:val="a3"/>
          <w:sz w:val="30"/>
          <w:szCs w:val="30"/>
          <w:rtl/>
        </w:rPr>
        <w:t>ذبيان</w:t>
      </w:r>
      <w:proofErr w:type="spellEnd"/>
      <w:r>
        <w:rPr>
          <w:rStyle w:val="a3"/>
          <w:sz w:val="30"/>
          <w:szCs w:val="30"/>
          <w:rtl/>
        </w:rPr>
        <w:t xml:space="preserve">، وقد نشبت حرب ضروس بين </w:t>
      </w:r>
      <w:proofErr w:type="spellStart"/>
      <w:r>
        <w:rPr>
          <w:rStyle w:val="a3"/>
          <w:sz w:val="30"/>
          <w:szCs w:val="30"/>
          <w:rtl/>
        </w:rPr>
        <w:t>ذبيان</w:t>
      </w:r>
      <w:proofErr w:type="spellEnd"/>
      <w:r>
        <w:rPr>
          <w:rStyle w:val="a3"/>
          <w:sz w:val="30"/>
          <w:szCs w:val="30"/>
          <w:rtl/>
        </w:rPr>
        <w:t xml:space="preserve"> وعبس عرفت بحرب </w:t>
      </w:r>
      <w:proofErr w:type="spellStart"/>
      <w:r>
        <w:rPr>
          <w:rStyle w:val="a3"/>
          <w:sz w:val="30"/>
          <w:szCs w:val="30"/>
          <w:rtl/>
        </w:rPr>
        <w:t>داحس</w:t>
      </w:r>
      <w:proofErr w:type="spellEnd"/>
      <w:r>
        <w:rPr>
          <w:rStyle w:val="a3"/>
          <w:sz w:val="30"/>
          <w:szCs w:val="30"/>
          <w:rtl/>
        </w:rPr>
        <w:t xml:space="preserve"> والغبراء اصطلى زهير بنارها هو وغيره من بني </w:t>
      </w:r>
      <w:proofErr w:type="spellStart"/>
      <w:r>
        <w:rPr>
          <w:rStyle w:val="a3"/>
          <w:sz w:val="30"/>
          <w:szCs w:val="30"/>
          <w:rtl/>
        </w:rPr>
        <w:t>ذبيان</w:t>
      </w:r>
      <w:proofErr w:type="spellEnd"/>
      <w:r>
        <w:rPr>
          <w:rStyle w:val="a3"/>
          <w:sz w:val="30"/>
          <w:szCs w:val="30"/>
          <w:rtl/>
        </w:rPr>
        <w:t xml:space="preserve"> وقد استمرت تلك الحرب عشرات من السنين، وقد مالت عبس في نهاية تلك الحرب إلى السلم ووافق ذلك رغبة من بني مرة </w:t>
      </w:r>
      <w:proofErr w:type="spellStart"/>
      <w:r>
        <w:rPr>
          <w:rStyle w:val="a3"/>
          <w:sz w:val="30"/>
          <w:szCs w:val="30"/>
          <w:rtl/>
        </w:rPr>
        <w:t>الذبيانيين</w:t>
      </w:r>
      <w:proofErr w:type="spellEnd"/>
      <w:r>
        <w:rPr>
          <w:rStyle w:val="a3"/>
          <w:sz w:val="30"/>
          <w:szCs w:val="30"/>
          <w:rtl/>
        </w:rPr>
        <w:t xml:space="preserve">، فسعى رجلان فاضلان في الصلح بين عبس </w:t>
      </w:r>
      <w:proofErr w:type="spellStart"/>
      <w:r>
        <w:rPr>
          <w:rStyle w:val="a3"/>
          <w:sz w:val="30"/>
          <w:szCs w:val="30"/>
          <w:rtl/>
        </w:rPr>
        <w:t>وذبيان</w:t>
      </w:r>
      <w:proofErr w:type="spellEnd"/>
      <w:r>
        <w:rPr>
          <w:rStyle w:val="a3"/>
          <w:sz w:val="30"/>
          <w:szCs w:val="30"/>
          <w:rtl/>
        </w:rPr>
        <w:t>، والرجلان هما هرم بن سنان والحارث بن عوف، فجمعا الديات التي بلغت ثلاثة آلاف بعير، فأعجب زهير بهذين الرجلين ومدحهما بقصيدة طويلة هي معلقته، وقد ختمها بهذه الحكم التي أوردناها والتي يحث معظمها على الصلح</w:t>
      </w:r>
      <w:r>
        <w:rPr>
          <w:rStyle w:val="a3"/>
          <w:sz w:val="30"/>
          <w:szCs w:val="30"/>
        </w:rPr>
        <w:t>.</w:t>
      </w:r>
      <w:r>
        <w:rPr>
          <w:b/>
          <w:bCs/>
          <w:sz w:val="30"/>
          <w:szCs w:val="30"/>
        </w:rPr>
        <w:br/>
      </w:r>
      <w:r>
        <w:rPr>
          <w:rStyle w:val="a3"/>
          <w:sz w:val="30"/>
          <w:szCs w:val="30"/>
        </w:rPr>
        <w:t xml:space="preserve">3- </w:t>
      </w:r>
      <w:r>
        <w:rPr>
          <w:rStyle w:val="a3"/>
          <w:sz w:val="30"/>
          <w:szCs w:val="30"/>
          <w:rtl/>
        </w:rPr>
        <w:t>دراسة الأفكـار</w:t>
      </w:r>
      <w:r>
        <w:rPr>
          <w:rStyle w:val="a3"/>
          <w:sz w:val="30"/>
          <w:szCs w:val="30"/>
        </w:rPr>
        <w:t>:</w:t>
      </w:r>
      <w:r>
        <w:rPr>
          <w:b/>
          <w:bCs/>
          <w:sz w:val="30"/>
          <w:szCs w:val="30"/>
        </w:rPr>
        <w:br/>
      </w:r>
      <w:r>
        <w:rPr>
          <w:rStyle w:val="a3"/>
          <w:sz w:val="30"/>
          <w:szCs w:val="30"/>
          <w:rtl/>
        </w:rPr>
        <w:t xml:space="preserve">أفكار زهير بن أبى سلمي فما حكمه هذه هو خلاصة تجاربه ونظرته للحياة والناس، وهي أفكار سائدة في المجتمع فهو لم يأت بجديد، وإنما الذي فعله هو لفت النظر إليها. والشاعر ماهر في استخلاص ما يهم الناس من تجاربهم الكثيرة ولذلك جاءت أفكاره مطابقة للواقع، فهي حقائق ثابتة مسلم </w:t>
      </w:r>
      <w:proofErr w:type="spellStart"/>
      <w:r>
        <w:rPr>
          <w:rStyle w:val="a3"/>
          <w:sz w:val="30"/>
          <w:szCs w:val="30"/>
          <w:rtl/>
        </w:rPr>
        <w:t>بها</w:t>
      </w:r>
      <w:proofErr w:type="spellEnd"/>
      <w:r>
        <w:rPr>
          <w:rStyle w:val="a3"/>
          <w:sz w:val="30"/>
          <w:szCs w:val="30"/>
          <w:rtl/>
        </w:rPr>
        <w:t xml:space="preserve">. فهو يرى أن الإنسان يمل من الحياة عندما يبلغ ثمانين سنة، وذلك تعبير عن الضجر الذي يحس </w:t>
      </w:r>
      <w:proofErr w:type="spellStart"/>
      <w:r>
        <w:rPr>
          <w:rStyle w:val="a3"/>
          <w:sz w:val="30"/>
          <w:szCs w:val="30"/>
          <w:rtl/>
        </w:rPr>
        <w:t>به</w:t>
      </w:r>
      <w:proofErr w:type="spellEnd"/>
      <w:r>
        <w:rPr>
          <w:rStyle w:val="a3"/>
          <w:sz w:val="30"/>
          <w:szCs w:val="30"/>
          <w:rtl/>
        </w:rPr>
        <w:t xml:space="preserve"> الشيخ الكبير، والإنسان يعلم ما في اليوم والأمس ولا يعلم ما في المستقبل</w:t>
      </w:r>
      <w:r>
        <w:rPr>
          <w:rStyle w:val="a3"/>
          <w:sz w:val="30"/>
          <w:szCs w:val="30"/>
        </w:rPr>
        <w:t>.</w:t>
      </w:r>
      <w:r>
        <w:rPr>
          <w:b/>
          <w:bCs/>
          <w:sz w:val="30"/>
          <w:szCs w:val="30"/>
        </w:rPr>
        <w:br/>
      </w:r>
      <w:r>
        <w:rPr>
          <w:rStyle w:val="a3"/>
          <w:sz w:val="30"/>
          <w:szCs w:val="30"/>
          <w:rtl/>
        </w:rPr>
        <w:t>ومداراة الناس ضرورة لابد منها، والخوف من المنية لا يدفعها، وجعل المعروف في غير أهله يعود على صاحبه بالضرر، وطبيعة الإنسان يعلمها الناس لا محالة</w:t>
      </w:r>
      <w:r>
        <w:rPr>
          <w:rStyle w:val="a3"/>
          <w:sz w:val="30"/>
          <w:szCs w:val="30"/>
        </w:rPr>
        <w:t>.</w:t>
      </w:r>
      <w:r>
        <w:rPr>
          <w:b/>
          <w:bCs/>
          <w:sz w:val="30"/>
          <w:szCs w:val="30"/>
        </w:rPr>
        <w:br/>
      </w:r>
      <w:r>
        <w:rPr>
          <w:rStyle w:val="a3"/>
          <w:sz w:val="30"/>
          <w:szCs w:val="30"/>
          <w:rtl/>
        </w:rPr>
        <w:t xml:space="preserve">فزهير صادق فيما قال، والدليل على صدقه أن هذه الحكم جربها الناس فعرفوها وهو واحد منهم، مر عليه وضع المعروف في غير أهله، وجرب مداراة الناس ورأى أنها أصلح من </w:t>
      </w:r>
      <w:proofErr w:type="spellStart"/>
      <w:r>
        <w:rPr>
          <w:rStyle w:val="a3"/>
          <w:sz w:val="30"/>
          <w:szCs w:val="30"/>
          <w:rtl/>
        </w:rPr>
        <w:t>مصادمتهم</w:t>
      </w:r>
      <w:proofErr w:type="spellEnd"/>
      <w:r>
        <w:rPr>
          <w:rStyle w:val="a3"/>
          <w:sz w:val="30"/>
          <w:szCs w:val="30"/>
          <w:rtl/>
        </w:rPr>
        <w:t xml:space="preserve"> ومعارضتهم فصدق الشاعر فيما قال تشهد له الوقائع</w:t>
      </w:r>
      <w:r>
        <w:rPr>
          <w:rStyle w:val="a3"/>
          <w:sz w:val="30"/>
          <w:szCs w:val="30"/>
        </w:rPr>
        <w:t>.</w:t>
      </w:r>
      <w:r>
        <w:rPr>
          <w:b/>
          <w:bCs/>
          <w:sz w:val="30"/>
          <w:szCs w:val="30"/>
        </w:rPr>
        <w:br/>
      </w:r>
      <w:r>
        <w:rPr>
          <w:rStyle w:val="a3"/>
          <w:sz w:val="30"/>
          <w:szCs w:val="30"/>
          <w:rtl/>
        </w:rPr>
        <w:t xml:space="preserve">وهدف زهير من طرح هذه الحكم الرقي بالمجتمع الذي يعيش فيه، فهو يريد أن يفهم مجتمعه الواقع على حقيقته ليتجنب الضرر قبل أن يقع فيه، فزهير يحب لقومه أن يتركوا بعض العادات السائدة من التطاول ومعارضة الحق والسير في طريق الباطل، فحذيفة بن بدر الذبياني عارض الصلح مع عبس وتطاول فكانت نهايته القتل في يوم </w:t>
      </w:r>
      <w:proofErr w:type="spellStart"/>
      <w:r>
        <w:rPr>
          <w:rStyle w:val="a3"/>
          <w:sz w:val="30"/>
          <w:szCs w:val="30"/>
          <w:rtl/>
        </w:rPr>
        <w:t>الهباءة</w:t>
      </w:r>
      <w:proofErr w:type="spellEnd"/>
      <w:r>
        <w:rPr>
          <w:rStyle w:val="a3"/>
          <w:sz w:val="30"/>
          <w:szCs w:val="30"/>
          <w:rtl/>
        </w:rPr>
        <w:t xml:space="preserve"> عندما قتله قيس بن زهير </w:t>
      </w:r>
      <w:proofErr w:type="spellStart"/>
      <w:r>
        <w:rPr>
          <w:rStyle w:val="a3"/>
          <w:sz w:val="30"/>
          <w:szCs w:val="30"/>
          <w:rtl/>
        </w:rPr>
        <w:t>العبسي</w:t>
      </w:r>
      <w:proofErr w:type="spellEnd"/>
      <w:r>
        <w:rPr>
          <w:rStyle w:val="a3"/>
          <w:sz w:val="30"/>
          <w:szCs w:val="30"/>
          <w:rtl/>
        </w:rPr>
        <w:t xml:space="preserve"> وهذا هو ما عبر عنه زهير في قوله</w:t>
      </w:r>
      <w:r>
        <w:rPr>
          <w:rStyle w:val="a3"/>
          <w:sz w:val="30"/>
          <w:szCs w:val="30"/>
        </w:rPr>
        <w:t>:</w:t>
      </w:r>
      <w:r>
        <w:rPr>
          <w:b/>
          <w:bCs/>
          <w:sz w:val="30"/>
          <w:szCs w:val="30"/>
        </w:rPr>
        <w:br/>
      </w:r>
      <w:r>
        <w:rPr>
          <w:rStyle w:val="a3"/>
          <w:sz w:val="30"/>
          <w:szCs w:val="30"/>
          <w:rtl/>
        </w:rPr>
        <w:t xml:space="preserve">يطيع </w:t>
      </w:r>
      <w:proofErr w:type="spellStart"/>
      <w:r>
        <w:rPr>
          <w:rStyle w:val="a3"/>
          <w:sz w:val="30"/>
          <w:szCs w:val="30"/>
          <w:rtl/>
        </w:rPr>
        <w:t>العوالي</w:t>
      </w:r>
      <w:proofErr w:type="spellEnd"/>
      <w:r>
        <w:rPr>
          <w:rStyle w:val="a3"/>
          <w:sz w:val="30"/>
          <w:szCs w:val="30"/>
          <w:rtl/>
        </w:rPr>
        <w:t xml:space="preserve"> ركبت كل </w:t>
      </w:r>
      <w:proofErr w:type="spellStart"/>
      <w:r>
        <w:rPr>
          <w:rStyle w:val="a3"/>
          <w:sz w:val="30"/>
          <w:szCs w:val="30"/>
          <w:rtl/>
        </w:rPr>
        <w:t>لهذم</w:t>
      </w:r>
      <w:proofErr w:type="spellEnd"/>
      <w:r>
        <w:rPr>
          <w:b/>
          <w:bCs/>
          <w:sz w:val="30"/>
          <w:szCs w:val="30"/>
        </w:rPr>
        <w:br/>
      </w:r>
      <w:r>
        <w:rPr>
          <w:b/>
          <w:bCs/>
          <w:sz w:val="30"/>
          <w:szCs w:val="30"/>
        </w:rPr>
        <w:br/>
      </w:r>
      <w:r>
        <w:rPr>
          <w:rStyle w:val="a3"/>
          <w:sz w:val="30"/>
          <w:szCs w:val="30"/>
          <w:rtl/>
        </w:rPr>
        <w:lastRenderedPageBreak/>
        <w:t>ومن يعص أطراف الزجاج فإنه</w:t>
      </w:r>
      <w:r>
        <w:rPr>
          <w:b/>
          <w:bCs/>
          <w:sz w:val="30"/>
          <w:szCs w:val="30"/>
        </w:rPr>
        <w:br/>
      </w:r>
      <w:r>
        <w:rPr>
          <w:rStyle w:val="a3"/>
          <w:sz w:val="30"/>
          <w:szCs w:val="30"/>
          <w:rtl/>
        </w:rPr>
        <w:t>وقد كان لزهير ما أراد فقد أثرت حكمه في ذلك المجتمع وأصبحت دروساً تعظ الناس وتبعدهم عن الشر وتقربهم للخير</w:t>
      </w:r>
      <w:r>
        <w:rPr>
          <w:rStyle w:val="a3"/>
          <w:sz w:val="30"/>
          <w:szCs w:val="30"/>
        </w:rPr>
        <w:t>.</w:t>
      </w:r>
      <w:r>
        <w:rPr>
          <w:b/>
          <w:bCs/>
          <w:sz w:val="30"/>
          <w:szCs w:val="30"/>
        </w:rPr>
        <w:br/>
      </w:r>
      <w:r>
        <w:rPr>
          <w:rStyle w:val="a3"/>
          <w:sz w:val="30"/>
          <w:szCs w:val="30"/>
          <w:rtl/>
        </w:rPr>
        <w:t>وعندما ننظر في الأبيات التي تجمع هذه الحكم لا نجد بينها رابطاً، فيمكن أن نقدم ونؤخر في الأبيات بسهولة فلا يتأثر المعنى العام، ولكن الشيء الذي يجمع هذه الحكم هو المُثُل العُلْيا السائدة في القبائل العربية في العصر الجاهلي. وحكم زهير هذه تتميز بوضوحها فهي أفكار واضحة لا لبس فيها ولا غموض وليست قابلة للتأويل</w:t>
      </w:r>
      <w:r>
        <w:rPr>
          <w:rStyle w:val="a3"/>
          <w:sz w:val="30"/>
          <w:szCs w:val="30"/>
        </w:rPr>
        <w:t>.</w:t>
      </w:r>
      <w:r>
        <w:rPr>
          <w:b/>
          <w:bCs/>
          <w:sz w:val="30"/>
          <w:szCs w:val="30"/>
        </w:rPr>
        <w:br/>
      </w:r>
      <w:r>
        <w:rPr>
          <w:rStyle w:val="a3"/>
          <w:sz w:val="30"/>
          <w:szCs w:val="30"/>
          <w:rtl/>
        </w:rPr>
        <w:t>وهذه الأفكار هي عصارة الفكر الجاهلي جمعها زهير في هذه القصيدة</w:t>
      </w:r>
      <w:r>
        <w:rPr>
          <w:rStyle w:val="a3"/>
          <w:sz w:val="30"/>
          <w:szCs w:val="30"/>
        </w:rPr>
        <w:t>.</w:t>
      </w:r>
      <w:r>
        <w:rPr>
          <w:b/>
          <w:bCs/>
          <w:sz w:val="30"/>
          <w:szCs w:val="30"/>
        </w:rPr>
        <w:br/>
      </w:r>
      <w:r>
        <w:rPr>
          <w:rStyle w:val="a3"/>
          <w:sz w:val="30"/>
          <w:szCs w:val="30"/>
        </w:rPr>
        <w:t xml:space="preserve">4- </w:t>
      </w:r>
      <w:r>
        <w:rPr>
          <w:rStyle w:val="a3"/>
          <w:sz w:val="30"/>
          <w:szCs w:val="30"/>
          <w:rtl/>
        </w:rPr>
        <w:t>الأسـلوب</w:t>
      </w:r>
      <w:r>
        <w:rPr>
          <w:rStyle w:val="a3"/>
          <w:sz w:val="30"/>
          <w:szCs w:val="30"/>
        </w:rPr>
        <w:t>:</w:t>
      </w:r>
      <w:r>
        <w:rPr>
          <w:b/>
          <w:bCs/>
          <w:sz w:val="30"/>
          <w:szCs w:val="30"/>
        </w:rPr>
        <w:br/>
      </w:r>
      <w:r>
        <w:rPr>
          <w:rStyle w:val="a3"/>
          <w:sz w:val="30"/>
          <w:szCs w:val="30"/>
          <w:rtl/>
        </w:rPr>
        <w:t>الألفاظ هي اللبنات التي تكون الأسلوب، فإذا أحسن الشاعر اختيار الألفاظ فإن أسلوبه سيبنى على أساس متين، وزهير هو شاعر الصنعة في العصر الجاهلي يعرف كيف ينتقي ألفاظه، فقد اختار ألفاظاً سائرة بين الناس ومفهومة، وترفع عن الألفاظ المبتذلة. كما أنه تجنب الألفاظ التي لا يفهمها الكثير من الناس، وإذا كان قد أتى بشيء منها مثل (</w:t>
      </w:r>
      <w:proofErr w:type="spellStart"/>
      <w:r>
        <w:rPr>
          <w:rStyle w:val="a3"/>
          <w:sz w:val="30"/>
          <w:szCs w:val="30"/>
          <w:rtl/>
        </w:rPr>
        <w:t>يضرس</w:t>
      </w:r>
      <w:proofErr w:type="spellEnd"/>
      <w:r>
        <w:rPr>
          <w:rStyle w:val="a3"/>
          <w:sz w:val="30"/>
          <w:szCs w:val="30"/>
          <w:rtl/>
        </w:rPr>
        <w:t xml:space="preserve">، منسم، الزجاج، </w:t>
      </w:r>
      <w:proofErr w:type="spellStart"/>
      <w:r>
        <w:rPr>
          <w:rStyle w:val="a3"/>
          <w:sz w:val="30"/>
          <w:szCs w:val="30"/>
          <w:rtl/>
        </w:rPr>
        <w:t>لهذم</w:t>
      </w:r>
      <w:proofErr w:type="spellEnd"/>
      <w:r>
        <w:rPr>
          <w:rStyle w:val="a3"/>
          <w:sz w:val="30"/>
          <w:szCs w:val="30"/>
          <w:rtl/>
        </w:rPr>
        <w:t xml:space="preserve">، </w:t>
      </w:r>
      <w:proofErr w:type="spellStart"/>
      <w:r>
        <w:rPr>
          <w:rStyle w:val="a3"/>
          <w:sz w:val="30"/>
          <w:szCs w:val="30"/>
          <w:rtl/>
        </w:rPr>
        <w:t>يتجمجم</w:t>
      </w:r>
      <w:proofErr w:type="spellEnd"/>
      <w:r>
        <w:rPr>
          <w:rStyle w:val="a3"/>
          <w:sz w:val="30"/>
          <w:szCs w:val="30"/>
          <w:rtl/>
        </w:rPr>
        <w:t>) فإن هذه الألفاظ قليلة بالنسبة لألفاظ القصيدة كلها</w:t>
      </w:r>
      <w:r>
        <w:rPr>
          <w:rStyle w:val="a3"/>
          <w:sz w:val="30"/>
          <w:szCs w:val="30"/>
        </w:rPr>
        <w:t>.</w:t>
      </w:r>
    </w:p>
    <w:sectPr w:rsidR="00AB43E1" w:rsidRPr="00AB43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B43E1"/>
    <w:rsid w:val="00AB43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B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AB43E1"/>
    <w:rPr>
      <w:rFonts w:ascii="Courier New" w:eastAsia="Times New Roman" w:hAnsi="Courier New" w:cs="Courier New"/>
      <w:sz w:val="20"/>
      <w:szCs w:val="20"/>
    </w:rPr>
  </w:style>
  <w:style w:type="character" w:customStyle="1" w:styleId="start-tag">
    <w:name w:val="start-tag"/>
    <w:basedOn w:val="a0"/>
    <w:rsid w:val="00AB43E1"/>
  </w:style>
  <w:style w:type="character" w:customStyle="1" w:styleId="attribute-name">
    <w:name w:val="attribute-name"/>
    <w:basedOn w:val="a0"/>
    <w:rsid w:val="00AB43E1"/>
  </w:style>
  <w:style w:type="character" w:customStyle="1" w:styleId="entity">
    <w:name w:val="entity"/>
    <w:basedOn w:val="a0"/>
    <w:rsid w:val="00AB43E1"/>
  </w:style>
  <w:style w:type="character" w:customStyle="1" w:styleId="end-tag">
    <w:name w:val="end-tag"/>
    <w:basedOn w:val="a0"/>
    <w:rsid w:val="00AB43E1"/>
  </w:style>
  <w:style w:type="character" w:styleId="a3">
    <w:name w:val="Strong"/>
    <w:basedOn w:val="a0"/>
    <w:uiPriority w:val="22"/>
    <w:qFormat/>
    <w:rsid w:val="00AB43E1"/>
    <w:rPr>
      <w:b/>
      <w:bCs/>
    </w:rPr>
  </w:style>
</w:styles>
</file>

<file path=word/webSettings.xml><?xml version="1.0" encoding="utf-8"?>
<w:webSettings xmlns:r="http://schemas.openxmlformats.org/officeDocument/2006/relationships" xmlns:w="http://schemas.openxmlformats.org/wordprocessingml/2006/main">
  <w:divs>
    <w:div w:id="14288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2018-04-17T17:42:00Z</dcterms:created>
  <dcterms:modified xsi:type="dcterms:W3CDTF">2018-04-17T17:46:00Z</dcterms:modified>
</cp:coreProperties>
</file>