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hint="cs"/>
          <w:rtl/>
        </w:rPr>
        <w:id w:val="636309459"/>
        <w:docPartObj>
          <w:docPartGallery w:val="Cover Pages"/>
          <w:docPartUnique/>
        </w:docPartObj>
      </w:sdtPr>
      <w:sdtEndPr>
        <w:rPr>
          <w:rFonts w:ascii="Calibri" w:eastAsia="Times New Roman" w:hAnsi="Calibri" w:cs="Arial" w:hint="default"/>
          <w:rtl w:val="0"/>
        </w:rPr>
      </w:sdtEndPr>
      <w:sdtContent>
        <w:p w14:paraId="618EA415" w14:textId="6EECAA2E" w:rsidR="00241066" w:rsidRDefault="00241066" w:rsidP="00241066">
          <w:pPr>
            <w:jc w:val="center"/>
            <w:rPr>
              <w:rFonts w:ascii="Hacen Liner Screen" w:hAnsi="Hacen Liner Screen" w:cs="Hacen Liner Screen"/>
              <w:color w:val="FF0000"/>
              <w:sz w:val="52"/>
              <w:szCs w:val="52"/>
              <w:rtl/>
            </w:rPr>
          </w:pPr>
          <w:r w:rsidRPr="00241066">
            <w:rPr>
              <w:rFonts w:ascii="Hacen Liner Screen" w:hAnsi="Hacen Liner Screen" w:cs="Hacen Liner Screen"/>
              <w:sz w:val="52"/>
              <w:szCs w:val="52"/>
              <w:rtl/>
            </w:rPr>
            <w:br/>
          </w:r>
        </w:p>
        <w:p w14:paraId="6CCE9E63" w14:textId="626A8569" w:rsidR="00824C38" w:rsidRDefault="008738E9" w:rsidP="00D96EDF">
          <w:pPr>
            <w:jc w:val="center"/>
            <w:rPr>
              <w:rFonts w:ascii="Hacen Liner Screen" w:hAnsi="Hacen Liner Screen" w:cs="Hacen Liner Screen"/>
              <w:color w:val="FF0000"/>
              <w:sz w:val="52"/>
              <w:szCs w:val="52"/>
              <w:rtl/>
            </w:rPr>
          </w:pPr>
          <w:r>
            <w:rPr>
              <w:rFonts w:ascii="Hacen Liner Screen" w:hAnsi="Hacen Liner Screen" w:cs="Hacen Liner Screen"/>
              <w:noProof/>
              <w:sz w:val="52"/>
              <w:szCs w:val="52"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D150C2E" wp14:editId="5B127A5A">
                    <wp:simplePos x="0" y="0"/>
                    <wp:positionH relativeFrom="column">
                      <wp:posOffset>4764405</wp:posOffset>
                    </wp:positionH>
                    <wp:positionV relativeFrom="paragraph">
                      <wp:posOffset>155575</wp:posOffset>
                    </wp:positionV>
                    <wp:extent cx="1343025" cy="1238250"/>
                    <wp:effectExtent l="0" t="0" r="0" b="0"/>
                    <wp:wrapNone/>
                    <wp:docPr id="2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343025" cy="1238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BCF2B0" w14:textId="345C3EAF" w:rsidR="00241066" w:rsidRDefault="0024106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D150C2E" id="Rectangle 5" o:spid="_x0000_s1026" style="position:absolute;left:0;text-align:left;margin-left:375.15pt;margin-top:12.25pt;width:105.75pt;height:9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" filled="f" stroked="f">
                    <v:textbox>
                      <w:txbxContent>
                        <w:p w14:paraId="0ABCF2B0" w14:textId="345C3EAF" w:rsidR="00241066" w:rsidRDefault="00241066"/>
                      </w:txbxContent>
                    </v:textbox>
                  </v:rect>
                </w:pict>
              </mc:Fallback>
            </mc:AlternateContent>
          </w:r>
        </w:p>
        <w:p w14:paraId="30221720" w14:textId="53A8F72C" w:rsidR="00824C38" w:rsidRDefault="00241066" w:rsidP="00D97FC3">
          <w:pPr>
            <w:jc w:val="center"/>
            <w:rPr>
              <w:rFonts w:ascii="Hacen Liner Screen" w:hAnsi="Hacen Liner Screen" w:cs="Hacen Liner Screen"/>
              <w:sz w:val="52"/>
              <w:szCs w:val="52"/>
            </w:rPr>
          </w:pPr>
          <w:r w:rsidRPr="00241066">
            <w:rPr>
              <w:rFonts w:ascii="Hacen Liner Screen" w:hAnsi="Hacen Liner Screen" w:cs="Hacen Liner Screen"/>
              <w:sz w:val="52"/>
              <w:szCs w:val="52"/>
              <w:rtl/>
            </w:rPr>
            <w:br/>
          </w:r>
          <w:r w:rsidR="00C05B01" w:rsidRPr="00241066">
            <w:rPr>
              <w:rFonts w:ascii="Hacen Liner Screen" w:hAnsi="Hacen Liner Screen" w:cs="Hacen Liner Screen"/>
              <w:sz w:val="52"/>
              <w:szCs w:val="52"/>
              <w:rtl/>
            </w:rPr>
            <w:br/>
          </w:r>
        </w:p>
        <w:p w14:paraId="4122F40A" w14:textId="66B1427A" w:rsidR="00D97FC3" w:rsidRDefault="00D97FC3" w:rsidP="007108D9">
          <w:pPr>
            <w:rPr>
              <w:rFonts w:ascii="Hacen Liner Screen" w:hAnsi="Hacen Liner Screen" w:cs="Hacen Liner Screen"/>
              <w:sz w:val="52"/>
              <w:szCs w:val="52"/>
              <w:rtl/>
            </w:rPr>
          </w:pPr>
        </w:p>
        <w:p w14:paraId="3839AB12" w14:textId="1979B514" w:rsidR="00E635DB" w:rsidRPr="00241066" w:rsidRDefault="00E635DB" w:rsidP="007108D9">
          <w:pPr>
            <w:rPr>
              <w:rFonts w:ascii="Hacen Liner Screen" w:hAnsi="Hacen Liner Screen" w:cs="Hacen Liner Screen" w:hint="cs"/>
              <w:sz w:val="52"/>
              <w:szCs w:val="52"/>
              <w:rtl/>
            </w:rPr>
          </w:pPr>
        </w:p>
        <w:p w14:paraId="1C411324" w14:textId="05452EF6" w:rsidR="00D97FC3" w:rsidRDefault="00D97FC3">
          <w:pPr>
            <w:bidi w:val="0"/>
            <w:rPr>
              <w:rFonts w:ascii="Calibri" w:eastAsia="Times New Roman" w:hAnsi="Calibri" w:cs="Arial"/>
            </w:rPr>
          </w:pPr>
        </w:p>
        <w:p w14:paraId="6F9B84B3" w14:textId="497DD043" w:rsidR="00D97FC3" w:rsidRDefault="00D97FC3" w:rsidP="00D97FC3">
          <w:pPr>
            <w:bidi w:val="0"/>
            <w:rPr>
              <w:rFonts w:ascii="Calibri" w:eastAsia="Times New Roman" w:hAnsi="Calibri" w:cs="Arial"/>
            </w:rPr>
          </w:pPr>
        </w:p>
        <w:p w14:paraId="4B0A06AC" w14:textId="33536C2C" w:rsidR="00D97FC3" w:rsidRDefault="00D97FC3" w:rsidP="00D97FC3">
          <w:pPr>
            <w:bidi w:val="0"/>
            <w:rPr>
              <w:rFonts w:ascii="Calibri" w:eastAsia="Times New Roman" w:hAnsi="Calibri" w:cs="Arial"/>
            </w:rPr>
          </w:pPr>
        </w:p>
        <w:p w14:paraId="25518CD1" w14:textId="6BE7F570" w:rsidR="00E635DB" w:rsidRDefault="00125E4F" w:rsidP="00D97FC3">
          <w:pPr>
            <w:bidi w:val="0"/>
            <w:rPr>
              <w:rFonts w:ascii="Calibri" w:eastAsia="Times New Roman" w:hAnsi="Calibri" w:cs="Arial"/>
              <w:rtl/>
            </w:rPr>
          </w:pPr>
        </w:p>
      </w:sdtContent>
    </w:sdt>
    <w:p w14:paraId="0CD709CE" w14:textId="6BA92071" w:rsidR="00413E51" w:rsidRDefault="00413E51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542DB338" w14:textId="77777777" w:rsidR="00D97FC3" w:rsidRDefault="00D97FC3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2AFE28BE" w14:textId="242113B4" w:rsidR="00413E51" w:rsidRDefault="00413E51" w:rsidP="00446A30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14:paraId="7C59EEA0" w14:textId="0E8FB44A" w:rsidR="00A244C8" w:rsidRDefault="00A244C8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 w:rsidR="00446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الفصل الدراسي :  ا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</w:t>
      </w:r>
    </w:p>
    <w:p w14:paraId="21245F9F" w14:textId="38940763" w:rsidR="00624357" w:rsidRPr="00624357" w:rsidRDefault="00624357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أصدقائي</w:t>
      </w:r>
      <w:proofErr w:type="spellEnd"/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بَهجةُ حَياتي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الفترة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الزمنية: 202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34489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21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-202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F34B0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</w:p>
    <w:tbl>
      <w:tblPr>
        <w:tblpPr w:leftFromText="180" w:rightFromText="180" w:vertAnchor="text" w:horzAnchor="margin" w:tblpXSpec="center" w:tblpY="72"/>
        <w:bidiVisual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703"/>
      </w:tblGrid>
      <w:tr w:rsidR="007E7CE2" w:rsidRPr="005E3D96" w14:paraId="235A90EC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B751508" w14:textId="77777777" w:rsidR="007E7CE2" w:rsidRPr="005E3D96" w:rsidRDefault="007E7CE2" w:rsidP="007E7CE2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B48536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9673007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6AA33FE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6A995AA2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36DE02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BEFAE73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5041C57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09BFEFAE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6B03BC44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75BD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2DB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1451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2936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8E4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871" w14:textId="77777777" w:rsidR="007E7CE2" w:rsidRPr="005E3D96" w:rsidRDefault="007E7CE2" w:rsidP="007E7CE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F0B5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4FA9" w14:textId="77777777" w:rsidR="007E7CE2" w:rsidRPr="005E3D96" w:rsidRDefault="007E7CE2" w:rsidP="007E7CE2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349FF62C" w14:textId="77777777" w:rsidTr="006E36EA">
        <w:trPr>
          <w:cantSplit/>
          <w:trHeight w:val="690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95A6D8C" w14:textId="77777777" w:rsidR="007E7CE2" w:rsidRPr="005E3D96" w:rsidRDefault="007E7CE2" w:rsidP="007E7CE2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5C9D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التذكّر السمعي وذكر الشخصيات الرئيسيّة</w:t>
            </w:r>
          </w:p>
          <w:p w14:paraId="66D2DB2F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2. تفسير معاني المفردات الجديدة وترتيب الأحداث</w:t>
            </w:r>
          </w:p>
          <w:p w14:paraId="422F867F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التعبير عن الشعور والانطباع المتولّد بعد سماع نص الاستماع</w:t>
            </w:r>
          </w:p>
          <w:p w14:paraId="3447899C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تمثّل آداب الحوار والمناقشة</w:t>
            </w:r>
          </w:p>
          <w:p w14:paraId="3776E67C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التحدّث بوضوح ولغة سليمة وتلوين الصوت</w:t>
            </w:r>
          </w:p>
          <w:p w14:paraId="67750174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6. بناء محتوى التحدّث وتنظيمه</w:t>
            </w:r>
          </w:p>
          <w:p w14:paraId="0EC5BA40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7. قراءة النصوص الأدبيّة مشكولة قراءة جهريّة مع مراعاة مواطن الوصل والفصل</w:t>
            </w:r>
          </w:p>
          <w:p w14:paraId="5286ED6F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8. قراءة النص قراءة صامتة سريعة والإجابة عن أسئلة المضمون العام للنص</w:t>
            </w:r>
          </w:p>
          <w:p w14:paraId="1D4FA068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9. بيان الملامح المباشرة والمميزة للشخصيات الرئيسة في النص</w:t>
            </w:r>
          </w:p>
          <w:p w14:paraId="12C96A89" w14:textId="32169BB2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10. </w:t>
            </w:r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نتعرف الى قواعد كتابة بطاقة الدّعوى</w:t>
            </w:r>
          </w:p>
          <w:p w14:paraId="5408B873" w14:textId="77777777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11. كتابة كلمات وجمل بخط النسخ</w:t>
            </w:r>
          </w:p>
          <w:p w14:paraId="6D98F3D5" w14:textId="348571F4" w:rsidR="007E7CE2" w:rsidRDefault="007E7CE2" w:rsidP="007E7CE2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12. </w:t>
            </w:r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نتعرف  الى البناء اللغوي الذي يحتوي </w:t>
            </w:r>
            <w:proofErr w:type="spellStart"/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الجثملة</w:t>
            </w:r>
            <w:proofErr w:type="spellEnd"/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 الاسميّة </w:t>
            </w:r>
          </w:p>
          <w:p w14:paraId="6A0B18ED" w14:textId="5DAE00E4" w:rsidR="007E7CE2" w:rsidRPr="005E3D96" w:rsidRDefault="007E7CE2" w:rsidP="00D97FC3">
            <w:pPr>
              <w:spacing w:line="240" w:lineRule="auto"/>
              <w:rPr>
                <w:rFonts w:ascii="Calibri" w:eastAsia="Times New Roman" w:hAnsi="Calibri" w:cs="Arial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13. </w:t>
            </w:r>
            <w:r w:rsidR="0034489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نستذكر بعض القواعد الكتابية مثل (التّاء والهاء)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063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8F51C36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3E47F9B7" w14:textId="77777777" w:rsidR="007E7CE2" w:rsidRPr="00784E01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6A43C0DD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2D6C62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047D2336" w14:textId="77777777" w:rsidR="007E7CE2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60CBB362" w14:textId="66D53BFB" w:rsidR="00824C38" w:rsidRPr="005E3D96" w:rsidRDefault="00824C38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 xml:space="preserve">كتيب نصوص الاستماع </w:t>
            </w:r>
          </w:p>
          <w:p w14:paraId="4FBC7BF3" w14:textId="1D6B0CFD" w:rsidR="007E7CE2" w:rsidRPr="005E3D96" w:rsidRDefault="00824C38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</w:t>
            </w:r>
            <w:r w:rsidR="00413E5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5FE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55AE9AF8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267BF0B1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7BCD6C8C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12CA242F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6FDAD326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8E33BDC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07C45DC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1616ACBC" w14:textId="6236D2C0" w:rsidR="00824C38" w:rsidRPr="005E3D96" w:rsidRDefault="00824C38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استراتيجيات فكّر /زاوج/ شارك</w:t>
            </w:r>
          </w:p>
          <w:p w14:paraId="3A90C1B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E647D8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0A9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A24A435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ABC2C71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6001C4D0" w14:textId="77777777" w:rsidR="007E7CE2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3A52EA4B" w14:textId="6A85CE6A" w:rsidR="00344892" w:rsidRPr="005E3D96" w:rsidRDefault="00344892" w:rsidP="00344892">
            <w:pP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الأسئلةوالأجوبة</w:t>
            </w:r>
            <w:proofErr w:type="spellEnd"/>
          </w:p>
          <w:p w14:paraId="3EE850A1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16A0DFF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E3DB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FDCF18C" w14:textId="7D0CFD3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A2B490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99E2C3F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74145376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4AD2C942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854" w14:textId="77777777" w:rsidR="007E7CE2" w:rsidRPr="005E3D96" w:rsidRDefault="007E7CE2" w:rsidP="007E7C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5CF2FB5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865E74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866754C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DAEAAAB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0D63598" w14:textId="77777777" w:rsidR="007E7CE2" w:rsidRPr="005E3D96" w:rsidRDefault="007E7CE2" w:rsidP="007E7CE2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C908" w14:textId="77777777" w:rsidR="007E7CE2" w:rsidRPr="005E3D96" w:rsidRDefault="007E7CE2" w:rsidP="007E7C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35771651" w14:textId="77777777" w:rsidR="007E7CE2" w:rsidRPr="005E3D96" w:rsidRDefault="007E7CE2" w:rsidP="007E7CE2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CD277FF" w14:textId="77777777" w:rsidR="007E7CE2" w:rsidRDefault="007E7CE2" w:rsidP="007E7CE2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1522736" w14:textId="11B95ECC" w:rsidR="007E7CE2" w:rsidRDefault="007E7CE2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ال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</w:p>
    <w:p w14:paraId="57B71796" w14:textId="2AAEDF4D" w:rsidR="007E7CE2" w:rsidRPr="00624357" w:rsidRDefault="007E7CE2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إرادتي</w:t>
      </w:r>
      <w:proofErr w:type="spellEnd"/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قوتي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2024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1251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11</w:t>
      </w:r>
      <w:r w:rsidR="00774693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2024-2-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22</w:t>
      </w:r>
    </w:p>
    <w:tbl>
      <w:tblPr>
        <w:tblpPr w:leftFromText="180" w:rightFromText="180" w:vertAnchor="text" w:horzAnchor="margin" w:tblpXSpec="center" w:tblpY="430"/>
        <w:bidiVisual/>
        <w:tblW w:w="1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628"/>
      </w:tblGrid>
      <w:tr w:rsidR="007E7CE2" w:rsidRPr="005E3D96" w14:paraId="41D323AA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610AE95" w14:textId="77777777" w:rsidR="007E7CE2" w:rsidRPr="005E3D96" w:rsidRDefault="007E7CE2" w:rsidP="00414FD1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90662D8" w14:textId="77777777" w:rsidR="007E7CE2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350AD4B5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lastRenderedPageBreak/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B8EEE3B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lastRenderedPageBreak/>
              <w:t>المواد والتجهيزات</w:t>
            </w:r>
          </w:p>
          <w:p w14:paraId="35563C6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lastRenderedPageBreak/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5815B5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lastRenderedPageBreak/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4595DF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6937309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1B1172E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7E7CE2" w:rsidRPr="005E3D96" w14:paraId="4AA359A5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166F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8CD2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2EBA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789F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110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2BAF" w14:textId="77777777" w:rsidR="007E7CE2" w:rsidRPr="005E3D96" w:rsidRDefault="007E7CE2" w:rsidP="00414FD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AD3F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071B" w14:textId="77777777" w:rsidR="007E7CE2" w:rsidRPr="005E3D96" w:rsidRDefault="007E7CE2" w:rsidP="00414FD1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E7CE2" w:rsidRPr="005E3D96" w14:paraId="1AB72F19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7B2E9AD" w14:textId="77777777" w:rsidR="007E7CE2" w:rsidRPr="005E3D96" w:rsidRDefault="007E7CE2" w:rsidP="00414FD1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B90C7" w14:textId="77777777" w:rsidR="007E7CE2" w:rsidRDefault="007E7CE2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 w:rsidR="00407B5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ذكر عنوان النص والأماكن </w:t>
            </w:r>
            <w:r w:rsidR="006D662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التي وردت فيه وبعض العبارات التي تتضمن أنماط لغوية</w:t>
            </w:r>
          </w:p>
          <w:p w14:paraId="27ADF0BF" w14:textId="77777777" w:rsidR="006D662E" w:rsidRDefault="006D662E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00507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تفسير معاني المفردات الجديدة بالاستعانة بالسياق</w:t>
            </w:r>
          </w:p>
          <w:p w14:paraId="56F989AE" w14:textId="77777777" w:rsidR="00005073" w:rsidRDefault="00005073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تحديد الانطباع أو الشعور </w:t>
            </w:r>
            <w:r w:rsidR="00E35E2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الذي تولّد عند الاستماع للنص</w:t>
            </w:r>
          </w:p>
          <w:p w14:paraId="3E23BE30" w14:textId="77777777" w:rsidR="00E35E2D" w:rsidRDefault="00E35E2D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</w:t>
            </w:r>
            <w:r w:rsidR="007D7B35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التحدّث </w:t>
            </w:r>
            <w:r w:rsidR="00534F3F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بلغة سليمة ومراعاة التواصل البصريّ</w:t>
            </w:r>
          </w:p>
          <w:p w14:paraId="7C441971" w14:textId="77777777" w:rsidR="00534F3F" w:rsidRDefault="00534F3F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7043E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تمثّل آداب الحوار </w:t>
            </w:r>
            <w:r w:rsidR="009E1E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والمناقشة والاستئذان للتحدّث</w:t>
            </w:r>
          </w:p>
          <w:p w14:paraId="5B90F45E" w14:textId="01D7E408" w:rsidR="009E1E54" w:rsidRDefault="009E1E54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1D611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رواية قصة بالاعتماد </w:t>
            </w:r>
            <w:r w:rsidR="0060376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على </w:t>
            </w:r>
            <w:r w:rsidR="0077469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الصّور</w:t>
            </w:r>
          </w:p>
          <w:p w14:paraId="62FB9EC6" w14:textId="77777777" w:rsidR="0060376B" w:rsidRDefault="0060376B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7. قراءة النصوص الأدبيّة </w:t>
            </w:r>
            <w:r w:rsidR="008F041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قراءة جهريّة ومراعاة مواطن الوقف والوصل</w:t>
            </w:r>
          </w:p>
          <w:p w14:paraId="6A070FF5" w14:textId="77777777" w:rsidR="008F0417" w:rsidRDefault="008F0417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8. استنتاج </w:t>
            </w:r>
            <w:r w:rsidR="00CB158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موضوع النص ورسم خريطة معرفيّة لبعض عناصره</w:t>
            </w:r>
          </w:p>
          <w:p w14:paraId="2BFC17C7" w14:textId="77777777" w:rsidR="00CB1586" w:rsidRDefault="00CB1586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4A79C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بيان ال</w:t>
            </w:r>
            <w:r w:rsidR="001866D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ملامح المباشرة المميزة للشخصيات ال</w:t>
            </w:r>
            <w:r w:rsidR="00D90EB1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رئيسة </w:t>
            </w:r>
            <w:r w:rsidR="004E62E3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في النص</w:t>
            </w:r>
          </w:p>
          <w:p w14:paraId="0128E4BE" w14:textId="0D8997F7" w:rsidR="004E62E3" w:rsidRDefault="004E62E3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10. كتابة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(النون الساكنة والتنوين /حرف الهاء)</w:t>
            </w:r>
          </w:p>
          <w:p w14:paraId="18DC1063" w14:textId="334FDD5A" w:rsidR="007634C6" w:rsidRDefault="007634C6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11.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مراجعة مهارة كتابة الدّعوى</w:t>
            </w:r>
          </w:p>
          <w:p w14:paraId="4D6D64C1" w14:textId="27100F2A" w:rsidR="007634C6" w:rsidRDefault="007634C6" w:rsidP="00DE3A9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نتعرف الى البناء اللغوي في الاسماء الموصولة )</w:t>
            </w:r>
          </w:p>
          <w:p w14:paraId="78BF2DB1" w14:textId="21B9A39C" w:rsidR="009F7B6B" w:rsidRPr="009F7B6B" w:rsidRDefault="00841DC7" w:rsidP="009F7B6B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</w:t>
            </w:r>
            <w:r w:rsidR="0036202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نكتُب جمل توضيحية عن القاعدة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545" w14:textId="77777777" w:rsidR="007E7CE2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C907F93" w14:textId="77777777" w:rsidR="007E7CE2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2E7B1FBE" w14:textId="77777777" w:rsidR="007E7CE2" w:rsidRPr="00784E01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447D80BC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7B65BB39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08CC77BD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271A5538" w14:textId="61597285" w:rsidR="007E7CE2" w:rsidRPr="005E3D96" w:rsidRDefault="00413E51" w:rsidP="00414F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ABA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55C630E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450CFA0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0B3A082B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C580155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6737FE0E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6A1A59AB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0FEED542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5877FA2D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DC568D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C76F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E16EA87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60302AE3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32EA2B3F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C89CF20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DDBE42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8ABA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CF2E441" w14:textId="103930AC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D2B4D8D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014B266B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3B0D84A7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10A6D3D6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D86" w14:textId="77777777" w:rsidR="007E7CE2" w:rsidRPr="005E3D96" w:rsidRDefault="007E7CE2" w:rsidP="00414F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BF17424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90169AA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63F5768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1708F08C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D00F470" w14:textId="77777777" w:rsidR="007E7CE2" w:rsidRPr="005E3D96" w:rsidRDefault="007E7CE2" w:rsidP="00414FD1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4C3" w14:textId="77777777" w:rsidR="007E7CE2" w:rsidRPr="005E3D96" w:rsidRDefault="007E7CE2" w:rsidP="00414FD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2F6A225" w14:textId="77777777" w:rsidR="007E7CE2" w:rsidRPr="005E3D96" w:rsidRDefault="007E7CE2" w:rsidP="00414FD1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0969AC4" w14:textId="77777777" w:rsidR="007E7CE2" w:rsidRDefault="007E7CE2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45260C36" w14:textId="1DEECAAB" w:rsidR="007E7CE2" w:rsidRPr="00C05B01" w:rsidRDefault="00C05B01" w:rsidP="00D96EDF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sz w:val="2"/>
          <w:szCs w:val="2"/>
          <w:rtl/>
        </w:rPr>
        <w:tab/>
      </w:r>
    </w:p>
    <w:p w14:paraId="5FAF4447" w14:textId="77777777" w:rsidR="009F7B6B" w:rsidRDefault="009F7B6B" w:rsidP="009F7B6B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61DB330E" w14:textId="0F767913" w:rsidR="009F7B6B" w:rsidRDefault="009F7B6B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الفصل الدراسي : 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</w:p>
    <w:p w14:paraId="31428311" w14:textId="41DFE0DF" w:rsidR="009F7B6B" w:rsidRPr="00624357" w:rsidRDefault="009F7B6B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عنوان الوحدة:</w:t>
      </w:r>
      <w:r w:rsidR="00B503A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من طرائف أشعَب وَجُحا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-28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36202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</w:p>
    <w:tbl>
      <w:tblPr>
        <w:tblpPr w:leftFromText="180" w:rightFromText="180" w:vertAnchor="text" w:horzAnchor="margin" w:tblpXSpec="center" w:tblpY="430"/>
        <w:bidiVisual/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718"/>
      </w:tblGrid>
      <w:tr w:rsidR="009F7B6B" w:rsidRPr="005E3D96" w14:paraId="28D3AECB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FAAFAFD" w14:textId="77777777" w:rsidR="009F7B6B" w:rsidRPr="005E3D96" w:rsidRDefault="009F7B6B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D6BB79E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686FFDF7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B6ED735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5642C40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A66133C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8FCB97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263EDD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EA70766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9F7B6B" w:rsidRPr="005E3D96" w14:paraId="5C9ECB32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7A4F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D5E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4B82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8216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40E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1576" w14:textId="77777777" w:rsidR="009F7B6B" w:rsidRPr="005E3D96" w:rsidRDefault="009F7B6B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3745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1F05" w14:textId="77777777" w:rsidR="009F7B6B" w:rsidRPr="005E3D96" w:rsidRDefault="009F7B6B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F7B6B" w:rsidRPr="005E3D96" w14:paraId="163834E6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52E628D6" w14:textId="77777777" w:rsidR="009F7B6B" w:rsidRPr="005E3D96" w:rsidRDefault="009F7B6B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7441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ذكر عنوان النص </w:t>
            </w:r>
            <w:r w:rsidR="00B503A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وأسماء الشخوص الرئيسة والثانويّة</w:t>
            </w:r>
          </w:p>
          <w:p w14:paraId="7FADCBA2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61224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رد أقوال محددة إلى قائليها و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تفسير معاني المفردات الجديدة بالاستعانة بالسياق</w:t>
            </w:r>
          </w:p>
          <w:p w14:paraId="496A06E1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C23F9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إبداء الرأي في المواقف </w:t>
            </w:r>
            <w:r w:rsidR="00553EB8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الواردة في النص</w:t>
            </w:r>
          </w:p>
          <w:p w14:paraId="0396B77D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14:paraId="4809F068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14:paraId="40588FE3" w14:textId="6F966996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رواية قصة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أشعب وجُحا بلغة سليمة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</w:p>
          <w:p w14:paraId="2094C398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قراءة النصوص الأدبيّة قراءة جهريّة ومراعاة مواطن الوقف والوصل</w:t>
            </w:r>
          </w:p>
          <w:p w14:paraId="062066AE" w14:textId="3454AF22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8.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التعرف الى كيفية كتابة القصة</w:t>
            </w:r>
          </w:p>
          <w:p w14:paraId="240FC720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BA42E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تعيين أجمل التغييرات وأكثر القيم تأثيرًا وفق وجهة النظر</w:t>
            </w:r>
          </w:p>
          <w:p w14:paraId="0C56ED05" w14:textId="77777777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10. كتابة فقرة قصيرة تحوي ظواهر صوتية إملائية تشتمل على ال</w:t>
            </w:r>
            <w:r w:rsidR="005F642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همزة </w:t>
            </w:r>
            <w:r w:rsidR="0064737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أول الكلمة</w:t>
            </w:r>
          </w:p>
          <w:p w14:paraId="7DCF9CD9" w14:textId="5B963F21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النسخ  ورسم حرف الحاء/الخاء/الجيم</w:t>
            </w:r>
          </w:p>
          <w:p w14:paraId="20C12E57" w14:textId="27762832" w:rsid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نتعرف الى كلمات يختلف رسمها عن نُطقها مثل (هذا/لكن/الله)</w:t>
            </w:r>
          </w:p>
          <w:p w14:paraId="2E1B7CAC" w14:textId="0D703E77" w:rsidR="009F7B6B" w:rsidRPr="009F7B6B" w:rsidRDefault="009F7B6B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</w:t>
            </w:r>
            <w:r w:rsidR="00886B54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نتعرف الى البناء اللغوي الذي يحتوي محاكاة اسناد الفعل المُضارع الى الضمائر 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DBF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6385B5E" w14:textId="77777777" w:rsidR="009F7B6B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2B15FD0A" w14:textId="77777777" w:rsidR="009F7B6B" w:rsidRPr="00784E01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059944F3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0D97B946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10AB66A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1A8E05AA" w14:textId="3951033B" w:rsidR="009F7B6B" w:rsidRPr="005E3D96" w:rsidRDefault="00413E5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AF0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0569B2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658B42CB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A8E49D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2FB3FD73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270EE2AC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011A9550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3DED3B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466CC90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669FEAB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521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AA6691D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6D1B6D7A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5043C965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3920D1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50C3C2A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DBD1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2839C27C" w14:textId="765B12CD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AE6D58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149B7F8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2C774651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76D14BB8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B7D2" w14:textId="77777777" w:rsidR="009F7B6B" w:rsidRPr="005E3D96" w:rsidRDefault="009F7B6B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E62D55F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0A06E6E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5B978C2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75A7BA0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75457819" w14:textId="77777777" w:rsidR="009F7B6B" w:rsidRPr="005E3D96" w:rsidRDefault="009F7B6B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4229" w14:textId="77777777" w:rsidR="009F7B6B" w:rsidRPr="005E3D96" w:rsidRDefault="009F7B6B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4E7FC1BC" w14:textId="77777777" w:rsidR="009F7B6B" w:rsidRPr="005E3D96" w:rsidRDefault="009F7B6B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055208BE" w14:textId="77777777" w:rsidR="009F7B6B" w:rsidRDefault="009F7B6B" w:rsidP="009F7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69EA36C9" w14:textId="6CE1BE70" w:rsidR="00413E51" w:rsidRPr="00C05B01" w:rsidRDefault="00C05B01" w:rsidP="00D96EDF">
      <w:pPr>
        <w:pStyle w:val="a6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>
        <w:rPr>
          <w:rFonts w:hint="cs"/>
          <w:sz w:val="2"/>
          <w:szCs w:val="2"/>
          <w:rtl/>
        </w:rPr>
        <w:tab/>
      </w:r>
    </w:p>
    <w:p w14:paraId="3B1375BA" w14:textId="77777777" w:rsidR="00EE14C7" w:rsidRDefault="00EE14C7" w:rsidP="00EE14C7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7498213B" w14:textId="44C2915F" w:rsidR="00EE14C7" w:rsidRDefault="00EE14C7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الفصل الدراسي :  ا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لثاني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14:paraId="0B3FCB46" w14:textId="68416994" w:rsidR="00EE14C7" w:rsidRPr="00624357" w:rsidRDefault="00EE14C7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على</w:t>
      </w:r>
      <w:proofErr w:type="spellEnd"/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لسان الحيوانات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12512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30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-202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886B5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3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31</w:t>
      </w:r>
    </w:p>
    <w:tbl>
      <w:tblPr>
        <w:tblpPr w:leftFromText="180" w:rightFromText="180" w:vertAnchor="text" w:horzAnchor="margin" w:tblpXSpec="center" w:tblpY="430"/>
        <w:bidiVisual/>
        <w:tblW w:w="15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628"/>
      </w:tblGrid>
      <w:tr w:rsidR="00EE14C7" w:rsidRPr="005E3D96" w14:paraId="5D430906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2965F334" w14:textId="77777777" w:rsidR="00EE14C7" w:rsidRPr="005E3D96" w:rsidRDefault="00EE14C7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72FE343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132E6539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5EDF40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44B88757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62CEEB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4CFDC9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54D9619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C83F461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E14C7" w:rsidRPr="005E3D96" w14:paraId="34502DF5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1893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0BB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2457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E17E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67F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CD6A" w14:textId="77777777" w:rsidR="00EE14C7" w:rsidRPr="005E3D96" w:rsidRDefault="00EE14C7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556B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4B1A7" w14:textId="77777777" w:rsidR="00EE14C7" w:rsidRPr="005E3D96" w:rsidRDefault="00EE14C7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14C7" w:rsidRPr="005E3D96" w14:paraId="41C4002D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02FFE520" w14:textId="77777777" w:rsidR="00EE14C7" w:rsidRPr="005E3D96" w:rsidRDefault="00EE14C7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D4A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 w:rsidR="00924B5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ترتيب الأحداث بحسب ورودها في النص المسموع</w:t>
            </w:r>
          </w:p>
          <w:p w14:paraId="2D3B905C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924B5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تحديد نوع النص </w:t>
            </w:r>
            <w:r w:rsidR="00A45FE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وتفسير معاني المفردات واستخلاص القيم التي يدعو إليها النص المسموع</w:t>
            </w:r>
          </w:p>
          <w:p w14:paraId="611DE70C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3. إبداء الرأي في المواقف الواردة في النص</w:t>
            </w:r>
          </w:p>
          <w:p w14:paraId="53359817" w14:textId="77777777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4. التحدّث بلغة سليمة </w:t>
            </w:r>
            <w:r w:rsidR="001364D2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وتلوين الصوت بحسب المعنى</w:t>
            </w:r>
          </w:p>
          <w:p w14:paraId="4A18974D" w14:textId="77777777" w:rsidR="00EE14C7" w:rsidRDefault="00EE14C7" w:rsidP="00476953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5. </w:t>
            </w:r>
            <w:r w:rsidR="00850EA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سرد قصة مع مراعاة التلوين الصوتي</w:t>
            </w:r>
          </w:p>
          <w:p w14:paraId="2C7142DC" w14:textId="77777777" w:rsidR="00EE14C7" w:rsidRDefault="00476953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6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. قراءة النصوص الأدبيّة قراءة جهريّة ومراعاة مواطن الوقف والوصل</w:t>
            </w:r>
          </w:p>
          <w:p w14:paraId="101EBC41" w14:textId="77777777" w:rsidR="00EE14C7" w:rsidRDefault="001B417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. استنتاج موضوع النص والتمييز بين الحقائق والآراء</w:t>
            </w:r>
          </w:p>
          <w:p w14:paraId="0628C449" w14:textId="77777777" w:rsidR="00EE14C7" w:rsidRDefault="001B417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8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. تعيين أجمل التغييرات وأكثر القيم تأثيرًا وفق وجهة النظر</w:t>
            </w:r>
          </w:p>
          <w:p w14:paraId="64FEE09C" w14:textId="77777777" w:rsidR="00532BCD" w:rsidRDefault="00532BCD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7F20F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تحديد الأفكار الرئيسة والتمييز بين الحقائق والآراء</w:t>
            </w:r>
          </w:p>
          <w:p w14:paraId="20FBB470" w14:textId="3E3F7A9E" w:rsidR="00EE14C7" w:rsidRDefault="008A183E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10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. كتابة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قصة </w:t>
            </w:r>
            <w:r w:rsidR="00EE14C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قصيرة تحوي ظواهر صوتية إملائية تشتمل على الهمزة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طرف الكلمة</w:t>
            </w:r>
          </w:p>
          <w:p w14:paraId="7345F883" w14:textId="706F3DC6" w:rsidR="00EE14C7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</w:t>
            </w:r>
            <w:r w:rsidR="008A183E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. كتابة كلمات وجمل بخط النسخ تشتمل على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رسم (حرف العين/الغين)</w:t>
            </w:r>
          </w:p>
          <w:p w14:paraId="5E5BB2E6" w14:textId="5125640E" w:rsidR="00EE14C7" w:rsidRDefault="00D852DD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التعرف على قاعدة كتابة الهمزة المُتطرفة</w:t>
            </w:r>
          </w:p>
          <w:p w14:paraId="7EEAFE63" w14:textId="78BCB313" w:rsidR="00EE14C7" w:rsidRPr="009F7B6B" w:rsidRDefault="00EE14C7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</w:t>
            </w:r>
            <w:r w:rsidR="001B417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2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. محاكاة نمط </w:t>
            </w:r>
            <w:r w:rsidR="002D24B0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الجُملة الفعلية المَنفية ( بما ولا)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1E31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3C490BF4" w14:textId="77777777" w:rsidR="00EE14C7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95C546C" w14:textId="77777777" w:rsidR="00EE14C7" w:rsidRPr="00784E01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461FA9B2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7BDF22C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5D005A0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18A826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69BA7F2A" w14:textId="0052FD08" w:rsidR="00EE14C7" w:rsidRPr="005E3D96" w:rsidRDefault="00413E5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59E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3F5FD9FA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B3A0F7B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5D70BC5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48F673E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31CA43E2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379B0773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51799228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3FE8D808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2B47A07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578D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47BDA379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51353E56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02A539DE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17A9BE3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5F2D8D0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8113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008883C2" w14:textId="1EED2B00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0335264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1BEC808D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5B0C655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0599BBEE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3D20" w14:textId="77777777" w:rsidR="00EE14C7" w:rsidRPr="005E3D96" w:rsidRDefault="00EE14C7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0F4E026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1D47DE75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92E015F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24F795AB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9359A23" w14:textId="77777777" w:rsidR="00EE14C7" w:rsidRPr="005E3D96" w:rsidRDefault="00EE14C7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0277" w14:textId="77777777" w:rsidR="00EE14C7" w:rsidRPr="005E3D96" w:rsidRDefault="00EE14C7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12D6493A" w14:textId="77777777" w:rsidR="00EE14C7" w:rsidRPr="005E3D96" w:rsidRDefault="00EE14C7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17478A7A" w14:textId="77777777" w:rsidR="00EE14C7" w:rsidRDefault="00EE14C7" w:rsidP="00EE1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2E9832C7" w14:textId="2B53B0FF" w:rsidR="00C05B01" w:rsidRDefault="00C05B01" w:rsidP="00D96EDF">
      <w:pPr>
        <w:pStyle w:val="a6"/>
        <w:rPr>
          <w:bCs/>
          <w:color w:val="FF0000"/>
          <w:lang w:bidi="ar-JO"/>
        </w:rPr>
      </w:pPr>
      <w:r>
        <w:rPr>
          <w:rFonts w:hint="cs"/>
          <w:sz w:val="2"/>
          <w:szCs w:val="2"/>
          <w:rtl/>
        </w:rPr>
        <w:tab/>
      </w:r>
      <w:r w:rsidR="00413E51">
        <w:rPr>
          <w:rFonts w:hint="cs"/>
          <w:b/>
          <w:rtl/>
          <w:lang w:bidi="ar-JO"/>
        </w:rPr>
        <w:t xml:space="preserve">  </w:t>
      </w:r>
    </w:p>
    <w:p w14:paraId="1FE0C892" w14:textId="77777777" w:rsidR="00EE14C7" w:rsidRPr="00C05B01" w:rsidRDefault="00EE14C7" w:rsidP="007E7C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p w14:paraId="0D7B5F6F" w14:textId="77777777" w:rsidR="00E43F61" w:rsidRDefault="00E43F61" w:rsidP="00E43F61">
      <w:pPr>
        <w:spacing w:after="0" w:line="240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5E3D96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الخطة الفصلي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ة</w:t>
      </w:r>
    </w:p>
    <w:p w14:paraId="5108E95C" w14:textId="307C30A7" w:rsidR="00E43F61" w:rsidRDefault="00E43F61" w:rsidP="00D97FC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الصف : ا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لرابع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الأساسي                                        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الفصل الدراسي :  ال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ثّاني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</w:p>
    <w:p w14:paraId="5DED4590" w14:textId="7318DBB8" w:rsidR="00E43F61" w:rsidRPr="00624357" w:rsidRDefault="00E43F61" w:rsidP="00D97FC3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lastRenderedPageBreak/>
        <w:t>ال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مبحث: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اللغة العربية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                        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</w:t>
      </w:r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عنوان </w:t>
      </w:r>
      <w:proofErr w:type="spellStart"/>
      <w:r w:rsidRPr="005E3D96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الوحدة: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ال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>عالم</w:t>
      </w:r>
      <w:proofErr w:type="spellEnd"/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من حولي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       </w:t>
      </w:r>
      <w:r w:rsidR="00413E5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  </w:t>
      </w:r>
      <w:r w:rsidRPr="005E3D9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الفترة الزمنية :</w:t>
      </w:r>
      <w:r w:rsidR="00824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202</w:t>
      </w:r>
      <w:r w:rsidR="002D24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4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963DB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/</w:t>
      </w:r>
      <w:r w:rsidR="00824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="00D97FC3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824C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- الى نهاية الفصل </w:t>
      </w:r>
    </w:p>
    <w:tbl>
      <w:tblPr>
        <w:tblpPr w:leftFromText="180" w:rightFromText="180" w:vertAnchor="text" w:horzAnchor="margin" w:tblpXSpec="center" w:tblpY="430"/>
        <w:bidiVisual/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024"/>
        <w:gridCol w:w="1539"/>
        <w:gridCol w:w="1842"/>
        <w:gridCol w:w="1418"/>
        <w:gridCol w:w="1417"/>
        <w:gridCol w:w="1134"/>
        <w:gridCol w:w="1703"/>
      </w:tblGrid>
      <w:tr w:rsidR="00E43F61" w:rsidRPr="005E3D96" w14:paraId="318DC061" w14:textId="77777777" w:rsidTr="006E36EA">
        <w:trPr>
          <w:cantSplit/>
          <w:trHeight w:val="2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729288AA" w14:textId="77777777" w:rsidR="00E43F61" w:rsidRPr="005E3D96" w:rsidRDefault="00E43F61" w:rsidP="00EF15E9">
            <w:pPr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الرقم</w:t>
            </w:r>
          </w:p>
        </w:tc>
        <w:tc>
          <w:tcPr>
            <w:tcW w:w="6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7A91DC6A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</w:p>
          <w:p w14:paraId="48C1B5A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النتاجات العامة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A63D90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rtl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المواد والتجهيزات</w:t>
            </w:r>
          </w:p>
          <w:p w14:paraId="738AF029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( مصادر التعلم)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42C3B5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EC9E5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التقويم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38267FC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أنشطة مرافقة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CDC113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التأمل الذاتي حول الوحدة</w:t>
            </w:r>
          </w:p>
        </w:tc>
      </w:tr>
      <w:tr w:rsidR="00E43F61" w:rsidRPr="005E3D96" w14:paraId="6CD88EF2" w14:textId="77777777" w:rsidTr="006E36EA">
        <w:trPr>
          <w:cantSplit/>
          <w:trHeight w:val="27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08B4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B576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420F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439E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FDC23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الاستراتيجيات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1F74" w14:textId="77777777" w:rsidR="00E43F61" w:rsidRPr="005E3D96" w:rsidRDefault="00E43F61" w:rsidP="00EF15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الأدوات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7EFC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34DC" w14:textId="77777777" w:rsidR="00E43F61" w:rsidRPr="005E3D96" w:rsidRDefault="00E43F61" w:rsidP="00EF15E9">
            <w:pPr>
              <w:bidi w:val="0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43F61" w:rsidRPr="005E3D96" w14:paraId="65186B8E" w14:textId="77777777" w:rsidTr="006E36EA">
        <w:trPr>
          <w:cantSplit/>
          <w:trHeight w:val="73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extDirection w:val="btLr"/>
            <w:hideMark/>
          </w:tcPr>
          <w:p w14:paraId="4AF0CE81" w14:textId="77777777" w:rsidR="00E43F61" w:rsidRPr="005E3D96" w:rsidRDefault="00E43F61" w:rsidP="00EF15E9">
            <w:pPr>
              <w:spacing w:after="0"/>
              <w:ind w:right="113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6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F69E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 w:rsidRPr="00F56C8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1.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تعداد الأماكن التي وردت في النص المسموع</w:t>
            </w:r>
          </w:p>
          <w:p w14:paraId="0BB7D761" w14:textId="77777777" w:rsidR="00E43F61" w:rsidRDefault="00E43F61" w:rsidP="00B24354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2. </w:t>
            </w:r>
            <w:r w:rsidR="00E4753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تحديد الأفكار الرئيسة وتفسير معاني المفردات الواردة في النص المسموع</w:t>
            </w:r>
          </w:p>
          <w:p w14:paraId="26CE5EC2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3. </w:t>
            </w:r>
            <w:r w:rsidR="00B4778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التعليق على نتائج </w:t>
            </w:r>
            <w:r w:rsidR="0018623D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النص المسموع </w:t>
            </w:r>
            <w:r w:rsidR="00D5541A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والتعبير عن الشعور والانطباع بعد سماعه</w:t>
            </w:r>
          </w:p>
          <w:p w14:paraId="56160CFF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4. التحدّث بلغة سليمة ومراعاة التواصل البصريّ</w:t>
            </w:r>
          </w:p>
          <w:p w14:paraId="26FD6848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SY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>5. تمثّل آداب الحوار والمناقشة والاستئذان للتحدّث</w:t>
            </w:r>
          </w:p>
          <w:p w14:paraId="62965D3C" w14:textId="68AC691C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SY"/>
              </w:rPr>
              <w:t xml:space="preserve">6. </w:t>
            </w:r>
            <w:r w:rsidR="00A71C5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التعبير شفويًّا عن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قصة بالاعتماد على الصور</w:t>
            </w:r>
          </w:p>
          <w:p w14:paraId="3D83A0C9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7. قراءة النصوص الأدبيّة قراءة جهريّة ومراعاة مواطن الوقف والوصل</w:t>
            </w:r>
          </w:p>
          <w:p w14:paraId="7DBC1EA0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8. </w:t>
            </w:r>
            <w:r w:rsidR="00DA2DA9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بيان معاني المفردات وأهم الأفكار</w:t>
            </w:r>
          </w:p>
          <w:p w14:paraId="34EFD7A3" w14:textId="77777777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9. </w:t>
            </w:r>
            <w:r w:rsidR="009556D7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إصدار رأي أو حكم منطقي حول مواقف ومشكلات وردت في النص المقروء</w:t>
            </w:r>
          </w:p>
          <w:p w14:paraId="70305743" w14:textId="217B9186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10.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مُراجعة الجملة الاسمية واركانها مع الاعراب</w:t>
            </w:r>
          </w:p>
          <w:p w14:paraId="09909762" w14:textId="6F2C031C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11. كتابة كلمات وجمل بخط النسخ تشتمل على رسم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حرف (</w:t>
            </w: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 </w:t>
            </w:r>
            <w:r w:rsidR="00D7500C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فاء/ القاف)</w:t>
            </w:r>
          </w:p>
          <w:p w14:paraId="0B0C4FC4" w14:textId="29042E34" w:rsidR="00E43F61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rtl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12.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التفريق بين واو الجماعة والواو الاصلية</w:t>
            </w:r>
          </w:p>
          <w:p w14:paraId="725CB86A" w14:textId="40ECA046" w:rsidR="00E43F61" w:rsidRPr="009F7B6B" w:rsidRDefault="00E43F61" w:rsidP="00EF15E9">
            <w:pPr>
              <w:spacing w:line="240" w:lineRule="auto"/>
              <w:rPr>
                <w:rFonts w:ascii="Calibri" w:eastAsia="Times New Roman" w:hAnsi="Calibri" w:cs="Arial"/>
                <w:sz w:val="24"/>
                <w:szCs w:val="24"/>
                <w:lang w:eastAsia="ar-SA" w:bidi="ar-JO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 xml:space="preserve">13. </w:t>
            </w:r>
            <w:r w:rsidR="00B938FB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 w:bidi="ar-JO"/>
              </w:rPr>
              <w:t>محاكاة نمط دخول كان واخواتها على الجملة الاسمية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CC5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2C001EB" w14:textId="77777777" w:rsidR="00E43F61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الطالب</w:t>
            </w:r>
          </w:p>
          <w:p w14:paraId="5B1673FA" w14:textId="77777777" w:rsidR="00E43F61" w:rsidRPr="00784E01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Calibri" w:eastAsia="Times New Roman" w:hAnsi="Calibri" w:cs="Arial" w:hint="cs"/>
                <w:rtl/>
              </w:rPr>
              <w:t>كتاب التمارين</w:t>
            </w:r>
          </w:p>
          <w:p w14:paraId="076C355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5D46CCD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المكتبة</w:t>
            </w:r>
          </w:p>
          <w:p w14:paraId="002DB24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دفتر الطلاب</w:t>
            </w:r>
          </w:p>
          <w:p w14:paraId="741CCA3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الحاسوب</w:t>
            </w:r>
          </w:p>
          <w:p w14:paraId="0F85C4CC" w14:textId="14E7BFA5" w:rsidR="00E43F61" w:rsidRPr="005E3D96" w:rsidRDefault="00413E5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اللوح التفاعلي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5E0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5ABABF5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75F097B7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التعلم التعاوني</w:t>
            </w:r>
          </w:p>
          <w:p w14:paraId="29F92CC9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المناقشة</w:t>
            </w:r>
          </w:p>
          <w:p w14:paraId="5737E4AC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القراءة المباشرة</w:t>
            </w:r>
          </w:p>
          <w:p w14:paraId="164C898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العمل بالكتاب المدرسي</w:t>
            </w:r>
          </w:p>
          <w:p w14:paraId="1144E13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الأسئلة والأجوبة</w:t>
            </w:r>
          </w:p>
          <w:p w14:paraId="1A81381A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التدريبات</w:t>
            </w:r>
          </w:p>
          <w:p w14:paraId="6A52029A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673AC0E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05E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1ADD4011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الملاحظة</w:t>
            </w:r>
          </w:p>
          <w:p w14:paraId="34EF7E74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التقويم المعتمد على </w:t>
            </w:r>
            <w:proofErr w:type="spellStart"/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الآداء</w:t>
            </w:r>
            <w:proofErr w:type="spellEnd"/>
          </w:p>
          <w:p w14:paraId="62D2FD68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القلم والورقة</w:t>
            </w:r>
          </w:p>
          <w:p w14:paraId="535073B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50752E9E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4122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4F1981B" w14:textId="0B9761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23652D16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7B7F6055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سلم التقدير</w:t>
            </w:r>
          </w:p>
          <w:p w14:paraId="609F97A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eastAsia="ar-SA"/>
              </w:rPr>
            </w:pPr>
          </w:p>
          <w:p w14:paraId="658B09AF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sz w:val="24"/>
                <w:szCs w:val="24"/>
                <w:rtl/>
                <w:lang w:eastAsia="ar-SA"/>
              </w:rPr>
              <w:t>قائمة الرصد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7B1B" w14:textId="77777777" w:rsidR="00E43F61" w:rsidRPr="005E3D96" w:rsidRDefault="00E43F61" w:rsidP="00EF15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14:paraId="6122904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0606BD7B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B9FD38D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أوراق العمل</w:t>
            </w:r>
          </w:p>
          <w:p w14:paraId="4D83A715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rtl/>
              </w:rPr>
            </w:pPr>
          </w:p>
          <w:p w14:paraId="4EADA8D2" w14:textId="77777777" w:rsidR="00E43F61" w:rsidRPr="005E3D96" w:rsidRDefault="00E43F61" w:rsidP="00EF15E9">
            <w:pPr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rtl/>
              </w:rPr>
              <w:t>تنفيذ الأنشطة في الكتاب المدرسي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521C" w14:textId="77777777" w:rsidR="00E43F61" w:rsidRPr="005E3D96" w:rsidRDefault="00E43F61" w:rsidP="00EF15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اشعر بالرضا عن: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........................................................................................................................ </w:t>
            </w: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التحديات :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...................................................................................</w:t>
            </w:r>
          </w:p>
          <w:p w14:paraId="6084E37F" w14:textId="77777777" w:rsidR="00E43F61" w:rsidRPr="005E3D96" w:rsidRDefault="00E43F61" w:rsidP="00EF15E9">
            <w:pPr>
              <w:spacing w:after="0"/>
              <w:jc w:val="center"/>
              <w:rPr>
                <w:rFonts w:ascii="Calibri" w:eastAsia="Times New Roman" w:hAnsi="Calibri" w:cs="Arial"/>
                <w:sz w:val="24"/>
                <w:szCs w:val="24"/>
                <w:lang w:eastAsia="ar-SA"/>
              </w:rPr>
            </w:pPr>
            <w:r w:rsidRPr="005E3D96">
              <w:rPr>
                <w:rFonts w:ascii="Calibri" w:eastAsia="Times New Roman" w:hAnsi="Calibri" w:cs="Arial" w:hint="cs"/>
                <w:b/>
                <w:bCs/>
                <w:rtl/>
              </w:rPr>
              <w:t>مقترحات التحسين</w:t>
            </w:r>
            <w:r w:rsidRPr="005E3D96">
              <w:rPr>
                <w:rFonts w:ascii="Calibri" w:eastAsia="Times New Roman" w:hAnsi="Calibri" w:cs="Arial" w:hint="cs"/>
                <w:rtl/>
              </w:rPr>
              <w:t xml:space="preserve"> .......................................................................</w:t>
            </w:r>
          </w:p>
        </w:tc>
      </w:tr>
    </w:tbl>
    <w:p w14:paraId="74E3206B" w14:textId="77777777" w:rsidR="00E43F61" w:rsidRDefault="00E43F61" w:rsidP="00E43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</w:p>
    <w:sectPr w:rsidR="00E43F61" w:rsidSect="00241066">
      <w:pgSz w:w="16838" w:h="11906" w:orient="landscape"/>
      <w:pgMar w:top="630" w:right="1440" w:bottom="851" w:left="1440" w:header="0" w:footer="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36F1" w14:textId="77777777" w:rsidR="00EF47EC" w:rsidRDefault="00EF47EC" w:rsidP="007723F4">
      <w:pPr>
        <w:spacing w:after="0" w:line="240" w:lineRule="auto"/>
      </w:pPr>
      <w:r>
        <w:separator/>
      </w:r>
    </w:p>
  </w:endnote>
  <w:endnote w:type="continuationSeparator" w:id="0">
    <w:p w14:paraId="45A31D80" w14:textId="77777777" w:rsidR="00EF47EC" w:rsidRDefault="00EF47EC" w:rsidP="0077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7414" w14:textId="77777777" w:rsidR="00EF47EC" w:rsidRDefault="00EF47EC" w:rsidP="007723F4">
      <w:pPr>
        <w:spacing w:after="0" w:line="240" w:lineRule="auto"/>
      </w:pPr>
      <w:r>
        <w:separator/>
      </w:r>
    </w:p>
  </w:footnote>
  <w:footnote w:type="continuationSeparator" w:id="0">
    <w:p w14:paraId="2B7B4946" w14:textId="77777777" w:rsidR="00EF47EC" w:rsidRDefault="00EF47EC" w:rsidP="00772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9EB"/>
    <w:multiLevelType w:val="hybridMultilevel"/>
    <w:tmpl w:val="D9460B1C"/>
    <w:lvl w:ilvl="0" w:tplc="91669BA6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683A"/>
    <w:multiLevelType w:val="hybridMultilevel"/>
    <w:tmpl w:val="FE5C946C"/>
    <w:lvl w:ilvl="0" w:tplc="AD900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718A8"/>
    <w:multiLevelType w:val="hybridMultilevel"/>
    <w:tmpl w:val="5F4C6AC4"/>
    <w:lvl w:ilvl="0" w:tplc="399A5BD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6E6B"/>
    <w:multiLevelType w:val="hybridMultilevel"/>
    <w:tmpl w:val="E928397E"/>
    <w:lvl w:ilvl="0" w:tplc="E8B885E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9288F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7617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434E"/>
    <w:multiLevelType w:val="hybridMultilevel"/>
    <w:tmpl w:val="3EFA86CE"/>
    <w:lvl w:ilvl="0" w:tplc="2994598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83415"/>
    <w:multiLevelType w:val="hybridMultilevel"/>
    <w:tmpl w:val="5022B52C"/>
    <w:lvl w:ilvl="0" w:tplc="7FC67420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18CA4077"/>
    <w:multiLevelType w:val="hybridMultilevel"/>
    <w:tmpl w:val="BCF81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31521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94D67"/>
    <w:multiLevelType w:val="hybridMultilevel"/>
    <w:tmpl w:val="DB96C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20FD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42769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623CE"/>
    <w:multiLevelType w:val="hybridMultilevel"/>
    <w:tmpl w:val="85C8E1B6"/>
    <w:lvl w:ilvl="0" w:tplc="90185E28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2D4454B3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4031"/>
    <w:multiLevelType w:val="hybridMultilevel"/>
    <w:tmpl w:val="1A101B5A"/>
    <w:lvl w:ilvl="0" w:tplc="B51C8A1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4966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F7CCD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A7203"/>
    <w:multiLevelType w:val="hybridMultilevel"/>
    <w:tmpl w:val="2D3EE734"/>
    <w:lvl w:ilvl="0" w:tplc="A7ACE296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31D56"/>
    <w:multiLevelType w:val="hybridMultilevel"/>
    <w:tmpl w:val="3F5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E35B2"/>
    <w:multiLevelType w:val="hybridMultilevel"/>
    <w:tmpl w:val="45B6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F0797"/>
    <w:multiLevelType w:val="hybridMultilevel"/>
    <w:tmpl w:val="86BE910C"/>
    <w:lvl w:ilvl="0" w:tplc="3F2A8D1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C3912"/>
    <w:multiLevelType w:val="hybridMultilevel"/>
    <w:tmpl w:val="43C6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C5A26"/>
    <w:multiLevelType w:val="hybridMultilevel"/>
    <w:tmpl w:val="D7E87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40A7B"/>
    <w:multiLevelType w:val="hybridMultilevel"/>
    <w:tmpl w:val="2D94F6D0"/>
    <w:lvl w:ilvl="0" w:tplc="6A28E6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E49AD"/>
    <w:multiLevelType w:val="hybridMultilevel"/>
    <w:tmpl w:val="E34C59B2"/>
    <w:lvl w:ilvl="0" w:tplc="FAA06E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B6257"/>
    <w:multiLevelType w:val="hybridMultilevel"/>
    <w:tmpl w:val="E838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54199"/>
    <w:multiLevelType w:val="hybridMultilevel"/>
    <w:tmpl w:val="A5C86A58"/>
    <w:lvl w:ilvl="0" w:tplc="A9B03D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BA"/>
    <w:multiLevelType w:val="hybridMultilevel"/>
    <w:tmpl w:val="42A4103E"/>
    <w:lvl w:ilvl="0" w:tplc="39E45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8109761">
    <w:abstractNumId w:val="29"/>
  </w:num>
  <w:num w:numId="2" w16cid:durableId="435757858">
    <w:abstractNumId w:val="7"/>
  </w:num>
  <w:num w:numId="3" w16cid:durableId="279580149">
    <w:abstractNumId w:val="13"/>
  </w:num>
  <w:num w:numId="4" w16cid:durableId="449276309">
    <w:abstractNumId w:val="0"/>
  </w:num>
  <w:num w:numId="5" w16cid:durableId="1044526006">
    <w:abstractNumId w:val="21"/>
  </w:num>
  <w:num w:numId="6" w16cid:durableId="18505766">
    <w:abstractNumId w:val="15"/>
  </w:num>
  <w:num w:numId="7" w16cid:durableId="602763501">
    <w:abstractNumId w:val="1"/>
  </w:num>
  <w:num w:numId="8" w16cid:durableId="1300919187">
    <w:abstractNumId w:val="6"/>
  </w:num>
  <w:num w:numId="9" w16cid:durableId="374164501">
    <w:abstractNumId w:val="18"/>
  </w:num>
  <w:num w:numId="10" w16cid:durableId="421688730">
    <w:abstractNumId w:val="9"/>
  </w:num>
  <w:num w:numId="11" w16cid:durableId="301932402">
    <w:abstractNumId w:val="16"/>
  </w:num>
  <w:num w:numId="12" w16cid:durableId="1454179170">
    <w:abstractNumId w:val="5"/>
  </w:num>
  <w:num w:numId="13" w16cid:durableId="180053228">
    <w:abstractNumId w:val="14"/>
  </w:num>
  <w:num w:numId="14" w16cid:durableId="534776508">
    <w:abstractNumId w:val="3"/>
  </w:num>
  <w:num w:numId="15" w16cid:durableId="1614437047">
    <w:abstractNumId w:val="12"/>
  </w:num>
  <w:num w:numId="16" w16cid:durableId="415173666">
    <w:abstractNumId w:val="24"/>
  </w:num>
  <w:num w:numId="17" w16cid:durableId="1530298022">
    <w:abstractNumId w:val="30"/>
  </w:num>
  <w:num w:numId="18" w16cid:durableId="252789098">
    <w:abstractNumId w:val="25"/>
  </w:num>
  <w:num w:numId="19" w16cid:durableId="364065201">
    <w:abstractNumId w:val="28"/>
  </w:num>
  <w:num w:numId="20" w16cid:durableId="316612311">
    <w:abstractNumId w:val="17"/>
  </w:num>
  <w:num w:numId="21" w16cid:durableId="528182780">
    <w:abstractNumId w:val="20"/>
  </w:num>
  <w:num w:numId="22" w16cid:durableId="109739280">
    <w:abstractNumId w:val="4"/>
  </w:num>
  <w:num w:numId="23" w16cid:durableId="83307346">
    <w:abstractNumId w:val="11"/>
  </w:num>
  <w:num w:numId="24" w16cid:durableId="1778670415">
    <w:abstractNumId w:val="19"/>
  </w:num>
  <w:num w:numId="25" w16cid:durableId="482939086">
    <w:abstractNumId w:val="8"/>
  </w:num>
  <w:num w:numId="26" w16cid:durableId="1564869103">
    <w:abstractNumId w:val="22"/>
  </w:num>
  <w:num w:numId="27" w16cid:durableId="1217933610">
    <w:abstractNumId w:val="2"/>
  </w:num>
  <w:num w:numId="28" w16cid:durableId="720791489">
    <w:abstractNumId w:val="26"/>
  </w:num>
  <w:num w:numId="29" w16cid:durableId="375541725">
    <w:abstractNumId w:val="31"/>
  </w:num>
  <w:num w:numId="30" w16cid:durableId="1719545503">
    <w:abstractNumId w:val="27"/>
  </w:num>
  <w:num w:numId="31" w16cid:durableId="452483371">
    <w:abstractNumId w:val="23"/>
  </w:num>
  <w:num w:numId="32" w16cid:durableId="11649301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isplayBackgroundShape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143"/>
    <w:rsid w:val="00005073"/>
    <w:rsid w:val="00022D84"/>
    <w:rsid w:val="0004244F"/>
    <w:rsid w:val="0004559E"/>
    <w:rsid w:val="00051B10"/>
    <w:rsid w:val="000B333C"/>
    <w:rsid w:val="000E3540"/>
    <w:rsid w:val="001146FA"/>
    <w:rsid w:val="00125129"/>
    <w:rsid w:val="00125E4F"/>
    <w:rsid w:val="001364D2"/>
    <w:rsid w:val="00140875"/>
    <w:rsid w:val="0018623D"/>
    <w:rsid w:val="001866D0"/>
    <w:rsid w:val="001B1922"/>
    <w:rsid w:val="001B3DDC"/>
    <w:rsid w:val="001B4177"/>
    <w:rsid w:val="001C45A7"/>
    <w:rsid w:val="001D611A"/>
    <w:rsid w:val="0022546B"/>
    <w:rsid w:val="00236446"/>
    <w:rsid w:val="00241066"/>
    <w:rsid w:val="00242D80"/>
    <w:rsid w:val="002624D0"/>
    <w:rsid w:val="00265FE3"/>
    <w:rsid w:val="00275528"/>
    <w:rsid w:val="002817E8"/>
    <w:rsid w:val="0028453B"/>
    <w:rsid w:val="00285678"/>
    <w:rsid w:val="002A033D"/>
    <w:rsid w:val="002A4C10"/>
    <w:rsid w:val="002C5862"/>
    <w:rsid w:val="002D24B0"/>
    <w:rsid w:val="002F7734"/>
    <w:rsid w:val="003017C2"/>
    <w:rsid w:val="0031054C"/>
    <w:rsid w:val="00325787"/>
    <w:rsid w:val="00341350"/>
    <w:rsid w:val="00344892"/>
    <w:rsid w:val="00350B20"/>
    <w:rsid w:val="0035212D"/>
    <w:rsid w:val="00362028"/>
    <w:rsid w:val="003B3CAE"/>
    <w:rsid w:val="00407B56"/>
    <w:rsid w:val="00413E51"/>
    <w:rsid w:val="00427812"/>
    <w:rsid w:val="004404ED"/>
    <w:rsid w:val="00446A30"/>
    <w:rsid w:val="0045334D"/>
    <w:rsid w:val="00476953"/>
    <w:rsid w:val="00483F7D"/>
    <w:rsid w:val="004A79C3"/>
    <w:rsid w:val="004E62E3"/>
    <w:rsid w:val="00514B16"/>
    <w:rsid w:val="00515306"/>
    <w:rsid w:val="00532BCD"/>
    <w:rsid w:val="00534F3F"/>
    <w:rsid w:val="00536560"/>
    <w:rsid w:val="0054090F"/>
    <w:rsid w:val="00553EB8"/>
    <w:rsid w:val="00597F44"/>
    <w:rsid w:val="005E3D96"/>
    <w:rsid w:val="005E7F4D"/>
    <w:rsid w:val="005F642B"/>
    <w:rsid w:val="0060376B"/>
    <w:rsid w:val="00604793"/>
    <w:rsid w:val="00604A44"/>
    <w:rsid w:val="006112C6"/>
    <w:rsid w:val="00612242"/>
    <w:rsid w:val="00620F82"/>
    <w:rsid w:val="00624357"/>
    <w:rsid w:val="00647377"/>
    <w:rsid w:val="006624EC"/>
    <w:rsid w:val="0066506C"/>
    <w:rsid w:val="0067658D"/>
    <w:rsid w:val="00695200"/>
    <w:rsid w:val="006954C3"/>
    <w:rsid w:val="006D4772"/>
    <w:rsid w:val="006D662E"/>
    <w:rsid w:val="006E36EA"/>
    <w:rsid w:val="007024DD"/>
    <w:rsid w:val="007043E8"/>
    <w:rsid w:val="007108D9"/>
    <w:rsid w:val="00722780"/>
    <w:rsid w:val="00726EA4"/>
    <w:rsid w:val="00750B6B"/>
    <w:rsid w:val="007634C6"/>
    <w:rsid w:val="007723F4"/>
    <w:rsid w:val="0077408A"/>
    <w:rsid w:val="00774693"/>
    <w:rsid w:val="00784E01"/>
    <w:rsid w:val="007A3B26"/>
    <w:rsid w:val="007A4C95"/>
    <w:rsid w:val="007D61A5"/>
    <w:rsid w:val="007D7B35"/>
    <w:rsid w:val="007E7CE2"/>
    <w:rsid w:val="007F07AC"/>
    <w:rsid w:val="007F20FE"/>
    <w:rsid w:val="008226C1"/>
    <w:rsid w:val="00824C38"/>
    <w:rsid w:val="00840143"/>
    <w:rsid w:val="00841DC7"/>
    <w:rsid w:val="00850EAC"/>
    <w:rsid w:val="00856C88"/>
    <w:rsid w:val="008738E9"/>
    <w:rsid w:val="00886B54"/>
    <w:rsid w:val="008A0E4E"/>
    <w:rsid w:val="008A183E"/>
    <w:rsid w:val="008B090A"/>
    <w:rsid w:val="008B1BE4"/>
    <w:rsid w:val="008C1923"/>
    <w:rsid w:val="008E0978"/>
    <w:rsid w:val="008F0417"/>
    <w:rsid w:val="008F6B02"/>
    <w:rsid w:val="00924B5E"/>
    <w:rsid w:val="009315F1"/>
    <w:rsid w:val="0095225D"/>
    <w:rsid w:val="009556D7"/>
    <w:rsid w:val="009613F7"/>
    <w:rsid w:val="00963DBC"/>
    <w:rsid w:val="009D067F"/>
    <w:rsid w:val="009E1E54"/>
    <w:rsid w:val="009E2E94"/>
    <w:rsid w:val="009E7390"/>
    <w:rsid w:val="009F7B6B"/>
    <w:rsid w:val="00A04F7E"/>
    <w:rsid w:val="00A244C8"/>
    <w:rsid w:val="00A45FE9"/>
    <w:rsid w:val="00A52CF6"/>
    <w:rsid w:val="00A71C5B"/>
    <w:rsid w:val="00A73BDA"/>
    <w:rsid w:val="00AA7711"/>
    <w:rsid w:val="00AD01EF"/>
    <w:rsid w:val="00AD2B43"/>
    <w:rsid w:val="00B015FA"/>
    <w:rsid w:val="00B01666"/>
    <w:rsid w:val="00B24354"/>
    <w:rsid w:val="00B4778D"/>
    <w:rsid w:val="00B503A8"/>
    <w:rsid w:val="00B57CEC"/>
    <w:rsid w:val="00B614A6"/>
    <w:rsid w:val="00B938FB"/>
    <w:rsid w:val="00BA42E4"/>
    <w:rsid w:val="00BA6982"/>
    <w:rsid w:val="00BB2E6A"/>
    <w:rsid w:val="00BB7E64"/>
    <w:rsid w:val="00C05B01"/>
    <w:rsid w:val="00C23F98"/>
    <w:rsid w:val="00C273CE"/>
    <w:rsid w:val="00C61C80"/>
    <w:rsid w:val="00C93290"/>
    <w:rsid w:val="00CA7722"/>
    <w:rsid w:val="00CB1586"/>
    <w:rsid w:val="00CB4D11"/>
    <w:rsid w:val="00CB7C96"/>
    <w:rsid w:val="00CC1BA4"/>
    <w:rsid w:val="00CD28CB"/>
    <w:rsid w:val="00CF479D"/>
    <w:rsid w:val="00D02F15"/>
    <w:rsid w:val="00D1039B"/>
    <w:rsid w:val="00D1409D"/>
    <w:rsid w:val="00D5541A"/>
    <w:rsid w:val="00D575AA"/>
    <w:rsid w:val="00D64317"/>
    <w:rsid w:val="00D7500C"/>
    <w:rsid w:val="00D84901"/>
    <w:rsid w:val="00D852DD"/>
    <w:rsid w:val="00D90EB1"/>
    <w:rsid w:val="00D96EDF"/>
    <w:rsid w:val="00D97FC3"/>
    <w:rsid w:val="00DA2DA9"/>
    <w:rsid w:val="00DB59A4"/>
    <w:rsid w:val="00DC212F"/>
    <w:rsid w:val="00DC29E9"/>
    <w:rsid w:val="00DE3A9B"/>
    <w:rsid w:val="00E0265E"/>
    <w:rsid w:val="00E3232E"/>
    <w:rsid w:val="00E35E2D"/>
    <w:rsid w:val="00E4364A"/>
    <w:rsid w:val="00E43F61"/>
    <w:rsid w:val="00E44550"/>
    <w:rsid w:val="00E47537"/>
    <w:rsid w:val="00E635DB"/>
    <w:rsid w:val="00EA2568"/>
    <w:rsid w:val="00EB560D"/>
    <w:rsid w:val="00EE14C7"/>
    <w:rsid w:val="00EF3F23"/>
    <w:rsid w:val="00EF47EC"/>
    <w:rsid w:val="00EF6D36"/>
    <w:rsid w:val="00F05966"/>
    <w:rsid w:val="00F2064E"/>
    <w:rsid w:val="00F34B04"/>
    <w:rsid w:val="00F56C89"/>
    <w:rsid w:val="00F612D3"/>
    <w:rsid w:val="00F87F16"/>
    <w:rsid w:val="00FA3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2943519"/>
  <w15:docId w15:val="{B4927011-C287-4C1D-A85E-BE3BDCC1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61"/>
    <w:pPr>
      <w:bidi/>
    </w:pPr>
  </w:style>
  <w:style w:type="paragraph" w:styleId="1">
    <w:name w:val="heading 1"/>
    <w:basedOn w:val="a"/>
    <w:next w:val="a"/>
    <w:link w:val="1Char"/>
    <w:qFormat/>
    <w:rsid w:val="008401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15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840143"/>
    <w:pPr>
      <w:keepNext/>
      <w:spacing w:after="0" w:line="240" w:lineRule="auto"/>
      <w:ind w:left="72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84014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link w:val="Char"/>
    <w:uiPriority w:val="10"/>
    <w:qFormat/>
    <w:rsid w:val="008401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har">
    <w:name w:val="العنوان Char"/>
    <w:basedOn w:val="a0"/>
    <w:link w:val="a3"/>
    <w:uiPriority w:val="10"/>
    <w:rsid w:val="0084014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2624D0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7723F4"/>
  </w:style>
  <w:style w:type="paragraph" w:styleId="a6">
    <w:name w:val="footer"/>
    <w:basedOn w:val="a"/>
    <w:link w:val="Char1"/>
    <w:unhideWhenUsed/>
    <w:rsid w:val="007723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rsid w:val="007723F4"/>
  </w:style>
  <w:style w:type="paragraph" w:styleId="a7">
    <w:name w:val="Balloon Text"/>
    <w:basedOn w:val="a"/>
    <w:link w:val="Char2"/>
    <w:unhideWhenUsed/>
    <w:rsid w:val="00772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rsid w:val="007723F4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612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12D3"/>
    <w:rPr>
      <w:color w:val="0000FF"/>
      <w:u w:val="single"/>
    </w:rPr>
  </w:style>
  <w:style w:type="character" w:customStyle="1" w:styleId="3Char">
    <w:name w:val="عنوان 3 Char"/>
    <w:basedOn w:val="a0"/>
    <w:link w:val="3"/>
    <w:uiPriority w:val="9"/>
    <w:rsid w:val="00B015FA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10">
    <w:name w:val="بلا قائمة1"/>
    <w:next w:val="a2"/>
    <w:uiPriority w:val="99"/>
    <w:semiHidden/>
    <w:unhideWhenUsed/>
    <w:rsid w:val="005E3D96"/>
  </w:style>
  <w:style w:type="paragraph" w:customStyle="1" w:styleId="31">
    <w:name w:val="عنوان 31"/>
    <w:basedOn w:val="a"/>
    <w:next w:val="a"/>
    <w:uiPriority w:val="9"/>
    <w:unhideWhenUsed/>
    <w:qFormat/>
    <w:rsid w:val="005E3D9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numbering" w:customStyle="1" w:styleId="11">
    <w:name w:val="بلا قائمة11"/>
    <w:next w:val="a2"/>
    <w:uiPriority w:val="99"/>
    <w:semiHidden/>
    <w:unhideWhenUsed/>
    <w:rsid w:val="005E3D96"/>
  </w:style>
  <w:style w:type="paragraph" w:customStyle="1" w:styleId="12">
    <w:name w:val="سرد الفقرات1"/>
    <w:basedOn w:val="a"/>
    <w:next w:val="a4"/>
    <w:uiPriority w:val="34"/>
    <w:qFormat/>
    <w:rsid w:val="005E3D96"/>
    <w:pPr>
      <w:ind w:left="720"/>
      <w:contextualSpacing/>
    </w:pPr>
    <w:rPr>
      <w:rFonts w:eastAsia="Times New Roman"/>
    </w:rPr>
  </w:style>
  <w:style w:type="paragraph" w:customStyle="1" w:styleId="13">
    <w:name w:val="رأس الصفحة1"/>
    <w:basedOn w:val="a"/>
    <w:next w:val="a5"/>
    <w:uiPriority w:val="99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4">
    <w:name w:val="تذييل الصفحة1"/>
    <w:basedOn w:val="a"/>
    <w:next w:val="a6"/>
    <w:unhideWhenUsed/>
    <w:rsid w:val="005E3D9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paragraph" w:customStyle="1" w:styleId="15">
    <w:name w:val="نص في بالون1"/>
    <w:basedOn w:val="a"/>
    <w:next w:val="a7"/>
    <w:unhideWhenUsed/>
    <w:rsid w:val="005E3D9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3Char1">
    <w:name w:val="عنوان 3 Char1"/>
    <w:basedOn w:val="a0"/>
    <w:uiPriority w:val="9"/>
    <w:semiHidden/>
    <w:rsid w:val="005E3D96"/>
    <w:rPr>
      <w:rFonts w:ascii="Cambria" w:eastAsia="Times New Roman" w:hAnsi="Cambria" w:cs="Times New Roman"/>
      <w:b/>
      <w:bCs/>
      <w:color w:val="4F81BD"/>
    </w:rPr>
  </w:style>
  <w:style w:type="character" w:customStyle="1" w:styleId="Char10">
    <w:name w:val="رأس الصفحة Char1"/>
    <w:basedOn w:val="a0"/>
    <w:uiPriority w:val="99"/>
    <w:semiHidden/>
    <w:rsid w:val="005E3D96"/>
  </w:style>
  <w:style w:type="character" w:customStyle="1" w:styleId="Char11">
    <w:name w:val="تذييل الصفحة Char1"/>
    <w:basedOn w:val="a0"/>
    <w:uiPriority w:val="99"/>
    <w:semiHidden/>
    <w:rsid w:val="005E3D96"/>
  </w:style>
  <w:style w:type="character" w:customStyle="1" w:styleId="Char12">
    <w:name w:val="نص في بالون Char1"/>
    <w:basedOn w:val="a0"/>
    <w:uiPriority w:val="99"/>
    <w:semiHidden/>
    <w:rsid w:val="005E3D96"/>
    <w:rPr>
      <w:rFonts w:ascii="Tahoma" w:hAnsi="Tahoma" w:cs="Tahoma"/>
      <w:sz w:val="16"/>
      <w:szCs w:val="16"/>
    </w:rPr>
  </w:style>
  <w:style w:type="numbering" w:customStyle="1" w:styleId="2">
    <w:name w:val="بلا قائمة2"/>
    <w:next w:val="a2"/>
    <w:uiPriority w:val="99"/>
    <w:semiHidden/>
    <w:unhideWhenUsed/>
    <w:rsid w:val="005E3D96"/>
  </w:style>
  <w:style w:type="paragraph" w:styleId="a9">
    <w:name w:val="No Spacing"/>
    <w:link w:val="Char3"/>
    <w:uiPriority w:val="1"/>
    <w:qFormat/>
    <w:rsid w:val="00D64317"/>
    <w:pPr>
      <w:spacing w:after="0" w:line="240" w:lineRule="auto"/>
    </w:pPr>
  </w:style>
  <w:style w:type="character" w:customStyle="1" w:styleId="Char3">
    <w:name w:val="بلا تباعد Char"/>
    <w:basedOn w:val="a0"/>
    <w:link w:val="a9"/>
    <w:uiPriority w:val="1"/>
    <w:rsid w:val="00D64317"/>
  </w:style>
  <w:style w:type="paragraph" w:styleId="aa">
    <w:name w:val="Subtitle"/>
    <w:basedOn w:val="a"/>
    <w:next w:val="a"/>
    <w:link w:val="Char4"/>
    <w:uiPriority w:val="11"/>
    <w:qFormat/>
    <w:rsid w:val="00E635DB"/>
    <w:pPr>
      <w:numPr>
        <w:ilvl w:val="1"/>
      </w:numPr>
      <w:bidi w:val="0"/>
      <w:spacing w:after="160" w:line="259" w:lineRule="auto"/>
    </w:pPr>
    <w:rPr>
      <w:rFonts w:cs="Times New Roman"/>
      <w:color w:val="5A5A5A" w:themeColor="text1" w:themeTint="A5"/>
      <w:spacing w:val="15"/>
    </w:rPr>
  </w:style>
  <w:style w:type="character" w:customStyle="1" w:styleId="Char4">
    <w:name w:val="عنوان فرعي Char"/>
    <w:basedOn w:val="a0"/>
    <w:link w:val="aa"/>
    <w:uiPriority w:val="11"/>
    <w:rsid w:val="00E635DB"/>
    <w:rPr>
      <w:rFonts w:cs="Times New Roman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5" Type="http://schemas.openxmlformats.org/officeDocument/2006/relationships/settings" Target="settings.xml" /><Relationship Id="rId10" Type="http://schemas.openxmlformats.org/officeDocument/2006/relationships/theme" Target="theme/theme1.xml" /><Relationship Id="rId4" Type="http://schemas.openxmlformats.org/officeDocument/2006/relationships/styles" Target="styl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إعداد المعلمة: هنادي محمد</PublishDate>
  <Abstract>المادة: اللغة العربية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F3E1C1-C07E-4A2B-B315-B191FD011A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7633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الخطة الفصلية(2023/ 2024)</vt:lpstr>
      <vt:lpstr>الخطة الفصلية(2023/ 2024)</vt:lpstr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الفصلية(2023/ 2024)</dc:title>
  <dc:subject>المعلمة: هنادي محمد</dc:subject>
  <dc:creator>us</dc:creator>
  <cp:lastModifiedBy>asaas1988@outlook.com</cp:lastModifiedBy>
  <cp:revision>2</cp:revision>
  <cp:lastPrinted>2019-08-25T19:35:00Z</cp:lastPrinted>
  <dcterms:created xsi:type="dcterms:W3CDTF">2024-01-05T09:13:00Z</dcterms:created>
  <dcterms:modified xsi:type="dcterms:W3CDTF">2024-01-05T09:13:00Z</dcterms:modified>
</cp:coreProperties>
</file>