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C03B3" w:rsidRDefault="00E32B37" w:rsidP="00E32B37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علي رضا الركابي 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:   /     /   </w:t>
      </w:r>
    </w:p>
    <w:p w:rsidR="00E32B37" w:rsidRDefault="00E32B37" w:rsidP="00E32B37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الصف : ال</w:t>
      </w:r>
      <w:r w:rsidR="00470D0F">
        <w:rPr>
          <w:rFonts w:hint="cs"/>
          <w:b/>
          <w:bCs/>
          <w:sz w:val="24"/>
          <w:szCs w:val="24"/>
          <w:rtl/>
          <w:lang w:bidi="ar-JO"/>
        </w:rPr>
        <w:t>سادس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المبحث : ال</w:t>
      </w:r>
      <w:r w:rsidR="00470D0F">
        <w:rPr>
          <w:rFonts w:hint="cs"/>
          <w:b/>
          <w:bCs/>
          <w:sz w:val="24"/>
          <w:szCs w:val="24"/>
          <w:rtl/>
          <w:lang w:bidi="ar-JO"/>
        </w:rPr>
        <w:t>ــعــــلــــــوم</w:t>
      </w:r>
    </w:p>
    <w:p w:rsidR="00E32B37" w:rsidRDefault="00E32B37" w:rsidP="00E32B37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الإسم : </w:t>
      </w:r>
      <w:r>
        <w:rPr>
          <w:rFonts w:hint="cs"/>
          <w:sz w:val="24"/>
          <w:szCs w:val="24"/>
          <w:rtl/>
          <w:lang w:bidi="ar-JO"/>
        </w:rPr>
        <w:t>................................................................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الشعبة : (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32B37" w:rsidRDefault="00E32B37" w:rsidP="00E32B37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</w:t>
      </w:r>
    </w:p>
    <w:p w:rsidR="006136AE" w:rsidRDefault="00470D0F" w:rsidP="000616A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س1: </w:t>
      </w:r>
      <w:r w:rsidR="00271EB1">
        <w:rPr>
          <w:rFonts w:hint="cs"/>
          <w:sz w:val="28"/>
          <w:szCs w:val="28"/>
          <w:rtl/>
          <w:lang w:bidi="ar-JO"/>
        </w:rPr>
        <w:t>املأ الفراغ بما هو مناسب :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 من طرق ترشيد استهلاك الطاقة ............................................................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 من استخدامات النفط و الغاز الطبيعي .................................... و ....................................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 من أشكال الطاقة ............................. و ....................................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 ............................ هي المقدرة على انجاز شغل ما.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س2: أكتب تحولات الطاقة في كل مما يلي :</w:t>
      </w:r>
    </w:p>
    <w:p w:rsidR="00271EB1" w:rsidRDefault="00271EB1" w:rsidP="00271EB1">
      <w:pPr>
        <w:pStyle w:val="ListParagraph"/>
        <w:numPr>
          <w:ilvl w:val="0"/>
          <w:numId w:val="15"/>
        </w:numPr>
        <w:bidi/>
        <w:rPr>
          <w:sz w:val="28"/>
          <w:szCs w:val="28"/>
          <w:lang w:bidi="ar-JO"/>
        </w:rPr>
      </w:pPr>
      <w:r w:rsidRPr="00271EB1">
        <w:rPr>
          <w:rFonts w:hint="cs"/>
          <w:sz w:val="28"/>
          <w:szCs w:val="28"/>
          <w:rtl/>
          <w:lang w:bidi="ar-JO"/>
        </w:rPr>
        <w:t>الراديو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271EB1">
        <w:rPr>
          <w:rFonts w:hint="cs"/>
          <w:sz w:val="28"/>
          <w:szCs w:val="28"/>
          <w:rtl/>
          <w:lang w:bidi="ar-JO"/>
        </w:rPr>
        <w:t xml:space="preserve"> 2. الغسالة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3. المكواة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س3: أ) ما هي العوامل التي تعتمد عليها الطاقة الحركية ؟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ب) وضح كيف تكوّن النفط.</w:t>
      </w: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</w:p>
    <w:p w:rsidR="00271EB1" w:rsidRDefault="00271EB1" w:rsidP="00271EB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س4: يمثل</w:t>
      </w:r>
      <w:r w:rsidR="00C20838">
        <w:rPr>
          <w:rFonts w:hint="cs"/>
          <w:sz w:val="28"/>
          <w:szCs w:val="28"/>
          <w:rtl/>
          <w:lang w:bidi="ar-JO"/>
        </w:rPr>
        <w:t xml:space="preserve"> الشكل الآتي استخدام مصادر الطاقة لعام  2001 ، أدرس الشكل ثم أجب عمّا يليه :</w:t>
      </w:r>
    </w:p>
    <w:p w:rsidR="00C20838" w:rsidRDefault="00C20838" w:rsidP="00C20838">
      <w:pPr>
        <w:pStyle w:val="ListParagraph"/>
        <w:numPr>
          <w:ilvl w:val="0"/>
          <w:numId w:val="1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أذكر مصادر الطاقة غير المتجددة الواردة في الشكل.</w:t>
      </w:r>
    </w:p>
    <w:p w:rsidR="00C20838" w:rsidRDefault="00C20838" w:rsidP="00C20838">
      <w:pPr>
        <w:pStyle w:val="ListParagraph"/>
        <w:numPr>
          <w:ilvl w:val="0"/>
          <w:numId w:val="1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نسبة استخدام الطاقة المتجددة عام 2001.</w:t>
      </w:r>
    </w:p>
    <w:p w:rsidR="00C20838" w:rsidRPr="00C20838" w:rsidRDefault="00C20838" w:rsidP="00C20838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جـ. لماذا نستخدم مصادر الطاقة غير المتجددة بنسبة أكبر من المتجددة ؟</w:t>
      </w:r>
    </w:p>
    <w:p w:rsidR="00C20838" w:rsidRDefault="00C20838" w:rsidP="00C20838">
      <w:pPr>
        <w:bidi/>
        <w:jc w:val="center"/>
        <w:rPr>
          <w:sz w:val="28"/>
          <w:szCs w:val="28"/>
          <w:rtl/>
          <w:lang w:bidi="ar-JO"/>
        </w:rPr>
      </w:pPr>
      <w:r w:rsidRPr="00C20838">
        <w:rPr>
          <w:rFonts w:cs="Arial"/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54DB44EB" wp14:editId="7AEFC9A1">
            <wp:extent cx="4581525" cy="2171700"/>
            <wp:effectExtent l="0" t="0" r="9525" b="0"/>
            <wp:docPr id="1" name="Picture 1" descr="C:\Users\Ibrahim\Desktop\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\Desktop\1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83" cy="218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D9" w:rsidRPr="00C20838" w:rsidRDefault="007713D9" w:rsidP="00C20838">
      <w:pPr>
        <w:bidi/>
        <w:rPr>
          <w:sz w:val="28"/>
          <w:szCs w:val="28"/>
          <w:lang w:bidi="ar-JO"/>
        </w:rPr>
      </w:pPr>
      <w:bookmarkStart w:id="0" w:name="_GoBack"/>
      <w:bookmarkEnd w:id="0"/>
    </w:p>
    <w:sectPr w:rsidR="007713D9" w:rsidRPr="00C20838" w:rsidSect="00E32B37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1EC"/>
    <w:multiLevelType w:val="hybridMultilevel"/>
    <w:tmpl w:val="27149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766"/>
    <w:multiLevelType w:val="hybridMultilevel"/>
    <w:tmpl w:val="39BC4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7DF9"/>
    <w:multiLevelType w:val="hybridMultilevel"/>
    <w:tmpl w:val="3FECBB74"/>
    <w:lvl w:ilvl="0" w:tplc="B198A3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C41DA"/>
    <w:multiLevelType w:val="hybridMultilevel"/>
    <w:tmpl w:val="30EE7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0C3B"/>
    <w:multiLevelType w:val="hybridMultilevel"/>
    <w:tmpl w:val="ABFC8EE6"/>
    <w:lvl w:ilvl="0" w:tplc="FEC0C5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6EB"/>
    <w:multiLevelType w:val="hybridMultilevel"/>
    <w:tmpl w:val="E99E1086"/>
    <w:lvl w:ilvl="0" w:tplc="1A3831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496"/>
    <w:multiLevelType w:val="hybridMultilevel"/>
    <w:tmpl w:val="A2DA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51D"/>
    <w:multiLevelType w:val="hybridMultilevel"/>
    <w:tmpl w:val="60341C62"/>
    <w:lvl w:ilvl="0" w:tplc="77DCCB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259BF"/>
    <w:multiLevelType w:val="hybridMultilevel"/>
    <w:tmpl w:val="AC247250"/>
    <w:lvl w:ilvl="0" w:tplc="75DE2F8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A5978"/>
    <w:multiLevelType w:val="hybridMultilevel"/>
    <w:tmpl w:val="F1EA3610"/>
    <w:lvl w:ilvl="0" w:tplc="26027A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30819DC"/>
    <w:multiLevelType w:val="hybridMultilevel"/>
    <w:tmpl w:val="40D830B6"/>
    <w:lvl w:ilvl="0" w:tplc="83CED8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16231"/>
    <w:multiLevelType w:val="hybridMultilevel"/>
    <w:tmpl w:val="CBAAF59E"/>
    <w:lvl w:ilvl="0" w:tplc="1CA660FA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99143E"/>
    <w:multiLevelType w:val="hybridMultilevel"/>
    <w:tmpl w:val="524E1418"/>
    <w:lvl w:ilvl="0" w:tplc="A9025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D367B"/>
    <w:multiLevelType w:val="hybridMultilevel"/>
    <w:tmpl w:val="0DEA4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3CB5"/>
    <w:multiLevelType w:val="hybridMultilevel"/>
    <w:tmpl w:val="07D82268"/>
    <w:lvl w:ilvl="0" w:tplc="B12EA1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943E8"/>
    <w:multiLevelType w:val="hybridMultilevel"/>
    <w:tmpl w:val="52CCE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8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37"/>
    <w:rsid w:val="000616A4"/>
    <w:rsid w:val="002361E4"/>
    <w:rsid w:val="00271EB1"/>
    <w:rsid w:val="003071C1"/>
    <w:rsid w:val="003A19FB"/>
    <w:rsid w:val="00470D0F"/>
    <w:rsid w:val="006136AE"/>
    <w:rsid w:val="006213B4"/>
    <w:rsid w:val="006D5702"/>
    <w:rsid w:val="007713D9"/>
    <w:rsid w:val="00C20838"/>
    <w:rsid w:val="00CC03B3"/>
    <w:rsid w:val="00E32B37"/>
    <w:rsid w:val="00E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1ABF"/>
  <w15:chartTrackingRefBased/>
  <w15:docId w15:val="{C129AC11-7190-4417-A82F-63A9806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E4"/>
    <w:pPr>
      <w:ind w:left="720"/>
      <w:contextualSpacing/>
    </w:pPr>
  </w:style>
  <w:style w:type="table" w:styleId="TableGrid">
    <w:name w:val="Table Grid"/>
    <w:basedOn w:val="TableNormal"/>
    <w:uiPriority w:val="39"/>
    <w:rsid w:val="0061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10</cp:revision>
  <dcterms:created xsi:type="dcterms:W3CDTF">2018-01-25T16:21:00Z</dcterms:created>
  <dcterms:modified xsi:type="dcterms:W3CDTF">2018-04-08T20:46:00Z</dcterms:modified>
</cp:coreProperties>
</file>