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3A" w:rsidRDefault="00ED103A" w:rsidP="00276FB0">
      <w:pPr>
        <w:spacing w:line="240" w:lineRule="auto"/>
        <w:jc w:val="right"/>
      </w:pPr>
    </w:p>
    <w:p w:rsidR="00276FB0" w:rsidRDefault="00276FB0" w:rsidP="00276FB0">
      <w:pPr>
        <w:spacing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276FB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الاسم:                                                الدراسات الاسلامية / التقويم الاول        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الشعبة :                   </w:t>
      </w:r>
    </w:p>
    <w:p w:rsidR="00753EB8" w:rsidRDefault="00276FB0" w:rsidP="00276FB0">
      <w:pPr>
        <w:spacing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ضعي دائرة حول رمز الاجابة الصحيحة فيما يأتي :</w:t>
      </w:r>
    </w:p>
    <w:p w:rsidR="00276FB0" w:rsidRDefault="00276FB0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 </w:t>
      </w:r>
      <w:r w:rsidR="00727453">
        <w:rPr>
          <w:rFonts w:hint="cs"/>
          <w:b/>
          <w:bCs/>
          <w:sz w:val="24"/>
          <w:szCs w:val="24"/>
          <w:rtl/>
          <w:lang w:bidi="ar-JO"/>
        </w:rPr>
        <w:t>السنة التي تعد سبيلا الى استمرار الوجود على الارض هي :</w:t>
      </w:r>
    </w:p>
    <w:p w:rsidR="00727453" w:rsidRDefault="00727453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التغيير         ب- الزوجية      ج- الحياة و الموت </w:t>
      </w:r>
    </w:p>
    <w:p w:rsidR="004652A4" w:rsidRDefault="00727453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</w:t>
      </w:r>
      <w:r w:rsidR="004652A4">
        <w:rPr>
          <w:rFonts w:hint="cs"/>
          <w:b/>
          <w:bCs/>
          <w:sz w:val="24"/>
          <w:szCs w:val="24"/>
          <w:rtl/>
          <w:lang w:bidi="ar-JO"/>
        </w:rPr>
        <w:t xml:space="preserve"> أنواع السنن الالهية هي:</w:t>
      </w:r>
    </w:p>
    <w:p w:rsidR="004652A4" w:rsidRDefault="004652A4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الكونية و الاجتماعية       ب- الانسانية و الكونية    ج ثابتة و عامة .</w:t>
      </w:r>
    </w:p>
    <w:p w:rsidR="004652A4" w:rsidRDefault="004652A4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يدل قوله تعالى :"و لينصرن الله من ينصره ان الله لقوي عزيز ...." على سبب من اسباب النصر و التمكين هو :</w:t>
      </w:r>
    </w:p>
    <w:p w:rsidR="00727453" w:rsidRDefault="004652A4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الاعداد الروحي     ب- الاعداد المادي     ج- وحدة الامة .</w:t>
      </w:r>
    </w:p>
    <w:p w:rsidR="00727453" w:rsidRDefault="008A33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 تفضي حركة الارض في محورها حول الشمس الى : </w:t>
      </w:r>
    </w:p>
    <w:p w:rsidR="00367922" w:rsidRDefault="00367922" w:rsidP="00367922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تعاقب الفصول الاربعة     ب- الحياة و الموت     ج- تقلب الليل و النهار .</w:t>
      </w:r>
    </w:p>
    <w:p w:rsidR="00727453" w:rsidRDefault="00727453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5- يدل قوله تعالى :" محمد رسول الله و الذين معه أشداء على الكفار رحماء بينهم.." على تعظيم :</w:t>
      </w:r>
    </w:p>
    <w:p w:rsidR="00727453" w:rsidRDefault="00727453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سيدنا محمد صلى الله عليه وسلم      ب- تعظيم شعائر الاسلام     ج- تعظيم الصحابة رضوان الله عليهم .</w:t>
      </w:r>
    </w:p>
    <w:p w:rsidR="0001372F" w:rsidRDefault="0001372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 واحدة مما يأتي تتنافى مع تعظيم الشعائر الدينية : </w:t>
      </w:r>
    </w:p>
    <w:p w:rsidR="00727453" w:rsidRDefault="0001372F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النهي عن الاستخفاف بمبادئ الاسلام .   ب- حرمة الجلوس مع المستهزئين بالشعائر الدينية   ج- الانتقاص من قدر اهل الصلاح .</w:t>
      </w:r>
    </w:p>
    <w:p w:rsidR="002538EE" w:rsidRDefault="002538EE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7- يدل قوله تعالى :" و تلك حدود الله و من يتعد حدود الله فقد ظلم نفسه " على صورة من صور تعظيم الله تعالى :</w:t>
      </w:r>
    </w:p>
    <w:p w:rsidR="00683118" w:rsidRDefault="002538EE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نعم            ب- لا</w:t>
      </w:r>
    </w:p>
    <w:p w:rsidR="00683118" w:rsidRDefault="00683118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8- الاية الدالة على أن الحياة الدنيا دار اختبار هي قوله تعالى : </w:t>
      </w:r>
    </w:p>
    <w:p w:rsidR="00683118" w:rsidRDefault="00683118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" و اعلموا انما الحياة الدنيا لعب و لهو وزينة ..."    ب- " انا عرضنا الامانة على السموات و الارض و الجبال فأبين أن يحملنها و اشفقن منها و حملها الانسان انه كان ظلوما جهولا "    ج- " فما متاع الحياة الدنيا في الاخرة الا قليل " </w:t>
      </w:r>
    </w:p>
    <w:p w:rsidR="00683118" w:rsidRDefault="00683118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9- الحياة الدنيا في التصور الاسلامي ممتدة لاتنتهي بالموت لذا ينبغي للانسان الا يغتر بها :</w:t>
      </w:r>
    </w:p>
    <w:p w:rsidR="00586AFA" w:rsidRDefault="00683118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نعم     ب- لا </w:t>
      </w:r>
    </w:p>
    <w:p w:rsidR="00586AFA" w:rsidRDefault="00586AFA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10- الاية القرآنية التي تتحدث عن فلسفة الناس في نظرتهم  الى الحياة الدنيا هي :</w:t>
      </w:r>
    </w:p>
    <w:p w:rsidR="00586AFA" w:rsidRDefault="00586AFA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" و قالوا ما هي الاحياتنا الدنيا نموت و نحيا و ما يهلكنا الا الدهر ..." </w:t>
      </w:r>
    </w:p>
    <w:p w:rsidR="00586AFA" w:rsidRDefault="00586AFA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 " ما كان الله ليذر المؤمنين على ما أنتم عليه ختى يميز الخبيث من الطيب "</w:t>
      </w:r>
    </w:p>
    <w:p w:rsidR="00683118" w:rsidRDefault="00586AFA" w:rsidP="0001372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ج- " هو الذي جعلكم خلائف الارض " </w:t>
      </w:r>
    </w:p>
    <w:p w:rsidR="00586AFA" w:rsidRDefault="001A0E95" w:rsidP="001A0E95">
      <w:pPr>
        <w:tabs>
          <w:tab w:val="left" w:pos="2595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 خالص الدعاء</w:t>
      </w:r>
      <w:r>
        <w:rPr>
          <w:b/>
          <w:bCs/>
          <w:sz w:val="24"/>
          <w:szCs w:val="24"/>
          <w:rtl/>
          <w:lang w:bidi="ar-JO"/>
        </w:rPr>
        <w:tab/>
      </w:r>
    </w:p>
    <w:p w:rsidR="002538EE" w:rsidRDefault="00586AFA" w:rsidP="00586AFA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عطاف العمري </w:t>
      </w:r>
    </w:p>
    <w:p w:rsidR="001A0E95" w:rsidRDefault="001A0E95" w:rsidP="00586AFA">
      <w:pPr>
        <w:jc w:val="right"/>
        <w:rPr>
          <w:b/>
          <w:bCs/>
          <w:sz w:val="24"/>
          <w:szCs w:val="24"/>
          <w:rtl/>
          <w:lang w:bidi="ar-JO"/>
        </w:rPr>
      </w:pPr>
    </w:p>
    <w:p w:rsidR="004652A4" w:rsidRDefault="004652A4" w:rsidP="00586AFA">
      <w:pPr>
        <w:jc w:val="right"/>
        <w:rPr>
          <w:b/>
          <w:bCs/>
          <w:sz w:val="24"/>
          <w:szCs w:val="24"/>
          <w:rtl/>
          <w:lang w:bidi="ar-JO"/>
        </w:rPr>
      </w:pPr>
    </w:p>
    <w:p w:rsidR="004652A4" w:rsidRDefault="004652A4" w:rsidP="004652A4">
      <w:pPr>
        <w:spacing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276FB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الاسم:                                                الدراسات الاسلامية / التقويم الاول        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الشعبة :                   </w:t>
      </w:r>
    </w:p>
    <w:p w:rsidR="004652A4" w:rsidRDefault="004652A4" w:rsidP="004652A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ضعي دائرة حول رمز الاجابة الصحيحة فيما يأتي:</w:t>
      </w:r>
    </w:p>
    <w:p w:rsidR="004652A4" w:rsidRDefault="004652A4" w:rsidP="004652A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 السنة الكونية التي يدل عليها قول الله تعالى :" كل من عليها فان " هي :</w:t>
      </w:r>
    </w:p>
    <w:p w:rsidR="004652A4" w:rsidRDefault="004652A4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التغيير         ب- الزوجية      ج- الحياة و الموت.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القوانين الثابتة المتعلقة بسلوك الناس و افعالهم و معتقداتهم هي :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السنن الاجتماعية     ب- السنن الكونية     ج- المعجزات .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دعا الاسلام الانسان الى النظر في أحوال الامم و المجتمعات للحذر من أسباب انهيارها و فنائها :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نعم       ب- لا .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4- يؤدي دوران الارض حول نفسها الى :</w:t>
      </w:r>
    </w:p>
    <w:p w:rsidR="00F64CBF" w:rsidRDefault="00F64CBF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تعاقب الفصول الاربعة     ب- الحياة و الموت     ج- تقلب الليل و النهار  </w:t>
      </w:r>
    </w:p>
    <w:p w:rsidR="00367922" w:rsidRDefault="00367922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5- الاية الدالة على أن اول ما ينبغي تعظيمه هو الله تعالى هي : </w:t>
      </w:r>
    </w:p>
    <w:p w:rsidR="00367922" w:rsidRDefault="00367922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أ:" له ما في السموات و مافي الارض وهو العلي العظيم "    ب- " و ما قدروا الله حق قدره و الارض جميعا قبضته يوم القيمة ..." </w:t>
      </w:r>
    </w:p>
    <w:p w:rsidR="00367922" w:rsidRDefault="00367922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" تلك حدود الله و من يتعد حدود الله فقد ظلم نفسه "</w:t>
      </w:r>
    </w:p>
    <w:p w:rsidR="00367922" w:rsidRDefault="00367922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6- واحدة مما يأتي لا تتنافى مع تعظيم الشعائر الدينية :</w:t>
      </w:r>
    </w:p>
    <w:p w:rsidR="004652A4" w:rsidRDefault="00367922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الاستخفاف بمبادئ الاسلام    ب- الانتقاص من قدر اهل الصلاح و التقوى .  ج- حرمة الجلوس مع المستهزئين بالشعائر الدينية . </w:t>
      </w:r>
    </w:p>
    <w:p w:rsidR="004652A4" w:rsidRDefault="002538EE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7- يدل قوله تعالى :" ومن يعظم شعائر الله فانها من تقوى االقلوب " على علامات صدق الايمان :</w:t>
      </w:r>
    </w:p>
    <w:p w:rsidR="002538EE" w:rsidRDefault="002538EE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نعم     ب- لا </w:t>
      </w:r>
    </w:p>
    <w:p w:rsidR="00586AFA" w:rsidRDefault="00683118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8- قال تعالى:" و لتجدنهم ا</w:t>
      </w:r>
      <w:r w:rsidR="00586AFA">
        <w:rPr>
          <w:rFonts w:hint="cs"/>
          <w:b/>
          <w:bCs/>
          <w:sz w:val="24"/>
          <w:szCs w:val="24"/>
          <w:rtl/>
          <w:lang w:bidi="ar-JO"/>
        </w:rPr>
        <w:t>ح</w:t>
      </w:r>
      <w:r>
        <w:rPr>
          <w:rFonts w:hint="cs"/>
          <w:b/>
          <w:bCs/>
          <w:sz w:val="24"/>
          <w:szCs w:val="24"/>
          <w:rtl/>
          <w:lang w:bidi="ar-JO"/>
        </w:rPr>
        <w:t>رص الناس على</w:t>
      </w:r>
      <w:r w:rsidR="00586AFA">
        <w:rPr>
          <w:rFonts w:hint="cs"/>
          <w:b/>
          <w:bCs/>
          <w:sz w:val="24"/>
          <w:szCs w:val="24"/>
          <w:rtl/>
          <w:lang w:bidi="ar-JO"/>
        </w:rPr>
        <w:t xml:space="preserve"> حياة  ومن الذين اشركوا يود احدهم لو يعمر الف سنة ... " تدل غلى ان الحياة الدنيا :</w:t>
      </w:r>
    </w:p>
    <w:p w:rsidR="00586AFA" w:rsidRDefault="00586AFA" w:rsidP="00753EB8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مرحلة مؤقتة   ب- دار تكليف    ج- دار اعمار و انتاج </w:t>
      </w:r>
    </w:p>
    <w:p w:rsidR="0050371E" w:rsidRDefault="00586AFA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9- </w:t>
      </w:r>
      <w:r w:rsidR="0050371E">
        <w:rPr>
          <w:rFonts w:hint="cs"/>
          <w:b/>
          <w:bCs/>
          <w:sz w:val="24"/>
          <w:szCs w:val="24"/>
          <w:rtl/>
          <w:lang w:bidi="ar-JO"/>
        </w:rPr>
        <w:t xml:space="preserve">اذا علم الانسان أن الدار الدنيا هي دار اختبار يتعين عليه جميع ما يأتي عدا واحدة : </w:t>
      </w:r>
    </w:p>
    <w:p w:rsidR="0050371E" w:rsidRDefault="0050371E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 ان يحمد الله تعالى     ب- أن يتوكل على الله سبحانه     ج- أن يستثمر طاقاته و قدراته في منفعة نفسه و منفعة الناس جميعا.</w:t>
      </w:r>
    </w:p>
    <w:p w:rsidR="0050371E" w:rsidRDefault="0050371E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10- الاية القرآنية التي لا تتحدث عن فلسفة الناس في نظرتهم  الى الحياة الدنيا هي :</w:t>
      </w:r>
    </w:p>
    <w:p w:rsidR="0050371E" w:rsidRDefault="0050371E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أ- " و قالوا ما هي الاحياتنا الدنيا نموت و نحيا و ما يهلكنا الا الدهر ..." </w:t>
      </w:r>
    </w:p>
    <w:p w:rsidR="0050371E" w:rsidRDefault="0050371E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ب- " ما كان الله ليذر المؤمنين على ما أنتم عليه ختى يميز الخبيث من الطيب "</w:t>
      </w:r>
    </w:p>
    <w:p w:rsidR="004652A4" w:rsidRDefault="0050371E" w:rsidP="0050371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 " قل من حرم زينة الله التي أخرج لعباده و الطيبات من الرزق .."</w:t>
      </w:r>
    </w:p>
    <w:p w:rsidR="001A0E95" w:rsidRDefault="001A0E95" w:rsidP="001A0E9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 خالص الدعاء  </w:t>
      </w:r>
    </w:p>
    <w:p w:rsidR="004652A4" w:rsidRDefault="001A0E95" w:rsidP="001A0E95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عطاف العمري   </w:t>
      </w:r>
      <w:bookmarkStart w:id="0" w:name="_GoBack"/>
      <w:bookmarkEnd w:id="0"/>
    </w:p>
    <w:sectPr w:rsidR="004652A4" w:rsidSect="001A0E95">
      <w:pgSz w:w="12240" w:h="15840"/>
      <w:pgMar w:top="270" w:right="63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56D77"/>
    <w:rsid w:val="0001372F"/>
    <w:rsid w:val="001A0E95"/>
    <w:rsid w:val="002538EE"/>
    <w:rsid w:val="00276FB0"/>
    <w:rsid w:val="00367922"/>
    <w:rsid w:val="003A0674"/>
    <w:rsid w:val="004652A4"/>
    <w:rsid w:val="0050371E"/>
    <w:rsid w:val="00586AFA"/>
    <w:rsid w:val="00683118"/>
    <w:rsid w:val="00727453"/>
    <w:rsid w:val="00753EB8"/>
    <w:rsid w:val="008A33BF"/>
    <w:rsid w:val="00DD7F39"/>
    <w:rsid w:val="00ED103A"/>
    <w:rsid w:val="00F56D77"/>
    <w:rsid w:val="00F6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dr.omar</dc:creator>
  <cp:lastModifiedBy>user</cp:lastModifiedBy>
  <cp:revision>2</cp:revision>
  <dcterms:created xsi:type="dcterms:W3CDTF">2023-10-01T17:49:00Z</dcterms:created>
  <dcterms:modified xsi:type="dcterms:W3CDTF">2023-10-01T17:49:00Z</dcterms:modified>
</cp:coreProperties>
</file>