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A18" w:rsidRPr="005A44DF" w:rsidRDefault="00015A0D" w:rsidP="005A44DF">
      <w:pPr>
        <w:bidi/>
        <w:jc w:val="center"/>
        <w:rPr>
          <w:b/>
          <w:bCs/>
          <w:sz w:val="28"/>
          <w:szCs w:val="28"/>
          <w:rtl/>
        </w:rPr>
      </w:pPr>
      <w:r w:rsidRPr="005A44DF">
        <w:rPr>
          <w:rFonts w:hint="cs"/>
          <w:b/>
          <w:bCs/>
          <w:sz w:val="28"/>
          <w:szCs w:val="28"/>
          <w:rtl/>
        </w:rPr>
        <w:t>موضوعات المطالعة الذاتية للصف الثاني عشر للفروع الاكاديمية والمهنية</w:t>
      </w:r>
    </w:p>
    <w:p w:rsidR="00015A0D" w:rsidRPr="00015A0D" w:rsidRDefault="00015A0D" w:rsidP="00390780">
      <w:pPr>
        <w:bidi/>
        <w:spacing w:line="240" w:lineRule="auto"/>
        <w:ind w:left="-507"/>
        <w:rPr>
          <w:sz w:val="28"/>
          <w:szCs w:val="28"/>
          <w:rtl/>
        </w:rPr>
      </w:pPr>
      <w:r w:rsidRPr="00390780">
        <w:rPr>
          <w:rFonts w:hint="cs"/>
          <w:b/>
          <w:bCs/>
          <w:sz w:val="28"/>
          <w:szCs w:val="28"/>
          <w:rtl/>
          <w:lang w:bidi="ar-JO"/>
        </w:rPr>
        <w:t>الفرع:</w:t>
      </w:r>
      <w:r w:rsidR="00390780">
        <w:rPr>
          <w:rFonts w:hint="cs"/>
          <w:sz w:val="28"/>
          <w:szCs w:val="28"/>
          <w:rtl/>
        </w:rPr>
        <w:t xml:space="preserve"> </w:t>
      </w:r>
      <w:r w:rsidR="00390780" w:rsidRPr="00390780">
        <w:rPr>
          <w:rFonts w:hint="cs"/>
          <w:b/>
          <w:bCs/>
          <w:sz w:val="28"/>
          <w:szCs w:val="28"/>
          <w:rtl/>
          <w:lang w:bidi="ar-JO"/>
        </w:rPr>
        <w:t xml:space="preserve"> </w:t>
      </w:r>
      <w:proofErr w:type="gramStart"/>
      <w:r w:rsidR="00390780" w:rsidRPr="00390780">
        <w:rPr>
          <w:rFonts w:hint="cs"/>
          <w:b/>
          <w:bCs/>
          <w:sz w:val="28"/>
          <w:szCs w:val="28"/>
          <w:rtl/>
          <w:lang w:bidi="ar-JO"/>
        </w:rPr>
        <w:t>الصناعي</w:t>
      </w:r>
      <w:proofErr w:type="gramEnd"/>
    </w:p>
    <w:p w:rsidR="00015A0D" w:rsidRPr="00015A0D" w:rsidRDefault="00015A0D" w:rsidP="005405E7">
      <w:pPr>
        <w:bidi/>
        <w:spacing w:line="240" w:lineRule="auto"/>
        <w:ind w:left="-507"/>
        <w:rPr>
          <w:sz w:val="28"/>
          <w:szCs w:val="28"/>
          <w:rtl/>
        </w:rPr>
      </w:pPr>
      <w:r w:rsidRPr="00390780">
        <w:rPr>
          <w:rFonts w:hint="cs"/>
          <w:b/>
          <w:bCs/>
          <w:sz w:val="28"/>
          <w:szCs w:val="28"/>
          <w:rtl/>
          <w:lang w:bidi="ar-JO"/>
        </w:rPr>
        <w:t>المبحث:</w:t>
      </w:r>
      <w:r w:rsidR="00390780" w:rsidRPr="00390780">
        <w:rPr>
          <w:rFonts w:hint="cs"/>
          <w:b/>
          <w:bCs/>
          <w:sz w:val="24"/>
          <w:szCs w:val="24"/>
          <w:rtl/>
          <w:lang w:bidi="ar-JO"/>
        </w:rPr>
        <w:t xml:space="preserve"> </w:t>
      </w:r>
      <w:r w:rsidR="00390780" w:rsidRPr="00390780">
        <w:rPr>
          <w:rFonts w:hint="cs"/>
          <w:b/>
          <w:bCs/>
          <w:sz w:val="28"/>
          <w:szCs w:val="28"/>
          <w:rtl/>
          <w:lang w:bidi="ar-JO"/>
        </w:rPr>
        <w:t>العلوم الصناعية الخاصة الصناعة (</w:t>
      </w:r>
      <w:r w:rsidR="005405E7">
        <w:rPr>
          <w:rFonts w:hint="cs"/>
          <w:b/>
          <w:bCs/>
          <w:sz w:val="28"/>
          <w:szCs w:val="28"/>
          <w:rtl/>
          <w:lang w:bidi="ar-JO"/>
        </w:rPr>
        <w:t>التدفئة والادوات الصحية</w:t>
      </w:r>
      <w:r w:rsidR="00390780" w:rsidRPr="00390780">
        <w:rPr>
          <w:rFonts w:hint="cs"/>
          <w:b/>
          <w:bCs/>
          <w:sz w:val="28"/>
          <w:szCs w:val="28"/>
          <w:rtl/>
          <w:lang w:bidi="ar-JO"/>
        </w:rPr>
        <w:t xml:space="preserve"> )</w:t>
      </w:r>
    </w:p>
    <w:p w:rsidR="00015A0D" w:rsidRDefault="00015A0D" w:rsidP="005405E7">
      <w:pPr>
        <w:bidi/>
        <w:spacing w:line="240" w:lineRule="auto"/>
        <w:ind w:left="-507"/>
        <w:rPr>
          <w:sz w:val="28"/>
          <w:szCs w:val="28"/>
          <w:rtl/>
        </w:rPr>
      </w:pPr>
      <w:r w:rsidRPr="00390780">
        <w:rPr>
          <w:rFonts w:hint="cs"/>
          <w:b/>
          <w:bCs/>
          <w:sz w:val="28"/>
          <w:szCs w:val="28"/>
          <w:rtl/>
          <w:lang w:bidi="ar-JO"/>
        </w:rPr>
        <w:t>عنوان الكتاب</w:t>
      </w:r>
      <w:r w:rsidR="00390780">
        <w:rPr>
          <w:rFonts w:hint="cs"/>
          <w:b/>
          <w:bCs/>
          <w:sz w:val="28"/>
          <w:szCs w:val="28"/>
          <w:rtl/>
          <w:lang w:bidi="ar-JO"/>
        </w:rPr>
        <w:t xml:space="preserve">: </w:t>
      </w:r>
      <w:r w:rsidRPr="00015A0D">
        <w:rPr>
          <w:rFonts w:hint="cs"/>
          <w:sz w:val="28"/>
          <w:szCs w:val="28"/>
          <w:rtl/>
        </w:rPr>
        <w:t xml:space="preserve"> </w:t>
      </w:r>
      <w:r w:rsidR="005405E7">
        <w:rPr>
          <w:rFonts w:hint="cs"/>
          <w:b/>
          <w:bCs/>
          <w:sz w:val="28"/>
          <w:szCs w:val="28"/>
          <w:rtl/>
          <w:lang w:bidi="ar-JO"/>
        </w:rPr>
        <w:t>التدفئة والادوات الصحية</w:t>
      </w:r>
      <w:r w:rsidR="005405E7" w:rsidRPr="00390780">
        <w:rPr>
          <w:rFonts w:hint="cs"/>
          <w:b/>
          <w:bCs/>
          <w:sz w:val="28"/>
          <w:szCs w:val="28"/>
          <w:rtl/>
          <w:lang w:bidi="ar-JO"/>
        </w:rPr>
        <w:t xml:space="preserve"> </w:t>
      </w:r>
      <w:r w:rsidR="00390780" w:rsidRPr="00390780">
        <w:rPr>
          <w:rFonts w:hint="cs"/>
          <w:b/>
          <w:bCs/>
          <w:sz w:val="28"/>
          <w:szCs w:val="28"/>
          <w:rtl/>
          <w:lang w:bidi="ar-JO"/>
        </w:rPr>
        <w:t>(العلوم الصناعية الخاصة</w:t>
      </w:r>
      <w:r w:rsidR="00390780">
        <w:rPr>
          <w:rFonts w:hint="cs"/>
          <w:b/>
          <w:bCs/>
          <w:sz w:val="28"/>
          <w:szCs w:val="28"/>
          <w:rtl/>
          <w:lang w:bidi="ar-JO"/>
        </w:rPr>
        <w:t xml:space="preserve"> والتدريب العملي</w:t>
      </w:r>
      <w:r w:rsidR="00390780" w:rsidRPr="00390780">
        <w:rPr>
          <w:rFonts w:hint="cs"/>
          <w:b/>
          <w:bCs/>
          <w:sz w:val="28"/>
          <w:szCs w:val="28"/>
          <w:rtl/>
          <w:lang w:bidi="ar-JO"/>
        </w:rPr>
        <w:t>)</w:t>
      </w:r>
    </w:p>
    <w:tbl>
      <w:tblPr>
        <w:tblStyle w:val="a3"/>
        <w:bidiVisual/>
        <w:tblW w:w="13066" w:type="dxa"/>
        <w:tblInd w:w="-399" w:type="dxa"/>
        <w:tblLook w:val="04A0" w:firstRow="1" w:lastRow="0" w:firstColumn="1" w:lastColumn="0" w:noHBand="0" w:noVBand="1"/>
      </w:tblPr>
      <w:tblGrid>
        <w:gridCol w:w="2215"/>
        <w:gridCol w:w="2879"/>
        <w:gridCol w:w="5535"/>
        <w:gridCol w:w="2437"/>
      </w:tblGrid>
      <w:tr w:rsidR="00244C36" w:rsidTr="00244C36">
        <w:trPr>
          <w:trHeight w:val="627"/>
        </w:trPr>
        <w:tc>
          <w:tcPr>
            <w:tcW w:w="2215" w:type="dxa"/>
            <w:shd w:val="clear" w:color="auto" w:fill="BFBFBF" w:themeFill="background1" w:themeFillShade="BF"/>
            <w:vAlign w:val="center"/>
          </w:tcPr>
          <w:p w:rsidR="00244C36" w:rsidRPr="00D259A4" w:rsidRDefault="00244C36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الفصل</w:t>
            </w:r>
            <w:proofErr w:type="gramEnd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 xml:space="preserve"> الدراسي</w:t>
            </w:r>
          </w:p>
        </w:tc>
        <w:tc>
          <w:tcPr>
            <w:tcW w:w="2879" w:type="dxa"/>
            <w:shd w:val="clear" w:color="auto" w:fill="BFBFBF" w:themeFill="background1" w:themeFillShade="BF"/>
            <w:vAlign w:val="center"/>
          </w:tcPr>
          <w:p w:rsidR="00244C36" w:rsidRPr="00D259A4" w:rsidRDefault="00244C36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رقم الوحدة</w:t>
            </w:r>
          </w:p>
        </w:tc>
        <w:tc>
          <w:tcPr>
            <w:tcW w:w="5535" w:type="dxa"/>
            <w:shd w:val="clear" w:color="auto" w:fill="BFBFBF" w:themeFill="background1" w:themeFillShade="BF"/>
            <w:vAlign w:val="center"/>
          </w:tcPr>
          <w:p w:rsidR="00244C36" w:rsidRPr="00D259A4" w:rsidRDefault="00244C36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  <w:proofErr w:type="gramEnd"/>
            <w:r>
              <w:rPr>
                <w:rFonts w:hint="cs"/>
                <w:b/>
                <w:bCs/>
                <w:sz w:val="28"/>
                <w:szCs w:val="28"/>
                <w:rtl/>
              </w:rPr>
              <w:t>/ الفصل/ الدرس/ الموضوع/ البند</w:t>
            </w:r>
          </w:p>
        </w:tc>
        <w:tc>
          <w:tcPr>
            <w:tcW w:w="2437" w:type="dxa"/>
            <w:shd w:val="clear" w:color="auto" w:fill="BFBFBF" w:themeFill="background1" w:themeFillShade="BF"/>
            <w:vAlign w:val="center"/>
          </w:tcPr>
          <w:p w:rsidR="00244C36" w:rsidRPr="00D259A4" w:rsidRDefault="00244C36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الصفحات</w:t>
            </w:r>
          </w:p>
        </w:tc>
      </w:tr>
      <w:tr w:rsidR="00244C36" w:rsidTr="00244C36">
        <w:trPr>
          <w:trHeight w:val="718"/>
        </w:trPr>
        <w:tc>
          <w:tcPr>
            <w:tcW w:w="2215" w:type="dxa"/>
            <w:vMerge w:val="restart"/>
            <w:vAlign w:val="center"/>
          </w:tcPr>
          <w:p w:rsidR="00244C36" w:rsidRDefault="00244C36" w:rsidP="00CC5435">
            <w:pPr>
              <w:bidi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الفصل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الأول </w:t>
            </w:r>
          </w:p>
        </w:tc>
        <w:tc>
          <w:tcPr>
            <w:tcW w:w="2879" w:type="dxa"/>
          </w:tcPr>
          <w:p w:rsidR="00244C36" w:rsidRDefault="00244C36" w:rsidP="00015A0D">
            <w:pPr>
              <w:bidi/>
              <w:rPr>
                <w:sz w:val="28"/>
                <w:szCs w:val="28"/>
                <w:rtl/>
              </w:rPr>
            </w:pPr>
          </w:p>
          <w:p w:rsidR="00244C36" w:rsidRDefault="00244C36" w:rsidP="005405E7">
            <w:pPr>
              <w:bidi/>
              <w:rPr>
                <w:sz w:val="28"/>
                <w:szCs w:val="28"/>
                <w:rtl/>
              </w:rPr>
            </w:pPr>
            <w:proofErr w:type="gramStart"/>
            <w:r w:rsidRPr="005405E7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>الوحدة</w:t>
            </w:r>
            <w:proofErr w:type="gramEnd"/>
            <w:r w:rsidRPr="005405E7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 xml:space="preserve"> ا</w:t>
            </w:r>
            <w:r w:rsidRPr="005405E7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لثانية</w:t>
            </w:r>
          </w:p>
        </w:tc>
        <w:tc>
          <w:tcPr>
            <w:tcW w:w="5535" w:type="dxa"/>
          </w:tcPr>
          <w:p w:rsidR="00244C36" w:rsidRDefault="00244C36" w:rsidP="005405E7">
            <w:pPr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اولا: انتقال الحرارة</w:t>
            </w:r>
          </w:p>
          <w:p w:rsidR="00244C36" w:rsidRDefault="00244C36" w:rsidP="005405E7">
            <w:pPr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ثالثا:  اختيار المشعات وتركيبها</w:t>
            </w:r>
          </w:p>
          <w:p w:rsidR="00244C36" w:rsidRPr="00E56159" w:rsidRDefault="00244C36" w:rsidP="005405E7">
            <w:pPr>
              <w:bidi/>
              <w:rPr>
                <w:sz w:val="28"/>
                <w:szCs w:val="28"/>
                <w:rtl/>
                <w:lang w:bidi="ar-JO"/>
              </w:rPr>
            </w:pPr>
          </w:p>
        </w:tc>
        <w:tc>
          <w:tcPr>
            <w:tcW w:w="2437" w:type="dxa"/>
          </w:tcPr>
          <w:p w:rsidR="00244C36" w:rsidRDefault="00244C36" w:rsidP="00CE07B5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49 </w:t>
            </w:r>
            <w:r>
              <w:rPr>
                <w:sz w:val="28"/>
                <w:szCs w:val="28"/>
                <w:rtl/>
                <w:lang w:bidi="ar-JO"/>
              </w:rPr>
              <w:t>–</w:t>
            </w: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 53</w:t>
            </w:r>
          </w:p>
          <w:p w:rsidR="00244C36" w:rsidRDefault="00244C36" w:rsidP="00CE07B5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63 - 68</w:t>
            </w:r>
          </w:p>
        </w:tc>
      </w:tr>
      <w:tr w:rsidR="00244C36" w:rsidTr="00244C36">
        <w:trPr>
          <w:trHeight w:val="751"/>
        </w:trPr>
        <w:tc>
          <w:tcPr>
            <w:tcW w:w="2215" w:type="dxa"/>
            <w:vMerge/>
          </w:tcPr>
          <w:p w:rsidR="00244C36" w:rsidRDefault="00244C36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879" w:type="dxa"/>
          </w:tcPr>
          <w:p w:rsidR="00244C36" w:rsidRDefault="00244C36" w:rsidP="005405E7">
            <w:pPr>
              <w:bidi/>
              <w:rPr>
                <w:sz w:val="28"/>
                <w:szCs w:val="28"/>
                <w:rtl/>
              </w:rPr>
            </w:pPr>
            <w:proofErr w:type="gramStart"/>
            <w:r w:rsidRPr="005405E7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الوحدة</w:t>
            </w:r>
            <w:proofErr w:type="gramEnd"/>
            <w:r w:rsidRPr="005405E7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 xml:space="preserve"> </w:t>
            </w:r>
            <w:r w:rsidRPr="005405E7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الخامسة</w:t>
            </w:r>
            <w:r w:rsidRPr="005405E7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</w:p>
          <w:p w:rsidR="00244C36" w:rsidRDefault="00244C36" w:rsidP="00347EC5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5535" w:type="dxa"/>
          </w:tcPr>
          <w:p w:rsidR="00244C36" w:rsidRPr="00E56159" w:rsidRDefault="00244C36" w:rsidP="005405E7">
            <w:pPr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>اولا: انواع المضخات</w:t>
            </w:r>
          </w:p>
        </w:tc>
        <w:tc>
          <w:tcPr>
            <w:tcW w:w="2437" w:type="dxa"/>
          </w:tcPr>
          <w:p w:rsidR="00244C36" w:rsidRPr="00E56159" w:rsidRDefault="00244C36" w:rsidP="00CE07B5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177 - 187</w:t>
            </w:r>
          </w:p>
          <w:p w:rsidR="00244C36" w:rsidRDefault="00244C36" w:rsidP="00CE07B5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</w:tr>
      <w:tr w:rsidR="00244C36" w:rsidTr="00244C36">
        <w:trPr>
          <w:trHeight w:val="736"/>
        </w:trPr>
        <w:tc>
          <w:tcPr>
            <w:tcW w:w="2215" w:type="dxa"/>
            <w:vMerge/>
          </w:tcPr>
          <w:p w:rsidR="00244C36" w:rsidRDefault="00244C36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879" w:type="dxa"/>
          </w:tcPr>
          <w:p w:rsidR="00244C36" w:rsidRDefault="00244C36" w:rsidP="005405E7">
            <w:pPr>
              <w:bidi/>
              <w:rPr>
                <w:sz w:val="28"/>
                <w:szCs w:val="28"/>
                <w:rtl/>
              </w:rPr>
            </w:pPr>
            <w:proofErr w:type="gramStart"/>
            <w:r w:rsidRPr="005405E7">
              <w:rPr>
                <w:rFonts w:hint="cs"/>
                <w:sz w:val="28"/>
                <w:szCs w:val="28"/>
                <w:rtl/>
                <w:lang w:bidi="ar-JO"/>
              </w:rPr>
              <w:t>الوحدة</w:t>
            </w:r>
            <w:proofErr w:type="gramEnd"/>
            <w:r w:rsidRPr="005405E7">
              <w:rPr>
                <w:rFonts w:hint="cs"/>
                <w:sz w:val="28"/>
                <w:szCs w:val="28"/>
                <w:rtl/>
                <w:lang w:bidi="ar-JO"/>
              </w:rPr>
              <w:t xml:space="preserve"> السادسة</w:t>
            </w:r>
            <w:r w:rsidRPr="005405E7">
              <w:rPr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5535" w:type="dxa"/>
          </w:tcPr>
          <w:p w:rsidR="00244C36" w:rsidRDefault="00244C36" w:rsidP="005405E7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 xml:space="preserve">ثانيا: </w:t>
            </w:r>
            <w:proofErr w:type="gramStart"/>
            <w:r>
              <w:rPr>
                <w:rFonts w:cs="Arial" w:hint="cs"/>
                <w:sz w:val="28"/>
                <w:szCs w:val="28"/>
                <w:rtl/>
                <w:lang w:bidi="ar-JO"/>
              </w:rPr>
              <w:t>خزانات</w:t>
            </w:r>
            <w:proofErr w:type="gramEnd"/>
            <w:r>
              <w:rPr>
                <w:rFonts w:cs="Arial" w:hint="cs"/>
                <w:sz w:val="28"/>
                <w:szCs w:val="28"/>
                <w:rtl/>
                <w:lang w:bidi="ar-JO"/>
              </w:rPr>
              <w:t xml:space="preserve"> التمدد</w:t>
            </w:r>
          </w:p>
          <w:p w:rsidR="00244C36" w:rsidRPr="00304603" w:rsidRDefault="00244C36" w:rsidP="005405E7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>ثالثا: خزانات الوقود السائل</w:t>
            </w:r>
          </w:p>
        </w:tc>
        <w:tc>
          <w:tcPr>
            <w:tcW w:w="2437" w:type="dxa"/>
          </w:tcPr>
          <w:p w:rsidR="00244C36" w:rsidRDefault="00244C36" w:rsidP="00CE07B5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221 </w:t>
            </w:r>
            <w:r>
              <w:rPr>
                <w:sz w:val="28"/>
                <w:szCs w:val="28"/>
                <w:rtl/>
                <w:lang w:bidi="ar-JO"/>
              </w:rPr>
              <w:t>–</w:t>
            </w: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 227</w:t>
            </w:r>
          </w:p>
          <w:p w:rsidR="00244C36" w:rsidRPr="00390780" w:rsidRDefault="00244C36" w:rsidP="00CE07B5">
            <w:pPr>
              <w:bidi/>
              <w:jc w:val="center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228 - 235</w:t>
            </w:r>
          </w:p>
          <w:p w:rsidR="00244C36" w:rsidRDefault="00244C36" w:rsidP="00CE07B5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</w:tr>
      <w:tr w:rsidR="00244C36" w:rsidTr="00244C36">
        <w:trPr>
          <w:trHeight w:val="718"/>
        </w:trPr>
        <w:tc>
          <w:tcPr>
            <w:tcW w:w="2215" w:type="dxa"/>
            <w:vMerge w:val="restart"/>
            <w:vAlign w:val="center"/>
          </w:tcPr>
          <w:p w:rsidR="00244C36" w:rsidRDefault="00244C36" w:rsidP="00347EC5">
            <w:pPr>
              <w:bidi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الفصل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الثاني </w:t>
            </w:r>
          </w:p>
        </w:tc>
        <w:tc>
          <w:tcPr>
            <w:tcW w:w="2879" w:type="dxa"/>
          </w:tcPr>
          <w:p w:rsidR="00244C36" w:rsidRDefault="00244C36" w:rsidP="00015A0D">
            <w:pPr>
              <w:bidi/>
              <w:rPr>
                <w:sz w:val="28"/>
                <w:szCs w:val="28"/>
                <w:rtl/>
              </w:rPr>
            </w:pPr>
          </w:p>
          <w:p w:rsidR="00244C36" w:rsidRDefault="00244C36" w:rsidP="00074086">
            <w:pPr>
              <w:bidi/>
              <w:rPr>
                <w:sz w:val="28"/>
                <w:szCs w:val="28"/>
                <w:rtl/>
              </w:rPr>
            </w:pPr>
            <w:r w:rsidRPr="00074086">
              <w:rPr>
                <w:rFonts w:hint="cs"/>
                <w:sz w:val="28"/>
                <w:szCs w:val="28"/>
                <w:rtl/>
                <w:lang w:bidi="ar-JO"/>
              </w:rPr>
              <w:t>الوحدة الاولى</w:t>
            </w:r>
          </w:p>
        </w:tc>
        <w:tc>
          <w:tcPr>
            <w:tcW w:w="5535" w:type="dxa"/>
          </w:tcPr>
          <w:p w:rsidR="00244C36" w:rsidRPr="00E56159" w:rsidRDefault="00244C36" w:rsidP="00261B04">
            <w:pPr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سابعا: أنظمة التحكم الخاصة بمحطات التدفئة بالهواء الساخن</w:t>
            </w:r>
          </w:p>
        </w:tc>
        <w:tc>
          <w:tcPr>
            <w:tcW w:w="2437" w:type="dxa"/>
          </w:tcPr>
          <w:p w:rsidR="00244C36" w:rsidRDefault="00244C36" w:rsidP="00CE07B5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25 - 27</w:t>
            </w:r>
          </w:p>
          <w:p w:rsidR="00244C36" w:rsidRDefault="00244C36" w:rsidP="00CE07B5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</w:tr>
      <w:tr w:rsidR="00244C36" w:rsidTr="00244C36">
        <w:trPr>
          <w:trHeight w:val="847"/>
        </w:trPr>
        <w:tc>
          <w:tcPr>
            <w:tcW w:w="2215" w:type="dxa"/>
            <w:vMerge/>
          </w:tcPr>
          <w:p w:rsidR="00244C36" w:rsidRDefault="00244C36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879" w:type="dxa"/>
          </w:tcPr>
          <w:p w:rsidR="00244C36" w:rsidRDefault="00244C36" w:rsidP="00015A0D">
            <w:pPr>
              <w:bidi/>
              <w:rPr>
                <w:sz w:val="28"/>
                <w:szCs w:val="28"/>
                <w:rtl/>
              </w:rPr>
            </w:pPr>
          </w:p>
          <w:p w:rsidR="00244C36" w:rsidRDefault="00244C36" w:rsidP="00261B04">
            <w:pPr>
              <w:bidi/>
              <w:rPr>
                <w:sz w:val="28"/>
                <w:szCs w:val="28"/>
                <w:rtl/>
              </w:rPr>
            </w:pPr>
            <w:proofErr w:type="gramStart"/>
            <w:r w:rsidRPr="00261B04">
              <w:rPr>
                <w:rFonts w:hint="cs"/>
                <w:sz w:val="28"/>
                <w:szCs w:val="28"/>
                <w:rtl/>
                <w:lang w:bidi="ar-JO"/>
              </w:rPr>
              <w:t>الوحدة</w:t>
            </w:r>
            <w:proofErr w:type="gramEnd"/>
            <w:r w:rsidRPr="00261B04">
              <w:rPr>
                <w:sz w:val="28"/>
                <w:szCs w:val="28"/>
                <w:rtl/>
                <w:lang w:bidi="ar-JO"/>
              </w:rPr>
              <w:t xml:space="preserve"> </w:t>
            </w:r>
            <w:r w:rsidRPr="00261B04">
              <w:rPr>
                <w:rFonts w:hint="cs"/>
                <w:sz w:val="28"/>
                <w:szCs w:val="28"/>
                <w:rtl/>
                <w:lang w:bidi="ar-JO"/>
              </w:rPr>
              <w:t>الثانية</w:t>
            </w:r>
          </w:p>
        </w:tc>
        <w:tc>
          <w:tcPr>
            <w:tcW w:w="5535" w:type="dxa"/>
          </w:tcPr>
          <w:p w:rsidR="00244C36" w:rsidRDefault="00244C36" w:rsidP="00261B04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>سادسا: محابس البخار</w:t>
            </w:r>
          </w:p>
          <w:p w:rsidR="00244C36" w:rsidRDefault="00244C36" w:rsidP="00261B04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 xml:space="preserve">سابعا: </w:t>
            </w:r>
            <w:proofErr w:type="gramStart"/>
            <w:r>
              <w:rPr>
                <w:rFonts w:cs="Arial" w:hint="cs"/>
                <w:sz w:val="28"/>
                <w:szCs w:val="28"/>
                <w:rtl/>
                <w:lang w:bidi="ar-JO"/>
              </w:rPr>
              <w:t>المبادلات</w:t>
            </w:r>
            <w:proofErr w:type="gramEnd"/>
            <w:r>
              <w:rPr>
                <w:rFonts w:cs="Arial" w:hint="cs"/>
                <w:sz w:val="28"/>
                <w:szCs w:val="28"/>
                <w:rtl/>
                <w:lang w:bidi="ar-JO"/>
              </w:rPr>
              <w:t xml:space="preserve"> الحرارية</w:t>
            </w:r>
          </w:p>
          <w:p w:rsidR="00244C36" w:rsidRPr="00E56159" w:rsidRDefault="00244C36" w:rsidP="00261B04">
            <w:pPr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>عاشرا: نظام التدفئة بالبخار</w:t>
            </w:r>
          </w:p>
        </w:tc>
        <w:tc>
          <w:tcPr>
            <w:tcW w:w="2437" w:type="dxa"/>
          </w:tcPr>
          <w:p w:rsidR="00244C36" w:rsidRDefault="00244C36" w:rsidP="00CE07B5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78 </w:t>
            </w:r>
            <w:r>
              <w:rPr>
                <w:sz w:val="28"/>
                <w:szCs w:val="28"/>
                <w:rtl/>
                <w:lang w:bidi="ar-JO"/>
              </w:rPr>
              <w:t>–</w:t>
            </w: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 96</w:t>
            </w:r>
          </w:p>
          <w:p w:rsidR="00244C36" w:rsidRDefault="00244C36" w:rsidP="00CE07B5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97 </w:t>
            </w:r>
            <w:r>
              <w:rPr>
                <w:sz w:val="28"/>
                <w:szCs w:val="28"/>
                <w:rtl/>
                <w:lang w:bidi="ar-JO"/>
              </w:rPr>
              <w:t>–</w:t>
            </w: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 104</w:t>
            </w:r>
          </w:p>
          <w:p w:rsidR="00244C36" w:rsidRDefault="00244C36" w:rsidP="00CE07B5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111 - 116</w:t>
            </w:r>
          </w:p>
        </w:tc>
      </w:tr>
      <w:tr w:rsidR="00244C36" w:rsidTr="00244C36">
        <w:trPr>
          <w:trHeight w:val="751"/>
        </w:trPr>
        <w:tc>
          <w:tcPr>
            <w:tcW w:w="2215" w:type="dxa"/>
            <w:vMerge/>
          </w:tcPr>
          <w:p w:rsidR="00244C36" w:rsidRDefault="00244C36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879" w:type="dxa"/>
          </w:tcPr>
          <w:p w:rsidR="00244C36" w:rsidRDefault="00244C36" w:rsidP="00015A0D">
            <w:pPr>
              <w:bidi/>
              <w:rPr>
                <w:sz w:val="28"/>
                <w:szCs w:val="28"/>
                <w:rtl/>
              </w:rPr>
            </w:pPr>
          </w:p>
          <w:p w:rsidR="00244C36" w:rsidRDefault="00244C36" w:rsidP="00261B04">
            <w:pPr>
              <w:bidi/>
              <w:rPr>
                <w:sz w:val="28"/>
                <w:szCs w:val="28"/>
                <w:rtl/>
              </w:rPr>
            </w:pPr>
            <w:proofErr w:type="gramStart"/>
            <w:r w:rsidRPr="00261B04">
              <w:rPr>
                <w:rFonts w:hint="cs"/>
                <w:sz w:val="28"/>
                <w:szCs w:val="28"/>
                <w:rtl/>
                <w:lang w:bidi="ar-JO"/>
              </w:rPr>
              <w:t>الوحدة</w:t>
            </w:r>
            <w:proofErr w:type="gramEnd"/>
            <w:r w:rsidRPr="00261B04">
              <w:rPr>
                <w:sz w:val="28"/>
                <w:szCs w:val="28"/>
                <w:rtl/>
                <w:lang w:bidi="ar-JO"/>
              </w:rPr>
              <w:t xml:space="preserve"> </w:t>
            </w:r>
            <w:r w:rsidRPr="00261B04">
              <w:rPr>
                <w:rFonts w:hint="cs"/>
                <w:sz w:val="28"/>
                <w:szCs w:val="28"/>
                <w:rtl/>
                <w:lang w:bidi="ar-JO"/>
              </w:rPr>
              <w:t>الثالثة</w:t>
            </w:r>
            <w:r w:rsidRPr="00261B04">
              <w:rPr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5535" w:type="dxa"/>
          </w:tcPr>
          <w:p w:rsidR="00244C36" w:rsidRDefault="00244C36" w:rsidP="00261B04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 xml:space="preserve">ثالثا: </w:t>
            </w:r>
            <w:proofErr w:type="gramStart"/>
            <w:r>
              <w:rPr>
                <w:rFonts w:cs="Arial" w:hint="cs"/>
                <w:sz w:val="28"/>
                <w:szCs w:val="28"/>
                <w:rtl/>
                <w:lang w:bidi="ar-JO"/>
              </w:rPr>
              <w:t>توصيل</w:t>
            </w:r>
            <w:proofErr w:type="gramEnd"/>
            <w:r>
              <w:rPr>
                <w:rFonts w:cs="Arial" w:hint="cs"/>
                <w:sz w:val="28"/>
                <w:szCs w:val="28"/>
                <w:rtl/>
                <w:lang w:bidi="ar-JO"/>
              </w:rPr>
              <w:t xml:space="preserve"> المداخن</w:t>
            </w:r>
          </w:p>
          <w:p w:rsidR="00244C36" w:rsidRPr="00E56159" w:rsidRDefault="00244C36" w:rsidP="00261B04">
            <w:pPr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>رابعا: حساب ابعاد المداخن</w:t>
            </w:r>
          </w:p>
        </w:tc>
        <w:tc>
          <w:tcPr>
            <w:tcW w:w="2437" w:type="dxa"/>
          </w:tcPr>
          <w:p w:rsidR="00244C36" w:rsidRDefault="00244C36" w:rsidP="00CE07B5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142 </w:t>
            </w:r>
            <w:r>
              <w:rPr>
                <w:sz w:val="28"/>
                <w:szCs w:val="28"/>
                <w:rtl/>
                <w:lang w:bidi="ar-JO"/>
              </w:rPr>
              <w:t>–</w:t>
            </w: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 144</w:t>
            </w:r>
          </w:p>
          <w:p w:rsidR="00244C36" w:rsidRDefault="00244C36" w:rsidP="00CE07B5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144 - 145</w:t>
            </w:r>
          </w:p>
        </w:tc>
      </w:tr>
      <w:tr w:rsidR="00244C36" w:rsidTr="00244C36">
        <w:trPr>
          <w:trHeight w:val="751"/>
        </w:trPr>
        <w:tc>
          <w:tcPr>
            <w:tcW w:w="2215" w:type="dxa"/>
            <w:vMerge/>
          </w:tcPr>
          <w:p w:rsidR="00244C36" w:rsidRDefault="00244C36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879" w:type="dxa"/>
          </w:tcPr>
          <w:p w:rsidR="00244C36" w:rsidRDefault="00244C36" w:rsidP="00261B04">
            <w:pPr>
              <w:bidi/>
              <w:rPr>
                <w:sz w:val="28"/>
                <w:szCs w:val="28"/>
                <w:rtl/>
              </w:rPr>
            </w:pPr>
            <w:proofErr w:type="gramStart"/>
            <w:r w:rsidRPr="00261B04">
              <w:rPr>
                <w:rFonts w:hint="cs"/>
                <w:sz w:val="28"/>
                <w:szCs w:val="28"/>
                <w:rtl/>
                <w:lang w:bidi="ar-JO"/>
              </w:rPr>
              <w:t>الوحدة</w:t>
            </w:r>
            <w:proofErr w:type="gramEnd"/>
            <w:r w:rsidRPr="00261B04">
              <w:rPr>
                <w:rFonts w:hint="cs"/>
                <w:sz w:val="28"/>
                <w:szCs w:val="28"/>
                <w:rtl/>
                <w:lang w:bidi="ar-JO"/>
              </w:rPr>
              <w:t xml:space="preserve"> الرابعة</w:t>
            </w:r>
          </w:p>
        </w:tc>
        <w:tc>
          <w:tcPr>
            <w:tcW w:w="5535" w:type="dxa"/>
          </w:tcPr>
          <w:p w:rsidR="00244C36" w:rsidRDefault="00244C36" w:rsidP="00261B04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 xml:space="preserve">ثالثا: </w:t>
            </w:r>
            <w:proofErr w:type="gramStart"/>
            <w:r>
              <w:rPr>
                <w:rFonts w:cs="Arial" w:hint="cs"/>
                <w:sz w:val="28"/>
                <w:szCs w:val="28"/>
                <w:rtl/>
                <w:lang w:bidi="ar-JO"/>
              </w:rPr>
              <w:t>المراوح</w:t>
            </w:r>
            <w:proofErr w:type="gramEnd"/>
          </w:p>
          <w:p w:rsidR="00244C36" w:rsidRDefault="00244C36" w:rsidP="00261B04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 xml:space="preserve">رابعا: </w:t>
            </w:r>
            <w:proofErr w:type="gramStart"/>
            <w:r>
              <w:rPr>
                <w:rFonts w:cs="Arial" w:hint="cs"/>
                <w:sz w:val="28"/>
                <w:szCs w:val="28"/>
                <w:rtl/>
                <w:lang w:bidi="ar-JO"/>
              </w:rPr>
              <w:t>مصافي</w:t>
            </w:r>
            <w:proofErr w:type="gramEnd"/>
            <w:r>
              <w:rPr>
                <w:rFonts w:cs="Arial" w:hint="cs"/>
                <w:sz w:val="28"/>
                <w:szCs w:val="28"/>
                <w:rtl/>
                <w:lang w:bidi="ar-JO"/>
              </w:rPr>
              <w:t xml:space="preserve"> الهواء</w:t>
            </w:r>
          </w:p>
          <w:p w:rsidR="00244C36" w:rsidRPr="00017A97" w:rsidRDefault="00244C36" w:rsidP="00261B04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  <w:proofErr w:type="gramStart"/>
            <w:r>
              <w:rPr>
                <w:rFonts w:cs="Arial" w:hint="cs"/>
                <w:sz w:val="28"/>
                <w:szCs w:val="28"/>
                <w:rtl/>
                <w:lang w:bidi="ar-JO"/>
              </w:rPr>
              <w:t>خامسا :</w:t>
            </w:r>
            <w:proofErr w:type="gramEnd"/>
            <w:r>
              <w:rPr>
                <w:rFonts w:cs="Arial" w:hint="cs"/>
                <w:sz w:val="28"/>
                <w:szCs w:val="28"/>
                <w:rtl/>
                <w:lang w:bidi="ar-JO"/>
              </w:rPr>
              <w:t xml:space="preserve"> المرطبات</w:t>
            </w:r>
          </w:p>
        </w:tc>
        <w:tc>
          <w:tcPr>
            <w:tcW w:w="2437" w:type="dxa"/>
          </w:tcPr>
          <w:p w:rsidR="00244C36" w:rsidRDefault="00244C36" w:rsidP="00CE07B5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176 </w:t>
            </w:r>
            <w:r>
              <w:rPr>
                <w:sz w:val="28"/>
                <w:szCs w:val="28"/>
                <w:rtl/>
                <w:lang w:bidi="ar-JO"/>
              </w:rPr>
              <w:t>–</w:t>
            </w: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 184</w:t>
            </w:r>
          </w:p>
          <w:p w:rsidR="00244C36" w:rsidRDefault="00244C36" w:rsidP="00CE07B5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185 </w:t>
            </w:r>
            <w:r>
              <w:rPr>
                <w:sz w:val="28"/>
                <w:szCs w:val="28"/>
                <w:rtl/>
                <w:lang w:bidi="ar-JO"/>
              </w:rPr>
              <w:t>–</w:t>
            </w: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 192</w:t>
            </w:r>
          </w:p>
          <w:p w:rsidR="00244C36" w:rsidRDefault="00244C36" w:rsidP="00CE07B5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192 - 198</w:t>
            </w:r>
          </w:p>
        </w:tc>
      </w:tr>
      <w:tr w:rsidR="00244C36" w:rsidTr="00244C36">
        <w:trPr>
          <w:trHeight w:val="751"/>
        </w:trPr>
        <w:tc>
          <w:tcPr>
            <w:tcW w:w="2215" w:type="dxa"/>
            <w:vMerge/>
          </w:tcPr>
          <w:p w:rsidR="00244C36" w:rsidRDefault="00244C36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879" w:type="dxa"/>
          </w:tcPr>
          <w:p w:rsidR="00244C36" w:rsidRDefault="00244C36" w:rsidP="00261B04">
            <w:pPr>
              <w:bidi/>
              <w:rPr>
                <w:sz w:val="28"/>
                <w:szCs w:val="28"/>
                <w:rtl/>
              </w:rPr>
            </w:pPr>
            <w:proofErr w:type="gramStart"/>
            <w:r w:rsidRPr="00261B04">
              <w:rPr>
                <w:rFonts w:hint="cs"/>
                <w:sz w:val="28"/>
                <w:szCs w:val="28"/>
                <w:rtl/>
                <w:lang w:bidi="ar-JO"/>
              </w:rPr>
              <w:t>الوحدة</w:t>
            </w:r>
            <w:proofErr w:type="gramEnd"/>
            <w:r w:rsidRPr="00261B04">
              <w:rPr>
                <w:rFonts w:hint="cs"/>
                <w:sz w:val="28"/>
                <w:szCs w:val="28"/>
                <w:rtl/>
                <w:lang w:bidi="ar-JO"/>
              </w:rPr>
              <w:t xml:space="preserve"> الخامسة</w:t>
            </w:r>
          </w:p>
        </w:tc>
        <w:tc>
          <w:tcPr>
            <w:tcW w:w="5535" w:type="dxa"/>
          </w:tcPr>
          <w:p w:rsidR="00244C36" w:rsidRPr="00CE07B5" w:rsidRDefault="00244C36" w:rsidP="00261B04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  <w:r w:rsidRPr="00CE07B5">
              <w:rPr>
                <w:rFonts w:cs="Arial" w:hint="cs"/>
                <w:sz w:val="28"/>
                <w:szCs w:val="28"/>
                <w:rtl/>
                <w:lang w:bidi="ar-JO"/>
              </w:rPr>
              <w:t>ثالثا: تثبيت الانابيب داخل القنوات وعزلها</w:t>
            </w:r>
          </w:p>
        </w:tc>
        <w:tc>
          <w:tcPr>
            <w:tcW w:w="2437" w:type="dxa"/>
          </w:tcPr>
          <w:p w:rsidR="00244C36" w:rsidRPr="00CE07B5" w:rsidRDefault="00244C36" w:rsidP="00CE07B5">
            <w:pPr>
              <w:bidi/>
              <w:spacing w:after="200" w:line="276" w:lineRule="auto"/>
              <w:jc w:val="center"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  <w:r w:rsidRPr="00261B04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259 </w:t>
            </w:r>
            <w:r w:rsidRPr="00261B04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>–</w:t>
            </w:r>
            <w:r w:rsidRPr="00261B04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 265</w:t>
            </w:r>
          </w:p>
        </w:tc>
      </w:tr>
      <w:tr w:rsidR="00244C36" w:rsidTr="00244C36">
        <w:trPr>
          <w:trHeight w:val="751"/>
        </w:trPr>
        <w:tc>
          <w:tcPr>
            <w:tcW w:w="2215" w:type="dxa"/>
            <w:vMerge/>
          </w:tcPr>
          <w:p w:rsidR="00244C36" w:rsidRDefault="00244C36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879" w:type="dxa"/>
          </w:tcPr>
          <w:p w:rsidR="00244C36" w:rsidRDefault="00244C36" w:rsidP="00261B04">
            <w:pPr>
              <w:bidi/>
              <w:rPr>
                <w:sz w:val="28"/>
                <w:szCs w:val="28"/>
                <w:rtl/>
              </w:rPr>
            </w:pPr>
            <w:proofErr w:type="gramStart"/>
            <w:r w:rsidRPr="00261B04">
              <w:rPr>
                <w:rFonts w:hint="cs"/>
                <w:sz w:val="28"/>
                <w:szCs w:val="28"/>
                <w:rtl/>
                <w:lang w:bidi="ar-JO"/>
              </w:rPr>
              <w:t>الوحدة</w:t>
            </w:r>
            <w:proofErr w:type="gramEnd"/>
            <w:r w:rsidRPr="00261B04">
              <w:rPr>
                <w:rFonts w:hint="cs"/>
                <w:sz w:val="28"/>
                <w:szCs w:val="28"/>
                <w:rtl/>
                <w:lang w:bidi="ar-JO"/>
              </w:rPr>
              <w:t xml:space="preserve"> السادسة</w:t>
            </w:r>
          </w:p>
        </w:tc>
        <w:tc>
          <w:tcPr>
            <w:tcW w:w="5535" w:type="dxa"/>
          </w:tcPr>
          <w:p w:rsidR="00244C36" w:rsidRDefault="00244C36" w:rsidP="00261B04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>اولا: انتقال الحرارة</w:t>
            </w:r>
          </w:p>
          <w:p w:rsidR="00244C36" w:rsidRDefault="00244C36" w:rsidP="00261B04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 xml:space="preserve">ثالثا: </w:t>
            </w:r>
            <w:proofErr w:type="gramStart"/>
            <w:r>
              <w:rPr>
                <w:rFonts w:cs="Arial" w:hint="cs"/>
                <w:sz w:val="28"/>
                <w:szCs w:val="28"/>
                <w:rtl/>
                <w:lang w:bidi="ar-JO"/>
              </w:rPr>
              <w:t>خصائص</w:t>
            </w:r>
            <w:proofErr w:type="gramEnd"/>
            <w:r>
              <w:rPr>
                <w:rFonts w:cs="Arial" w:hint="cs"/>
                <w:sz w:val="28"/>
                <w:szCs w:val="28"/>
                <w:rtl/>
                <w:lang w:bidi="ar-JO"/>
              </w:rPr>
              <w:t xml:space="preserve"> العزل الحراري</w:t>
            </w:r>
          </w:p>
          <w:p w:rsidR="00244C36" w:rsidRDefault="00244C36" w:rsidP="00261B04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>رابعا : انواع المواد العازلة</w:t>
            </w:r>
          </w:p>
        </w:tc>
        <w:tc>
          <w:tcPr>
            <w:tcW w:w="2437" w:type="dxa"/>
          </w:tcPr>
          <w:p w:rsidR="00244C36" w:rsidRDefault="00244C36" w:rsidP="00261B04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277 </w:t>
            </w:r>
          </w:p>
          <w:p w:rsidR="00244C36" w:rsidRDefault="00244C36" w:rsidP="00261B04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278</w:t>
            </w:r>
          </w:p>
          <w:p w:rsidR="00244C36" w:rsidRDefault="00244C36" w:rsidP="00261B04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279- 280</w:t>
            </w:r>
          </w:p>
        </w:tc>
      </w:tr>
    </w:tbl>
    <w:p w:rsidR="003F2776" w:rsidRPr="005A44DF" w:rsidRDefault="003F2776" w:rsidP="003F2776">
      <w:pPr>
        <w:bidi/>
        <w:jc w:val="center"/>
        <w:rPr>
          <w:b/>
          <w:bCs/>
          <w:sz w:val="28"/>
          <w:szCs w:val="28"/>
          <w:rtl/>
        </w:rPr>
      </w:pPr>
      <w:r w:rsidRPr="005A44DF">
        <w:rPr>
          <w:rFonts w:hint="cs"/>
          <w:b/>
          <w:bCs/>
          <w:sz w:val="28"/>
          <w:szCs w:val="28"/>
          <w:rtl/>
        </w:rPr>
        <w:lastRenderedPageBreak/>
        <w:t>موضوعات المطالعة الذاتية للصف الثاني عشر للفروع الاكاديمية والمهنية</w:t>
      </w:r>
    </w:p>
    <w:p w:rsidR="003F2776" w:rsidRPr="00015A0D" w:rsidRDefault="003F2776" w:rsidP="003F2776">
      <w:pPr>
        <w:bidi/>
        <w:spacing w:line="240" w:lineRule="auto"/>
        <w:ind w:left="-507"/>
        <w:rPr>
          <w:sz w:val="28"/>
          <w:szCs w:val="28"/>
          <w:rtl/>
        </w:rPr>
      </w:pPr>
      <w:r w:rsidRPr="00390780">
        <w:rPr>
          <w:rFonts w:hint="cs"/>
          <w:b/>
          <w:bCs/>
          <w:sz w:val="28"/>
          <w:szCs w:val="28"/>
          <w:rtl/>
          <w:lang w:bidi="ar-JO"/>
        </w:rPr>
        <w:t>الفرع:</w:t>
      </w:r>
      <w:r>
        <w:rPr>
          <w:rFonts w:hint="cs"/>
          <w:sz w:val="28"/>
          <w:szCs w:val="28"/>
          <w:rtl/>
        </w:rPr>
        <w:t xml:space="preserve"> </w:t>
      </w:r>
      <w:r w:rsidRPr="00390780">
        <w:rPr>
          <w:rFonts w:hint="cs"/>
          <w:b/>
          <w:bCs/>
          <w:sz w:val="28"/>
          <w:szCs w:val="28"/>
          <w:rtl/>
          <w:lang w:bidi="ar-JO"/>
        </w:rPr>
        <w:t xml:space="preserve"> </w:t>
      </w:r>
      <w:proofErr w:type="gramStart"/>
      <w:r w:rsidRPr="00390780">
        <w:rPr>
          <w:rFonts w:hint="cs"/>
          <w:b/>
          <w:bCs/>
          <w:sz w:val="28"/>
          <w:szCs w:val="28"/>
          <w:rtl/>
          <w:lang w:bidi="ar-JO"/>
        </w:rPr>
        <w:t>الصناعي</w:t>
      </w:r>
      <w:proofErr w:type="gramEnd"/>
    </w:p>
    <w:p w:rsidR="003F2776" w:rsidRPr="00015A0D" w:rsidRDefault="003F2776" w:rsidP="005405E7">
      <w:pPr>
        <w:bidi/>
        <w:spacing w:line="240" w:lineRule="auto"/>
        <w:ind w:left="-507"/>
        <w:rPr>
          <w:sz w:val="28"/>
          <w:szCs w:val="28"/>
          <w:rtl/>
        </w:rPr>
      </w:pPr>
      <w:r w:rsidRPr="00390780">
        <w:rPr>
          <w:rFonts w:hint="cs"/>
          <w:b/>
          <w:bCs/>
          <w:sz w:val="28"/>
          <w:szCs w:val="28"/>
          <w:rtl/>
          <w:lang w:bidi="ar-JO"/>
        </w:rPr>
        <w:t>المبحث:</w:t>
      </w:r>
      <w:r w:rsidRPr="00390780">
        <w:rPr>
          <w:rFonts w:hint="cs"/>
          <w:b/>
          <w:bCs/>
          <w:sz w:val="24"/>
          <w:szCs w:val="24"/>
          <w:rtl/>
          <w:lang w:bidi="ar-JO"/>
        </w:rPr>
        <w:t xml:space="preserve"> </w:t>
      </w:r>
      <w:r>
        <w:rPr>
          <w:rFonts w:hint="cs"/>
          <w:b/>
          <w:bCs/>
          <w:sz w:val="28"/>
          <w:szCs w:val="28"/>
          <w:rtl/>
          <w:lang w:bidi="ar-JO"/>
        </w:rPr>
        <w:t>الرسم الصناعي</w:t>
      </w:r>
      <w:r w:rsidRPr="00390780">
        <w:rPr>
          <w:rFonts w:hint="cs"/>
          <w:b/>
          <w:bCs/>
          <w:sz w:val="28"/>
          <w:szCs w:val="28"/>
          <w:rtl/>
          <w:lang w:bidi="ar-JO"/>
        </w:rPr>
        <w:t xml:space="preserve"> (</w:t>
      </w:r>
      <w:r w:rsidR="005405E7" w:rsidRPr="005405E7">
        <w:rPr>
          <w:rFonts w:hint="cs"/>
          <w:b/>
          <w:bCs/>
          <w:sz w:val="28"/>
          <w:szCs w:val="28"/>
          <w:rtl/>
          <w:lang w:bidi="ar-JO"/>
        </w:rPr>
        <w:t>التدفئة والادوات الصحية</w:t>
      </w:r>
      <w:r w:rsidRPr="00390780">
        <w:rPr>
          <w:rFonts w:hint="cs"/>
          <w:b/>
          <w:bCs/>
          <w:sz w:val="28"/>
          <w:szCs w:val="28"/>
          <w:rtl/>
          <w:lang w:bidi="ar-JO"/>
        </w:rPr>
        <w:t>)</w:t>
      </w:r>
    </w:p>
    <w:p w:rsidR="003F2776" w:rsidRDefault="003F2776" w:rsidP="005405E7">
      <w:pPr>
        <w:bidi/>
        <w:spacing w:line="240" w:lineRule="auto"/>
        <w:ind w:left="-507"/>
        <w:rPr>
          <w:sz w:val="28"/>
          <w:szCs w:val="28"/>
          <w:rtl/>
        </w:rPr>
      </w:pPr>
      <w:r w:rsidRPr="00390780">
        <w:rPr>
          <w:rFonts w:hint="cs"/>
          <w:b/>
          <w:bCs/>
          <w:sz w:val="28"/>
          <w:szCs w:val="28"/>
          <w:rtl/>
          <w:lang w:bidi="ar-JO"/>
        </w:rPr>
        <w:t>عنوان الكتاب</w:t>
      </w:r>
      <w:r>
        <w:rPr>
          <w:rFonts w:hint="cs"/>
          <w:b/>
          <w:bCs/>
          <w:sz w:val="28"/>
          <w:szCs w:val="28"/>
          <w:rtl/>
          <w:lang w:bidi="ar-JO"/>
        </w:rPr>
        <w:t xml:space="preserve">: </w:t>
      </w:r>
      <w:r w:rsidRPr="00015A0D">
        <w:rPr>
          <w:rFonts w:hint="cs"/>
          <w:sz w:val="28"/>
          <w:szCs w:val="28"/>
          <w:rtl/>
        </w:rPr>
        <w:t xml:space="preserve"> </w:t>
      </w:r>
      <w:r w:rsidR="005405E7" w:rsidRPr="005405E7">
        <w:rPr>
          <w:rFonts w:hint="cs"/>
          <w:b/>
          <w:bCs/>
          <w:sz w:val="28"/>
          <w:szCs w:val="28"/>
          <w:rtl/>
          <w:lang w:bidi="ar-JO"/>
        </w:rPr>
        <w:t xml:space="preserve">التدفئة والادوات الصحية </w:t>
      </w:r>
      <w:r w:rsidR="005405E7">
        <w:rPr>
          <w:rFonts w:hint="cs"/>
          <w:b/>
          <w:bCs/>
          <w:sz w:val="28"/>
          <w:szCs w:val="28"/>
          <w:rtl/>
          <w:lang w:bidi="ar-JO"/>
        </w:rPr>
        <w:t xml:space="preserve"> </w:t>
      </w:r>
      <w:r w:rsidRPr="003F2776">
        <w:rPr>
          <w:rFonts w:hint="cs"/>
          <w:b/>
          <w:bCs/>
          <w:sz w:val="28"/>
          <w:szCs w:val="28"/>
          <w:rtl/>
          <w:lang w:bidi="ar-JO"/>
        </w:rPr>
        <w:t>الرسم الصناعي</w:t>
      </w:r>
    </w:p>
    <w:tbl>
      <w:tblPr>
        <w:tblStyle w:val="a3"/>
        <w:bidiVisual/>
        <w:tblW w:w="13040" w:type="dxa"/>
        <w:tblInd w:w="-399" w:type="dxa"/>
        <w:tblLook w:val="04A0" w:firstRow="1" w:lastRow="0" w:firstColumn="1" w:lastColumn="0" w:noHBand="0" w:noVBand="1"/>
      </w:tblPr>
      <w:tblGrid>
        <w:gridCol w:w="2864"/>
        <w:gridCol w:w="2422"/>
        <w:gridCol w:w="5109"/>
        <w:gridCol w:w="2645"/>
      </w:tblGrid>
      <w:tr w:rsidR="00244C36" w:rsidTr="00244C36">
        <w:trPr>
          <w:trHeight w:val="652"/>
        </w:trPr>
        <w:tc>
          <w:tcPr>
            <w:tcW w:w="2864" w:type="dxa"/>
            <w:shd w:val="clear" w:color="auto" w:fill="BFBFBF" w:themeFill="background1" w:themeFillShade="BF"/>
            <w:vAlign w:val="center"/>
          </w:tcPr>
          <w:p w:rsidR="00244C36" w:rsidRPr="00D259A4" w:rsidRDefault="00244C36" w:rsidP="001A57F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bookmarkStart w:id="0" w:name="_GoBack"/>
            <w:bookmarkEnd w:id="0"/>
            <w:proofErr w:type="gramStart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الفصل</w:t>
            </w:r>
            <w:proofErr w:type="gramEnd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 xml:space="preserve"> الدراسي</w:t>
            </w:r>
          </w:p>
        </w:tc>
        <w:tc>
          <w:tcPr>
            <w:tcW w:w="2422" w:type="dxa"/>
            <w:shd w:val="clear" w:color="auto" w:fill="BFBFBF" w:themeFill="background1" w:themeFillShade="BF"/>
            <w:vAlign w:val="center"/>
          </w:tcPr>
          <w:p w:rsidR="00244C36" w:rsidRPr="00D259A4" w:rsidRDefault="00244C36" w:rsidP="001A57F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رقم الوحدة</w:t>
            </w:r>
          </w:p>
        </w:tc>
        <w:tc>
          <w:tcPr>
            <w:tcW w:w="5109" w:type="dxa"/>
            <w:shd w:val="clear" w:color="auto" w:fill="BFBFBF" w:themeFill="background1" w:themeFillShade="BF"/>
            <w:vAlign w:val="center"/>
          </w:tcPr>
          <w:p w:rsidR="00244C36" w:rsidRPr="00D259A4" w:rsidRDefault="00244C36" w:rsidP="001A57F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  <w:proofErr w:type="gramEnd"/>
            <w:r>
              <w:rPr>
                <w:rFonts w:hint="cs"/>
                <w:b/>
                <w:bCs/>
                <w:sz w:val="28"/>
                <w:szCs w:val="28"/>
                <w:rtl/>
              </w:rPr>
              <w:t>/ الفصل/ الدرس/ الموضوع/ البند</w:t>
            </w:r>
          </w:p>
        </w:tc>
        <w:tc>
          <w:tcPr>
            <w:tcW w:w="2645" w:type="dxa"/>
            <w:shd w:val="clear" w:color="auto" w:fill="BFBFBF" w:themeFill="background1" w:themeFillShade="BF"/>
            <w:vAlign w:val="center"/>
          </w:tcPr>
          <w:p w:rsidR="00244C36" w:rsidRPr="00D259A4" w:rsidRDefault="00244C36" w:rsidP="001A57F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الصفحات</w:t>
            </w:r>
          </w:p>
        </w:tc>
      </w:tr>
      <w:tr w:rsidR="00244C36" w:rsidTr="00244C36">
        <w:trPr>
          <w:trHeight w:val="747"/>
        </w:trPr>
        <w:tc>
          <w:tcPr>
            <w:tcW w:w="2864" w:type="dxa"/>
            <w:vAlign w:val="center"/>
          </w:tcPr>
          <w:p w:rsidR="00244C36" w:rsidRDefault="00244C36" w:rsidP="001A57F7">
            <w:pPr>
              <w:bidi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الفصل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الأول </w:t>
            </w:r>
          </w:p>
        </w:tc>
        <w:tc>
          <w:tcPr>
            <w:tcW w:w="2422" w:type="dxa"/>
          </w:tcPr>
          <w:p w:rsidR="00244C36" w:rsidRDefault="00244C36" w:rsidP="001A57F7">
            <w:pPr>
              <w:bidi/>
              <w:rPr>
                <w:sz w:val="28"/>
                <w:szCs w:val="28"/>
                <w:rtl/>
              </w:rPr>
            </w:pPr>
          </w:p>
          <w:p w:rsidR="00244C36" w:rsidRDefault="00244C36" w:rsidP="001A57F7">
            <w:pPr>
              <w:bidi/>
              <w:rPr>
                <w:sz w:val="28"/>
                <w:szCs w:val="28"/>
                <w:rtl/>
              </w:rPr>
            </w:pPr>
            <w:r w:rsidRPr="00390780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 xml:space="preserve">الوحدة </w:t>
            </w:r>
            <w:r w:rsidRPr="00390780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الاولى</w:t>
            </w:r>
          </w:p>
        </w:tc>
        <w:tc>
          <w:tcPr>
            <w:tcW w:w="5109" w:type="dxa"/>
          </w:tcPr>
          <w:p w:rsidR="00244C36" w:rsidRDefault="00244C36" w:rsidP="001A57F7">
            <w:pPr>
              <w:rPr>
                <w:sz w:val="28"/>
                <w:szCs w:val="28"/>
                <w:rtl/>
                <w:lang w:bidi="ar-JO"/>
              </w:rPr>
            </w:pPr>
          </w:p>
          <w:p w:rsidR="00244C36" w:rsidRPr="00840ABB" w:rsidRDefault="00244C36" w:rsidP="00840ABB">
            <w:pPr>
              <w:jc w:val="right"/>
              <w:rPr>
                <w:sz w:val="28"/>
                <w:szCs w:val="28"/>
                <w:rtl/>
                <w:lang w:bidi="ar-JO"/>
              </w:rPr>
            </w:pPr>
            <w:r w:rsidRPr="00840ABB">
              <w:rPr>
                <w:rFonts w:hint="cs"/>
                <w:sz w:val="28"/>
                <w:szCs w:val="28"/>
                <w:rtl/>
                <w:lang w:bidi="ar-JO"/>
              </w:rPr>
              <w:t>اولا: مقدمة عن علم الصناعة</w:t>
            </w:r>
          </w:p>
          <w:p w:rsidR="00244C36" w:rsidRPr="00840ABB" w:rsidRDefault="00244C36" w:rsidP="00840ABB">
            <w:pPr>
              <w:jc w:val="right"/>
              <w:rPr>
                <w:sz w:val="28"/>
                <w:szCs w:val="28"/>
                <w:rtl/>
                <w:lang w:bidi="ar-JO"/>
              </w:rPr>
            </w:pPr>
            <w:r w:rsidRPr="00840ABB">
              <w:rPr>
                <w:rFonts w:hint="cs"/>
                <w:sz w:val="28"/>
                <w:szCs w:val="28"/>
                <w:rtl/>
                <w:lang w:bidi="ar-JO"/>
              </w:rPr>
              <w:t>رابعا:  وضع الابعاد على مخططات شبكة الانابيب</w:t>
            </w:r>
          </w:p>
          <w:p w:rsidR="00244C36" w:rsidRDefault="00244C36" w:rsidP="00D32194">
            <w:pPr>
              <w:jc w:val="right"/>
              <w:rPr>
                <w:sz w:val="28"/>
                <w:szCs w:val="28"/>
                <w:rtl/>
                <w:lang w:bidi="ar-JO"/>
              </w:rPr>
            </w:pPr>
          </w:p>
          <w:p w:rsidR="00244C36" w:rsidRPr="00E56159" w:rsidRDefault="00244C36" w:rsidP="001A57F7">
            <w:pPr>
              <w:rPr>
                <w:sz w:val="28"/>
                <w:szCs w:val="28"/>
                <w:rtl/>
                <w:lang w:bidi="ar-JO"/>
              </w:rPr>
            </w:pPr>
          </w:p>
        </w:tc>
        <w:tc>
          <w:tcPr>
            <w:tcW w:w="2645" w:type="dxa"/>
          </w:tcPr>
          <w:p w:rsidR="00244C36" w:rsidRDefault="00244C36" w:rsidP="001A57F7">
            <w:pPr>
              <w:bidi/>
              <w:rPr>
                <w:sz w:val="28"/>
                <w:szCs w:val="28"/>
                <w:rtl/>
              </w:rPr>
            </w:pPr>
          </w:p>
          <w:p w:rsidR="00244C36" w:rsidRDefault="00244C36" w:rsidP="00840ABB">
            <w:pPr>
              <w:jc w:val="right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8</w:t>
            </w:r>
          </w:p>
          <w:p w:rsidR="00244C36" w:rsidRDefault="00244C36" w:rsidP="00840ABB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28 - 49</w:t>
            </w:r>
          </w:p>
        </w:tc>
      </w:tr>
      <w:tr w:rsidR="00244C36" w:rsidTr="00244C36">
        <w:trPr>
          <w:trHeight w:val="747"/>
        </w:trPr>
        <w:tc>
          <w:tcPr>
            <w:tcW w:w="2864" w:type="dxa"/>
            <w:vMerge w:val="restart"/>
            <w:vAlign w:val="center"/>
          </w:tcPr>
          <w:p w:rsidR="00244C36" w:rsidRDefault="00244C36" w:rsidP="001A57F7">
            <w:pPr>
              <w:bidi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الفصل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الثاني </w:t>
            </w:r>
          </w:p>
        </w:tc>
        <w:tc>
          <w:tcPr>
            <w:tcW w:w="2422" w:type="dxa"/>
          </w:tcPr>
          <w:p w:rsidR="00244C36" w:rsidRDefault="00244C36" w:rsidP="001A57F7">
            <w:pPr>
              <w:bidi/>
              <w:rPr>
                <w:sz w:val="28"/>
                <w:szCs w:val="28"/>
                <w:rtl/>
              </w:rPr>
            </w:pPr>
            <w:r w:rsidRPr="00840ABB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الوحدة</w:t>
            </w:r>
            <w:r w:rsidRPr="00840ABB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 xml:space="preserve"> </w:t>
            </w:r>
            <w:r w:rsidRPr="00840ABB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الاولى</w:t>
            </w:r>
            <w:r w:rsidRPr="00840ABB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</w:p>
          <w:p w:rsidR="00244C36" w:rsidRDefault="00244C36" w:rsidP="001A57F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5109" w:type="dxa"/>
          </w:tcPr>
          <w:p w:rsidR="00244C36" w:rsidRDefault="00244C36" w:rsidP="001A57F7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>ثالثا: اجهزة التدفئة العاملة بالبخار</w:t>
            </w:r>
          </w:p>
          <w:p w:rsidR="00244C36" w:rsidRPr="00E56159" w:rsidRDefault="00244C36" w:rsidP="001A57F7">
            <w:pPr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 xml:space="preserve">رابعا: </w:t>
            </w:r>
            <w:proofErr w:type="gramStart"/>
            <w:r>
              <w:rPr>
                <w:rFonts w:cs="Arial" w:hint="cs"/>
                <w:sz w:val="28"/>
                <w:szCs w:val="28"/>
                <w:rtl/>
                <w:lang w:bidi="ar-JO"/>
              </w:rPr>
              <w:t>شبكات</w:t>
            </w:r>
            <w:proofErr w:type="gramEnd"/>
            <w:r>
              <w:rPr>
                <w:rFonts w:cs="Arial" w:hint="cs"/>
                <w:sz w:val="28"/>
                <w:szCs w:val="28"/>
                <w:rtl/>
                <w:lang w:bidi="ar-JO"/>
              </w:rPr>
              <w:t xml:space="preserve"> التدفئة العاملة بالبخار</w:t>
            </w:r>
          </w:p>
        </w:tc>
        <w:tc>
          <w:tcPr>
            <w:tcW w:w="2645" w:type="dxa"/>
          </w:tcPr>
          <w:p w:rsidR="00244C36" w:rsidRDefault="00244C36" w:rsidP="00840ABB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29- 45</w:t>
            </w:r>
          </w:p>
          <w:p w:rsidR="00244C36" w:rsidRDefault="00244C36" w:rsidP="00840ABB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46 - 52</w:t>
            </w:r>
          </w:p>
        </w:tc>
      </w:tr>
      <w:tr w:rsidR="00244C36" w:rsidTr="00244C36">
        <w:trPr>
          <w:trHeight w:val="747"/>
        </w:trPr>
        <w:tc>
          <w:tcPr>
            <w:tcW w:w="2864" w:type="dxa"/>
            <w:vMerge/>
            <w:vAlign w:val="center"/>
          </w:tcPr>
          <w:p w:rsidR="00244C36" w:rsidRDefault="00244C36" w:rsidP="001A57F7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422" w:type="dxa"/>
          </w:tcPr>
          <w:p w:rsidR="00244C36" w:rsidRDefault="00244C36" w:rsidP="001A57F7">
            <w:pPr>
              <w:bidi/>
              <w:rPr>
                <w:sz w:val="28"/>
                <w:szCs w:val="28"/>
                <w:rtl/>
              </w:rPr>
            </w:pPr>
          </w:p>
          <w:p w:rsidR="00244C36" w:rsidRDefault="00244C36" w:rsidP="001A57F7">
            <w:pPr>
              <w:bidi/>
              <w:rPr>
                <w:sz w:val="28"/>
                <w:szCs w:val="28"/>
                <w:rtl/>
              </w:rPr>
            </w:pPr>
            <w:proofErr w:type="gramStart"/>
            <w:r w:rsidRPr="00D32194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الوحدة</w:t>
            </w:r>
            <w:proofErr w:type="gramEnd"/>
            <w:r w:rsidRPr="00D32194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 الثانية</w:t>
            </w:r>
          </w:p>
        </w:tc>
        <w:tc>
          <w:tcPr>
            <w:tcW w:w="5109" w:type="dxa"/>
          </w:tcPr>
          <w:p w:rsidR="00244C36" w:rsidRPr="00304603" w:rsidRDefault="00244C36" w:rsidP="001A57F7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>خامسا: رسم المساقط لمجاري الهواء وقطع الوصل</w:t>
            </w:r>
          </w:p>
        </w:tc>
        <w:tc>
          <w:tcPr>
            <w:tcW w:w="2645" w:type="dxa"/>
          </w:tcPr>
          <w:p w:rsidR="00244C36" w:rsidRPr="00840ABB" w:rsidRDefault="00244C36" w:rsidP="00840ABB">
            <w:pPr>
              <w:bidi/>
              <w:spacing w:after="200" w:line="276" w:lineRule="auto"/>
              <w:jc w:val="center"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  <w:r w:rsidRPr="00840ABB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84 </w:t>
            </w:r>
            <w:r w:rsidRPr="00840ABB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>–</w:t>
            </w:r>
            <w:r w:rsidRPr="00840ABB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 90</w:t>
            </w:r>
          </w:p>
          <w:p w:rsidR="00244C36" w:rsidRDefault="00244C36" w:rsidP="001A57F7">
            <w:pPr>
              <w:bidi/>
              <w:rPr>
                <w:sz w:val="28"/>
                <w:szCs w:val="28"/>
                <w:rtl/>
              </w:rPr>
            </w:pPr>
          </w:p>
        </w:tc>
      </w:tr>
    </w:tbl>
    <w:p w:rsidR="003F2776" w:rsidRPr="00015A0D" w:rsidRDefault="003F2776" w:rsidP="003F2776">
      <w:pPr>
        <w:bidi/>
        <w:rPr>
          <w:sz w:val="28"/>
          <w:szCs w:val="28"/>
          <w:rtl/>
        </w:rPr>
      </w:pPr>
    </w:p>
    <w:p w:rsidR="003F2776" w:rsidRPr="00015A0D" w:rsidRDefault="003F2776" w:rsidP="003F2776">
      <w:pPr>
        <w:bidi/>
        <w:rPr>
          <w:sz w:val="28"/>
          <w:szCs w:val="28"/>
          <w:rtl/>
        </w:rPr>
      </w:pPr>
    </w:p>
    <w:sectPr w:rsidR="003F2776" w:rsidRPr="00015A0D" w:rsidSect="00397975">
      <w:pgSz w:w="15840" w:h="12240" w:orient="landscape"/>
      <w:pgMar w:top="709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35FDB"/>
    <w:multiLevelType w:val="hybridMultilevel"/>
    <w:tmpl w:val="31305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FA5"/>
    <w:rsid w:val="00015A0D"/>
    <w:rsid w:val="00074086"/>
    <w:rsid w:val="00087623"/>
    <w:rsid w:val="00244C36"/>
    <w:rsid w:val="00261B04"/>
    <w:rsid w:val="00282E2D"/>
    <w:rsid w:val="00347EC5"/>
    <w:rsid w:val="00390780"/>
    <w:rsid w:val="00397975"/>
    <w:rsid w:val="003F2776"/>
    <w:rsid w:val="00520B5B"/>
    <w:rsid w:val="005405E7"/>
    <w:rsid w:val="00561A18"/>
    <w:rsid w:val="005A44DF"/>
    <w:rsid w:val="005B3CBE"/>
    <w:rsid w:val="00805FA5"/>
    <w:rsid w:val="00840ABB"/>
    <w:rsid w:val="00844380"/>
    <w:rsid w:val="008C1E94"/>
    <w:rsid w:val="008D1534"/>
    <w:rsid w:val="009924EA"/>
    <w:rsid w:val="009A5672"/>
    <w:rsid w:val="00AE51B3"/>
    <w:rsid w:val="00AE746B"/>
    <w:rsid w:val="00CE07B5"/>
    <w:rsid w:val="00CF457A"/>
    <w:rsid w:val="00D259A4"/>
    <w:rsid w:val="00D32194"/>
    <w:rsid w:val="00DC6ACB"/>
    <w:rsid w:val="00E6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979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C6A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979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C6A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</dc:creator>
  <cp:lastModifiedBy>pc3</cp:lastModifiedBy>
  <cp:revision>4</cp:revision>
  <cp:lastPrinted>2018-06-26T11:41:00Z</cp:lastPrinted>
  <dcterms:created xsi:type="dcterms:W3CDTF">2018-06-28T05:23:00Z</dcterms:created>
  <dcterms:modified xsi:type="dcterms:W3CDTF">2018-06-28T11:44:00Z</dcterms:modified>
</cp:coreProperties>
</file>