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</w:t>
      </w:r>
      <w:r w:rsidDel="00000000" w:rsidR="00000000" w:rsidRPr="00000000">
        <w:rPr>
          <w:sz w:val="28"/>
          <w:szCs w:val="28"/>
          <w:rtl w:val="1"/>
        </w:rPr>
        <w:t xml:space="preserve">مديرية</w:t>
      </w:r>
      <w:r w:rsidDel="00000000" w:rsidR="00000000" w:rsidRPr="00000000">
        <w:rPr>
          <w:sz w:val="28"/>
          <w:szCs w:val="28"/>
          <w:rtl w:val="1"/>
        </w:rPr>
        <w:t xml:space="preserve"> 0000000000000</w:t>
      </w:r>
      <w:r w:rsidDel="00000000" w:rsidR="00000000" w:rsidRPr="00000000">
        <w:pict>
          <v:shape id="مربع نص 2" style="position:absolute;left:0;text-align:left;margin-left:418.8pt;margin-top:0.0pt;width:99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">
            <v:textbox style="mso-fit-shape-to-text:t">
              <w:txbxContent>
                <w:p w:rsidR="00864A17" w:rsidDel="00000000" w:rsidP="00864A17" w:rsidRDefault="00864A17" w:rsidRPr="00000000" w14:paraId="6DA044B7" w14:textId="77777777">
                  <w:r w:rsidDel="00000000" w:rsidR="00000000" w:rsidRPr="00000000">
                    <w:rPr>
                      <w:rFonts w:asciiTheme="majorBidi" w:cstheme="majorBidi" w:hAnsiTheme="majorBidi"/>
                      <w:noProof w:val="1"/>
                      <w:sz w:val="28"/>
                      <w:szCs w:val="28"/>
                      <w:rtl w:val="1"/>
                      <w:lang w:bidi="ar-JO" w:val="ar-JO"/>
                    </w:rPr>
                    <w:drawing>
                      <wp:inline distB="0" distT="0" distL="0" distR="0">
                        <wp:extent cx="1143000" cy="1133475"/>
                        <wp:effectExtent b="9525" l="0" r="0" t="0"/>
                        <wp:docPr id="1" name="صورة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صورة 1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/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000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</w:t>
      </w:r>
      <w:r w:rsidDel="00000000" w:rsidR="00000000" w:rsidRPr="00000000">
        <w:rPr>
          <w:sz w:val="28"/>
          <w:szCs w:val="28"/>
          <w:rtl w:val="1"/>
        </w:rPr>
        <w:t xml:space="preserve">مدرسة</w:t>
      </w:r>
      <w:r w:rsidDel="00000000" w:rsidR="00000000" w:rsidRPr="00000000">
        <w:rPr>
          <w:sz w:val="28"/>
          <w:szCs w:val="28"/>
          <w:rtl w:val="1"/>
        </w:rPr>
        <w:t xml:space="preserve"> 000000000000000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النهائي</w:t>
      </w:r>
      <w:r w:rsidDel="00000000" w:rsidR="00000000" w:rsidRPr="00000000">
        <w:rPr>
          <w:sz w:val="28"/>
          <w:szCs w:val="28"/>
          <w:rtl w:val="1"/>
        </w:rPr>
        <w:t xml:space="preserve">                   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                </w:t>
      </w:r>
      <w:r w:rsidDel="00000000" w:rsidR="00000000" w:rsidRPr="00000000">
        <w:rPr>
          <w:sz w:val="28"/>
          <w:szCs w:val="28"/>
          <w:rtl w:val="1"/>
        </w:rPr>
        <w:t xml:space="preserve">اللغة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rtl w:val="1"/>
        </w:rPr>
        <w:t xml:space="preserve">                                                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عشر</w:t>
      </w:r>
      <w:r w:rsidDel="00000000" w:rsidR="00000000" w:rsidRPr="00000000">
        <w:rPr>
          <w:sz w:val="28"/>
          <w:szCs w:val="28"/>
          <w:rtl w:val="1"/>
        </w:rPr>
        <w:t xml:space="preserve">: ..........</w:t>
        <w:br w:type="textWrapping"/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  </w:t>
      </w:r>
      <w:r w:rsidDel="00000000" w:rsidR="00000000" w:rsidRPr="00000000">
        <w:rPr>
          <w:sz w:val="28"/>
          <w:szCs w:val="28"/>
          <w:rtl w:val="1"/>
        </w:rPr>
        <w:t xml:space="preserve">الاسم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                  </w:t>
      </w:r>
    </w:p>
    <w:p w:rsidR="00000000" w:rsidDel="00000000" w:rsidP="00000000" w:rsidRDefault="00000000" w:rsidRPr="00000000" w14:paraId="0000000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رمز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الوهن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نعانيه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أعراض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الوهن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الصعيد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الحضاري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الضعف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الفقر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التواقين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التواقين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البستاني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المتشاورون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القادرون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المتفردون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النازعون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للتغيير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تركيب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:"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محاولة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استيعاب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وتحدياته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ندرك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حضاري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التحدي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عصرنا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يكشف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الحقيقي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العصر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الجذر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الإيحاء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بمزاولة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تصبح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حدادا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للتدليل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الترغيب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سيعتاد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ممارسته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صعبة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القلوب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فتنقر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أوتار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قلوبنا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الإيجابي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تؤثر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موسيقى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إهاب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الكربون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الضوء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بالأحباء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الشاعر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قطعوه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والهوى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الأردن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القدس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أقاربه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فارسهم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يطاوعك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الركاب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الولاء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والانتماء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والسرور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الذكاء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والفروسية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الشعاب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الأبطال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والأقصى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تزهو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الروابي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المرتفعة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الانفراج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جبلين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أخذت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شجر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الدفلى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عباءات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الأخضر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استوحى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للنبتة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لصديقه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إصراره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تشرئب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اللحظة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تشرئب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عنقها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النافذة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تعانده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الجذر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الانسحاب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مؤلفات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ناجي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الخميس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الذهن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الشاهد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تشيخ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الذئاب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مناسبة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قصيدة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ماضيها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وحاضرها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افتتاح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لمجمع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باللغات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الاستفهام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طحا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الاستفهام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الحقيقي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إنكاري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أزهى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الأمل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البس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موقعها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بعودة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بعلماء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طحا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صناجة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الشجاع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اللاعب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بالصنج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لامرئ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بأخبية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الصحراء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ينقذها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قرأ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النص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اجب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أسئلة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يسعى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الإنسان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دائما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طلب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</w:t>
      </w:r>
      <w:r w:rsidDel="00000000" w:rsidR="00000000" w:rsidRPr="00000000">
        <w:rPr>
          <w:sz w:val="28"/>
          <w:szCs w:val="28"/>
          <w:rtl w:val="1"/>
        </w:rPr>
        <w:t xml:space="preserve">ّ </w:t>
      </w:r>
      <w:r w:rsidDel="00000000" w:rsidR="00000000" w:rsidRPr="00000000">
        <w:rPr>
          <w:sz w:val="28"/>
          <w:szCs w:val="28"/>
          <w:rtl w:val="1"/>
        </w:rPr>
        <w:t xml:space="preserve">مشروع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الوسيلة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الصحيحة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لبلوغ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هدفه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إنسان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وصل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مبتغاه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بطريقة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ملتوية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ياء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والن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فاق</w:t>
      </w:r>
      <w:r w:rsidDel="00000000" w:rsidR="00000000" w:rsidRPr="00000000">
        <w:rPr>
          <w:sz w:val="28"/>
          <w:szCs w:val="28"/>
          <w:rtl w:val="1"/>
        </w:rPr>
        <w:t xml:space="preserve">ِ، </w:t>
      </w:r>
      <w:r w:rsidDel="00000000" w:rsidR="00000000" w:rsidRPr="00000000">
        <w:rPr>
          <w:sz w:val="28"/>
          <w:szCs w:val="28"/>
          <w:rtl w:val="1"/>
        </w:rPr>
        <w:t xml:space="preserve">فما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أجمل</w:t>
      </w:r>
      <w:r w:rsidDel="00000000" w:rsidR="00000000" w:rsidRPr="00000000">
        <w:rPr>
          <w:sz w:val="28"/>
          <w:szCs w:val="28"/>
          <w:u w:val="singl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نحقق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أهدافنا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بكد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وتعبنا</w:t>
      </w:r>
      <w:r w:rsidDel="00000000" w:rsidR="00000000" w:rsidRPr="00000000">
        <w:rPr>
          <w:sz w:val="28"/>
          <w:szCs w:val="28"/>
          <w:rtl w:val="1"/>
        </w:rPr>
        <w:t xml:space="preserve">! </w:t>
      </w:r>
      <w:r w:rsidDel="00000000" w:rsidR="00000000" w:rsidRPr="00000000">
        <w:rPr>
          <w:sz w:val="28"/>
          <w:szCs w:val="28"/>
          <w:rtl w:val="1"/>
        </w:rPr>
        <w:t xml:space="preserve">فلنكن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مثابرين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بمحب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ة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وإخلاص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لنلحق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بركب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العالم</w:t>
      </w:r>
      <w:r w:rsidDel="00000000" w:rsidR="00000000" w:rsidRPr="00000000">
        <w:rPr>
          <w:sz w:val="28"/>
          <w:szCs w:val="28"/>
          <w:rtl w:val="1"/>
        </w:rPr>
        <w:t xml:space="preserve"> ِ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القرن</w:t>
      </w:r>
      <w:r w:rsidDel="00000000" w:rsidR="00000000" w:rsidRPr="00000000">
        <w:rPr>
          <w:sz w:val="28"/>
          <w:szCs w:val="28"/>
          <w:rtl w:val="1"/>
        </w:rPr>
        <w:t xml:space="preserve"> (21)، </w:t>
      </w:r>
      <w:r w:rsidDel="00000000" w:rsidR="00000000" w:rsidRPr="00000000">
        <w:rPr>
          <w:sz w:val="28"/>
          <w:szCs w:val="28"/>
          <w:rtl w:val="1"/>
        </w:rPr>
        <w:t xml:space="preserve">وتمتلئ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قلوبنا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الكبرى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نورا</w:t>
      </w:r>
      <w:r w:rsidDel="00000000" w:rsidR="00000000" w:rsidRPr="00000000">
        <w:rPr>
          <w:sz w:val="28"/>
          <w:szCs w:val="28"/>
          <w:rtl w:val="1"/>
        </w:rPr>
        <w:t xml:space="preserve">ً.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135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استخرج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قياسي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مصدرا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</w:t>
        <w:br w:type="textWrapping"/>
        <w:t xml:space="preserve">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مصدرا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لفعل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مصدرا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          </w:t>
        <w:br w:type="textWrapping"/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تمييز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منصوب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  <w:br w:type="textWrapping"/>
        <w:t xml:space="preserve">                                 </w:t>
        <w:br w:type="textWrapping"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أعرب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إعرابا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  <w:br w:type="textWrapping"/>
        <w:br w:type="textWrapping"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الوارد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  <w:br w:type="textWrapping"/>
        <w:br w:type="textWrapping"/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: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قطع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البيت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واذكر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تفعيلاته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وبحره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5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ق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فا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ب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ك</w:t>
      </w:r>
      <w:r w:rsidDel="00000000" w:rsidR="00000000" w:rsidRPr="00000000">
        <w:rPr>
          <w:sz w:val="36"/>
          <w:szCs w:val="36"/>
          <w:rtl w:val="1"/>
        </w:rPr>
        <w:t xml:space="preserve">ِ 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ْ </w:t>
      </w:r>
      <w:r w:rsidDel="00000000" w:rsidR="00000000" w:rsidRPr="00000000">
        <w:rPr>
          <w:sz w:val="36"/>
          <w:szCs w:val="36"/>
          <w:rtl w:val="1"/>
        </w:rPr>
        <w:t xml:space="preserve">ذ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ك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رى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بيب</w:t>
      </w:r>
      <w:r w:rsidDel="00000000" w:rsidR="00000000" w:rsidRPr="00000000">
        <w:rPr>
          <w:sz w:val="36"/>
          <w:szCs w:val="36"/>
          <w:rtl w:val="1"/>
        </w:rPr>
        <w:t xml:space="preserve">ٍ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نز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ل</w:t>
      </w:r>
      <w:r w:rsidDel="00000000" w:rsidR="00000000" w:rsidRPr="00000000">
        <w:rPr>
          <w:sz w:val="36"/>
          <w:szCs w:val="36"/>
          <w:rtl w:val="1"/>
        </w:rPr>
        <w:t xml:space="preserve">ِ          </w:t>
      </w:r>
      <w:r w:rsidDel="00000000" w:rsidR="00000000" w:rsidRPr="00000000">
        <w:rPr>
          <w:sz w:val="36"/>
          <w:szCs w:val="36"/>
          <w:rtl w:val="1"/>
        </w:rPr>
        <w:t xml:space="preserve">ب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س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ق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ط</w:t>
      </w:r>
      <w:r w:rsidDel="00000000" w:rsidR="00000000" w:rsidRPr="00000000">
        <w:rPr>
          <w:sz w:val="36"/>
          <w:szCs w:val="36"/>
          <w:rtl w:val="1"/>
        </w:rPr>
        <w:t xml:space="preserve">ِ </w:t>
      </w:r>
      <w:r w:rsidDel="00000000" w:rsidR="00000000" w:rsidRPr="00000000">
        <w:rPr>
          <w:sz w:val="36"/>
          <w:szCs w:val="36"/>
          <w:rtl w:val="1"/>
        </w:rPr>
        <w:t xml:space="preserve">الل</w:t>
      </w:r>
      <w:r w:rsidDel="00000000" w:rsidR="00000000" w:rsidRPr="00000000">
        <w:rPr>
          <w:sz w:val="36"/>
          <w:szCs w:val="36"/>
          <w:rtl w:val="1"/>
        </w:rPr>
        <w:t xml:space="preserve">ّ</w:t>
      </w:r>
      <w:r w:rsidDel="00000000" w:rsidR="00000000" w:rsidRPr="00000000">
        <w:rPr>
          <w:sz w:val="36"/>
          <w:szCs w:val="36"/>
          <w:rtl w:val="1"/>
        </w:rPr>
        <w:t xml:space="preserve">وى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ي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َ </w:t>
      </w:r>
      <w:r w:rsidDel="00000000" w:rsidR="00000000" w:rsidRPr="00000000">
        <w:rPr>
          <w:sz w:val="36"/>
          <w:szCs w:val="36"/>
          <w:rtl w:val="1"/>
        </w:rPr>
        <w:t xml:space="preserve">الد</w:t>
      </w:r>
      <w:r w:rsidDel="00000000" w:rsidR="00000000" w:rsidRPr="00000000">
        <w:rPr>
          <w:sz w:val="36"/>
          <w:szCs w:val="36"/>
          <w:rtl w:val="1"/>
        </w:rPr>
        <w:t xml:space="preserve">ّ</w:t>
      </w:r>
      <w:r w:rsidDel="00000000" w:rsidR="00000000" w:rsidRPr="00000000">
        <w:rPr>
          <w:sz w:val="36"/>
          <w:szCs w:val="36"/>
          <w:rtl w:val="1"/>
        </w:rPr>
        <w:t xml:space="preserve">خول</w:t>
      </w:r>
      <w:r w:rsidDel="00000000" w:rsidR="00000000" w:rsidRPr="00000000">
        <w:rPr>
          <w:sz w:val="36"/>
          <w:szCs w:val="36"/>
          <w:rtl w:val="1"/>
        </w:rPr>
        <w:t xml:space="preserve">ِ </w:t>
      </w:r>
      <w:r w:rsidDel="00000000" w:rsidR="00000000" w:rsidRPr="00000000">
        <w:rPr>
          <w:sz w:val="36"/>
          <w:szCs w:val="36"/>
          <w:rtl w:val="1"/>
        </w:rPr>
        <w:t xml:space="preserve">ف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ح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ل</w:t>
      </w:r>
      <w:r w:rsidDel="00000000" w:rsidR="00000000" w:rsidRPr="00000000">
        <w:rPr>
          <w:sz w:val="36"/>
          <w:szCs w:val="36"/>
          <w:rtl w:val="1"/>
        </w:rPr>
        <w:t xml:space="preserve">ِ</w:t>
      </w:r>
    </w:p>
    <w:p w:rsidR="00000000" w:rsidDel="00000000" w:rsidP="00000000" w:rsidRDefault="00000000" w:rsidRPr="00000000" w14:paraId="00000026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املأ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الفراغ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بالكلمة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المناسبة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عروضي</w:t>
      </w:r>
      <w:r w:rsidDel="00000000" w:rsidR="00000000" w:rsidRPr="00000000">
        <w:rPr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rtl w:val="1"/>
        </w:rPr>
        <w:t xml:space="preserve">ا</w:t>
      </w:r>
    </w:p>
    <w:p w:rsidR="00000000" w:rsidDel="00000000" w:rsidP="00000000" w:rsidRDefault="00000000" w:rsidRPr="00000000" w14:paraId="0000002C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خ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ج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ه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ك</w:t>
      </w:r>
      <w:r w:rsidDel="00000000" w:rsidR="00000000" w:rsidRPr="00000000">
        <w:rPr>
          <w:sz w:val="36"/>
          <w:szCs w:val="36"/>
          <w:rtl w:val="1"/>
        </w:rPr>
        <w:t xml:space="preserve">َ </w:t>
      </w:r>
      <w:r w:rsidDel="00000000" w:rsidR="00000000" w:rsidRPr="00000000">
        <w:rPr>
          <w:sz w:val="36"/>
          <w:szCs w:val="36"/>
          <w:rtl w:val="1"/>
        </w:rPr>
        <w:t xml:space="preserve">ع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ّ</w:t>
      </w:r>
      <w:r w:rsidDel="00000000" w:rsidR="00000000" w:rsidRPr="00000000">
        <w:rPr>
          <w:sz w:val="36"/>
          <w:szCs w:val="36"/>
          <w:rtl w:val="1"/>
        </w:rPr>
        <w:t xml:space="preserve">ي</w:t>
      </w:r>
      <w:r w:rsidDel="00000000" w:rsidR="00000000" w:rsidRPr="00000000">
        <w:rPr>
          <w:sz w:val="36"/>
          <w:szCs w:val="36"/>
          <w:rtl w:val="1"/>
        </w:rPr>
        <w:t xml:space="preserve">               </w:t>
      </w:r>
      <w:r w:rsidDel="00000000" w:rsidR="00000000" w:rsidRPr="00000000">
        <w:rPr>
          <w:sz w:val="36"/>
          <w:szCs w:val="36"/>
          <w:rtl w:val="1"/>
        </w:rPr>
        <w:t xml:space="preserve">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ا</w:t>
      </w:r>
      <w:r w:rsidDel="00000000" w:rsidR="00000000" w:rsidRPr="00000000">
        <w:rPr>
          <w:sz w:val="36"/>
          <w:szCs w:val="36"/>
          <w:rtl w:val="1"/>
        </w:rPr>
        <w:t xml:space="preserve"> ......... </w:t>
      </w:r>
      <w:r w:rsidDel="00000000" w:rsidR="00000000" w:rsidRPr="00000000">
        <w:rPr>
          <w:sz w:val="36"/>
          <w:szCs w:val="36"/>
          <w:rtl w:val="1"/>
        </w:rPr>
        <w:t xml:space="preserve">و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ن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ت</w:t>
      </w:r>
      <w:r w:rsidDel="00000000" w:rsidR="00000000" w:rsidRPr="00000000">
        <w:rPr>
          <w:sz w:val="36"/>
          <w:szCs w:val="36"/>
          <w:rtl w:val="1"/>
        </w:rPr>
        <w:t xml:space="preserve">َ </w:t>
      </w:r>
      <w:r w:rsidDel="00000000" w:rsidR="00000000" w:rsidRPr="00000000">
        <w:rPr>
          <w:sz w:val="36"/>
          <w:szCs w:val="36"/>
          <w:rtl w:val="1"/>
        </w:rPr>
        <w:t xml:space="preserve">ف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ر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ق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د</w:t>
      </w:r>
      <w:r w:rsidDel="00000000" w:rsidR="00000000" w:rsidRPr="00000000">
        <w:rPr>
          <w:sz w:val="36"/>
          <w:szCs w:val="36"/>
          <w:rtl w:val="1"/>
        </w:rPr>
        <w:t xml:space="preserve">ْ</w:t>
      </w:r>
    </w:p>
    <w:p w:rsidR="00000000" w:rsidDel="00000000" w:rsidP="00000000" w:rsidRDefault="00000000" w:rsidRPr="00000000" w14:paraId="0000002D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br w:type="textWrapping"/>
      </w:r>
      <w:r w:rsidDel="00000000" w:rsidR="00000000" w:rsidRPr="00000000">
        <w:rPr>
          <w:sz w:val="36"/>
          <w:szCs w:val="36"/>
          <w:rtl w:val="1"/>
        </w:rPr>
        <w:t xml:space="preserve">أ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ف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ح</w:t>
      </w:r>
      <w:r w:rsidDel="00000000" w:rsidR="00000000" w:rsidRPr="00000000">
        <w:rPr>
          <w:sz w:val="36"/>
          <w:szCs w:val="36"/>
          <w:rtl w:val="1"/>
        </w:rPr>
        <w:t xml:space="preserve">ْ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ة</w:t>
      </w:r>
      <w:r w:rsidDel="00000000" w:rsidR="00000000" w:rsidRPr="00000000">
        <w:rPr>
          <w:sz w:val="36"/>
          <w:szCs w:val="36"/>
          <w:rtl w:val="1"/>
        </w:rPr>
        <w:t xml:space="preserve">ٌ        </w:t>
      </w:r>
      <w:r w:rsidDel="00000000" w:rsidR="00000000" w:rsidRPr="00000000">
        <w:rPr>
          <w:sz w:val="36"/>
          <w:szCs w:val="36"/>
          <w:rtl w:val="1"/>
        </w:rPr>
        <w:t xml:space="preserve">ب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الغ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ريب</w:t>
      </w:r>
      <w:r w:rsidDel="00000000" w:rsidR="00000000" w:rsidRPr="00000000">
        <w:rPr>
          <w:sz w:val="36"/>
          <w:szCs w:val="36"/>
          <w:rtl w:val="1"/>
        </w:rPr>
        <w:t xml:space="preserve">ُ           </w:t>
      </w:r>
      <w:r w:rsidDel="00000000" w:rsidR="00000000" w:rsidRPr="00000000">
        <w:rPr>
          <w:sz w:val="36"/>
          <w:szCs w:val="36"/>
          <w:rtl w:val="1"/>
        </w:rPr>
        <w:t xml:space="preserve">ج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م</w:t>
      </w:r>
      <w:r w:rsidDel="00000000" w:rsidR="00000000" w:rsidRPr="00000000">
        <w:rPr>
          <w:sz w:val="36"/>
          <w:szCs w:val="36"/>
          <w:rtl w:val="1"/>
        </w:rPr>
        <w:t xml:space="preserve">ُ</w:t>
      </w:r>
      <w:r w:rsidDel="00000000" w:rsidR="00000000" w:rsidRPr="00000000">
        <w:rPr>
          <w:sz w:val="36"/>
          <w:szCs w:val="36"/>
          <w:rtl w:val="1"/>
        </w:rPr>
        <w:t xml:space="preserve">خت</w:t>
      </w:r>
      <w:r w:rsidDel="00000000" w:rsidR="00000000" w:rsidRPr="00000000">
        <w:rPr>
          <w:sz w:val="36"/>
          <w:szCs w:val="36"/>
          <w:rtl w:val="1"/>
        </w:rPr>
        <w:t xml:space="preserve">َ</w:t>
      </w:r>
      <w:r w:rsidDel="00000000" w:rsidR="00000000" w:rsidRPr="00000000">
        <w:rPr>
          <w:sz w:val="36"/>
          <w:szCs w:val="36"/>
          <w:rtl w:val="1"/>
        </w:rPr>
        <w:t xml:space="preserve">ل</w:t>
      </w:r>
      <w:r w:rsidDel="00000000" w:rsidR="00000000" w:rsidRPr="00000000">
        <w:rPr>
          <w:sz w:val="36"/>
          <w:szCs w:val="36"/>
          <w:rtl w:val="1"/>
        </w:rPr>
        <w:t xml:space="preserve">ِ</w:t>
      </w:r>
      <w:r w:rsidDel="00000000" w:rsidR="00000000" w:rsidRPr="00000000">
        <w:rPr>
          <w:sz w:val="36"/>
          <w:szCs w:val="36"/>
          <w:rtl w:val="1"/>
        </w:rPr>
        <w:t xml:space="preserve">ف</w:t>
      </w:r>
      <w:r w:rsidDel="00000000" w:rsidR="00000000" w:rsidRPr="00000000">
        <w:rPr>
          <w:sz w:val="36"/>
          <w:szCs w:val="36"/>
          <w:rtl w:val="1"/>
        </w:rPr>
        <w:t xml:space="preserve">ٌ         </w:t>
      </w:r>
      <w:r w:rsidDel="00000000" w:rsidR="00000000" w:rsidRPr="00000000">
        <w:rPr>
          <w:sz w:val="36"/>
          <w:szCs w:val="36"/>
          <w:rtl w:val="1"/>
        </w:rPr>
        <w:t xml:space="preserve">د</w:t>
      </w:r>
      <w:r w:rsidDel="00000000" w:rsidR="00000000" w:rsidRPr="00000000">
        <w:rPr>
          <w:sz w:val="36"/>
          <w:szCs w:val="36"/>
          <w:rtl w:val="1"/>
        </w:rPr>
        <w:t xml:space="preserve">. </w:t>
      </w:r>
      <w:r w:rsidDel="00000000" w:rsidR="00000000" w:rsidRPr="00000000">
        <w:rPr>
          <w:sz w:val="36"/>
          <w:szCs w:val="36"/>
          <w:rtl w:val="1"/>
        </w:rPr>
        <w:t xml:space="preserve">عظيم</w:t>
      </w:r>
      <w:r w:rsidDel="00000000" w:rsidR="00000000" w:rsidRPr="00000000">
        <w:rPr>
          <w:sz w:val="36"/>
          <w:szCs w:val="36"/>
          <w:rtl w:val="1"/>
        </w:rPr>
        <w:t xml:space="preserve">ٌ</w:t>
      </w:r>
    </w:p>
    <w:p w:rsidR="00000000" w:rsidDel="00000000" w:rsidP="00000000" w:rsidRDefault="00000000" w:rsidRPr="00000000" w14:paraId="0000002E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</w: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أحد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الموضوعين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الآتيين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17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بعنوان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171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فشل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كافح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ونجح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33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انتهت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 </w:t>
        <w:br w:type="textWrapping"/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710" w:hanging="360"/>
      </w:pPr>
      <w:rPr/>
    </w:lvl>
    <w:lvl w:ilvl="1">
      <w:start w:val="1"/>
      <w:numFmt w:val="lowerLetter"/>
      <w:lvlText w:val="%2."/>
      <w:lvlJc w:val="left"/>
      <w:pPr>
        <w:ind w:left="2430" w:hanging="360"/>
      </w:pPr>
      <w:rPr/>
    </w:lvl>
    <w:lvl w:ilvl="2">
      <w:start w:val="1"/>
      <w:numFmt w:val="lowerRoman"/>
      <w:lvlText w:val="%3."/>
      <w:lvlJc w:val="right"/>
      <w:pPr>
        <w:ind w:left="3150" w:hanging="180"/>
      </w:pPr>
      <w:rPr/>
    </w:lvl>
    <w:lvl w:ilvl="3">
      <w:start w:val="1"/>
      <w:numFmt w:val="decimal"/>
      <w:lvlText w:val="%4."/>
      <w:lvlJc w:val="left"/>
      <w:pPr>
        <w:ind w:left="3870" w:hanging="360"/>
      </w:pPr>
      <w:rPr/>
    </w:lvl>
    <w:lvl w:ilvl="4">
      <w:start w:val="1"/>
      <w:numFmt w:val="lowerLetter"/>
      <w:lvlText w:val="%5."/>
      <w:lvlJc w:val="left"/>
      <w:pPr>
        <w:ind w:left="4590" w:hanging="360"/>
      </w:pPr>
      <w:rPr/>
    </w:lvl>
    <w:lvl w:ilvl="5">
      <w:start w:val="1"/>
      <w:numFmt w:val="lowerRoman"/>
      <w:lvlText w:val="%6."/>
      <w:lvlJc w:val="right"/>
      <w:pPr>
        <w:ind w:left="5310" w:hanging="180"/>
      </w:pPr>
      <w:rPr/>
    </w:lvl>
    <w:lvl w:ilvl="6">
      <w:start w:val="1"/>
      <w:numFmt w:val="decimal"/>
      <w:lvlText w:val="%7."/>
      <w:lvlJc w:val="left"/>
      <w:pPr>
        <w:ind w:left="6030" w:hanging="360"/>
      </w:pPr>
      <w:rPr/>
    </w:lvl>
    <w:lvl w:ilvl="7">
      <w:start w:val="1"/>
      <w:numFmt w:val="lowerLetter"/>
      <w:lvlText w:val="%8."/>
      <w:lvlJc w:val="left"/>
      <w:pPr>
        <w:ind w:left="6750" w:hanging="360"/>
      </w:pPr>
      <w:rPr/>
    </w:lvl>
    <w:lvl w:ilvl="8">
      <w:start w:val="1"/>
      <w:numFmt w:val="lowerRoman"/>
      <w:lvlText w:val="%9."/>
      <w:lvlJc w:val="right"/>
      <w:pPr>
        <w:ind w:left="74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57717"/>
    <w:pPr>
      <w:spacing w:after="160" w:line="25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5771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Jc6qo0HNAHoeutHeTEzy+utrCg==">AMUW2mWpEqNzGdTT6qorEgbt7/ofmXCMHVcIcXqNA6RU4IqHvmfaXbA4jrY4W2k21+oLTiqs8jMV6bSOaC0c4wnHfw48PDv0bgT2t/KhGLIflIO1QZ7xtPA=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2022-03-12T14:53:00Z</dcterms:created>
  <dc:creator>afif aljaberi</dc:creator>
</cp:coreProperties>
</file>