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BD" w:rsidRPr="00812725" w:rsidRDefault="00C244BD" w:rsidP="004D4771">
      <w:pPr>
        <w:bidi/>
        <w:jc w:val="center"/>
        <w:rPr>
          <w:sz w:val="28"/>
          <w:szCs w:val="28"/>
          <w:rtl/>
          <w:lang w:bidi="ar-JO"/>
        </w:rPr>
      </w:pPr>
      <w:r w:rsidRPr="00812725">
        <w:rPr>
          <w:rFonts w:hint="cs"/>
          <w:sz w:val="28"/>
          <w:szCs w:val="28"/>
          <w:rtl/>
          <w:lang w:bidi="ar-JO"/>
        </w:rPr>
        <w:t>بسم الله الرحمن الرحيم</w:t>
      </w:r>
      <w:r w:rsidRPr="00812725">
        <w:rPr>
          <w:rFonts w:hint="cs"/>
          <w:sz w:val="28"/>
          <w:szCs w:val="28"/>
          <w:rtl/>
          <w:lang w:bidi="ar-JO"/>
        </w:rPr>
        <w:br/>
      </w:r>
      <w:r w:rsidRPr="00812725">
        <w:rPr>
          <w:rFonts w:hint="cs"/>
          <w:sz w:val="28"/>
          <w:szCs w:val="28"/>
          <w:rtl/>
          <w:lang w:bidi="ar-JO"/>
        </w:rPr>
        <w:br/>
        <w:t>التقويم الأول لمادة التربية الإسلامية الفصل الدراسي الثاني عام 2015/2016</w:t>
      </w:r>
      <w:r w:rsidRPr="00812725">
        <w:rPr>
          <w:rFonts w:hint="cs"/>
          <w:sz w:val="28"/>
          <w:szCs w:val="28"/>
          <w:rtl/>
          <w:lang w:bidi="ar-JO"/>
        </w:rPr>
        <w:br/>
        <w:t>الصف الخامس</w:t>
      </w:r>
    </w:p>
    <w:p w:rsidR="00C244BD" w:rsidRPr="00812725" w:rsidRDefault="00C244BD" w:rsidP="00C244BD">
      <w:pPr>
        <w:pBdr>
          <w:bottom w:val="dotDash" w:sz="18" w:space="1" w:color="auto"/>
        </w:pBdr>
        <w:bidi/>
        <w:rPr>
          <w:sz w:val="28"/>
          <w:szCs w:val="28"/>
          <w:lang w:bidi="ar-JO"/>
        </w:rPr>
      </w:pPr>
      <w:r w:rsidRPr="00812725">
        <w:rPr>
          <w:rFonts w:hint="cs"/>
          <w:sz w:val="28"/>
          <w:szCs w:val="28"/>
          <w:rtl/>
          <w:lang w:bidi="ar-JO"/>
        </w:rPr>
        <w:t>الاسم ..........................                                                         العلامة     /15</w:t>
      </w:r>
    </w:p>
    <w:p w:rsidR="00A6717A" w:rsidRDefault="00C244BD" w:rsidP="00C244B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الأول :  أكمل قوله تعالى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علامتان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C244BD" w:rsidRDefault="00C244BD" w:rsidP="00C244BD">
      <w:pPr>
        <w:pBdr>
          <w:bottom w:val="dotDash" w:sz="18" w:space="1" w:color="auto"/>
        </w:pBdr>
        <w:bidi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"</w:t>
      </w:r>
      <w:proofErr w:type="spellEnd"/>
      <w:r>
        <w:rPr>
          <w:rFonts w:hint="cs"/>
          <w:sz w:val="28"/>
          <w:szCs w:val="28"/>
          <w:rtl/>
        </w:rPr>
        <w:t xml:space="preserve"> إن الذين يخشون ................................  </w:t>
      </w:r>
      <w:proofErr w:type="spellStart"/>
      <w:r>
        <w:rPr>
          <w:rFonts w:hint="cs"/>
          <w:sz w:val="28"/>
          <w:szCs w:val="28"/>
          <w:rtl/>
        </w:rPr>
        <w:t>*</w:t>
      </w:r>
      <w:proofErr w:type="spellEnd"/>
      <w:r>
        <w:rPr>
          <w:rFonts w:hint="cs"/>
          <w:sz w:val="28"/>
          <w:szCs w:val="28"/>
          <w:rtl/>
        </w:rPr>
        <w:t xml:space="preserve">  ......................................... </w:t>
      </w:r>
      <w:proofErr w:type="spellStart"/>
      <w:r>
        <w:rPr>
          <w:rFonts w:hint="cs"/>
          <w:sz w:val="28"/>
          <w:szCs w:val="28"/>
          <w:rtl/>
        </w:rPr>
        <w:t>*</w:t>
      </w:r>
      <w:proofErr w:type="spellEnd"/>
      <w:r>
        <w:rPr>
          <w:rFonts w:hint="cs"/>
          <w:sz w:val="28"/>
          <w:szCs w:val="28"/>
          <w:rtl/>
        </w:rPr>
        <w:t xml:space="preserve"> وهو اللطيف الخبير . </w:t>
      </w:r>
      <w:proofErr w:type="spellStart"/>
      <w:r>
        <w:rPr>
          <w:rFonts w:hint="cs"/>
          <w:sz w:val="28"/>
          <w:szCs w:val="28"/>
          <w:rtl/>
        </w:rPr>
        <w:t>"</w:t>
      </w:r>
      <w:proofErr w:type="spellEnd"/>
      <w:r>
        <w:rPr>
          <w:sz w:val="28"/>
          <w:szCs w:val="28"/>
          <w:rtl/>
        </w:rPr>
        <w:br/>
      </w:r>
    </w:p>
    <w:p w:rsidR="00C244BD" w:rsidRDefault="00C244BD" w:rsidP="00C244B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 من خلال دراستك للحديث النبوي الشريف عينان لا تمسهما </w:t>
      </w:r>
      <w:proofErr w:type="spellStart"/>
      <w:r>
        <w:rPr>
          <w:rFonts w:hint="cs"/>
          <w:sz w:val="28"/>
          <w:szCs w:val="28"/>
          <w:rtl/>
        </w:rPr>
        <w:t>النار،</w:t>
      </w:r>
      <w:proofErr w:type="spellEnd"/>
      <w:r>
        <w:rPr>
          <w:rFonts w:hint="cs"/>
          <w:sz w:val="28"/>
          <w:szCs w:val="28"/>
          <w:rtl/>
        </w:rPr>
        <w:t xml:space="preserve"> أجب عن الأسئلة الآتية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4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C244BD" w:rsidRDefault="00C244BD" w:rsidP="00C244BD">
      <w:pPr>
        <w:pStyle w:val="a3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هو راوي الحديث ..................................................</w:t>
      </w:r>
    </w:p>
    <w:p w:rsidR="00C244BD" w:rsidRDefault="00C244BD" w:rsidP="00C244BD">
      <w:pPr>
        <w:pStyle w:val="a3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معنى لا تمسهما .............................  خشية الله ..............................</w:t>
      </w:r>
    </w:p>
    <w:p w:rsidR="00C244BD" w:rsidRDefault="00C244BD" w:rsidP="00C244BD">
      <w:pPr>
        <w:pStyle w:val="a3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الأعمال التي تحفظ صاحبها من النار .................................................</w:t>
      </w:r>
    </w:p>
    <w:p w:rsidR="00C244BD" w:rsidRDefault="00C244BD" w:rsidP="00C244BD">
      <w:pPr>
        <w:pBdr>
          <w:bottom w:val="dotDash" w:sz="18" w:space="1" w:color="auto"/>
        </w:pBdr>
        <w:bidi/>
        <w:rPr>
          <w:sz w:val="28"/>
          <w:szCs w:val="28"/>
        </w:rPr>
      </w:pPr>
    </w:p>
    <w:p w:rsidR="00C244BD" w:rsidRDefault="00C244BD" w:rsidP="00C244B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الثالث :  أكمل الفراغ فيما يلي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علامتان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C244BD" w:rsidRDefault="00C244BD" w:rsidP="00C244BD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مبطلات الصوم ................................  و  .............................</w:t>
      </w:r>
    </w:p>
    <w:p w:rsidR="00C244BD" w:rsidRDefault="00C244BD" w:rsidP="00C244BD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يتصف الصحابي الجليل عثمان بن عفان رضي الله عنه بعدة صفات منها ........................</w:t>
      </w:r>
    </w:p>
    <w:p w:rsidR="00C244BD" w:rsidRDefault="00C244BD" w:rsidP="00C244BD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المعجزة هي ............................................................................................</w:t>
      </w:r>
    </w:p>
    <w:p w:rsidR="00C244BD" w:rsidRDefault="00C244BD" w:rsidP="00C244BD">
      <w:pPr>
        <w:pBdr>
          <w:bottom w:val="dotDash" w:sz="18" w:space="1" w:color="auto"/>
        </w:pBdr>
        <w:bidi/>
        <w:rPr>
          <w:sz w:val="28"/>
          <w:szCs w:val="28"/>
        </w:rPr>
      </w:pPr>
    </w:p>
    <w:p w:rsidR="00C244BD" w:rsidRDefault="00C244BD" w:rsidP="00C244B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الرابع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 ضع إشارة </w:t>
      </w:r>
      <w:proofErr w:type="spellStart"/>
      <w:r>
        <w:rPr>
          <w:rFonts w:hint="cs"/>
          <w:sz w:val="28"/>
          <w:szCs w:val="28"/>
          <w:rtl/>
        </w:rPr>
        <w:t>(</w:t>
      </w:r>
      <w:r>
        <w:rPr>
          <w:rFonts w:ascii="Calibri" w:hAnsi="Calibr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أو </w:t>
      </w:r>
      <w:proofErr w:type="spellStart"/>
      <w:r>
        <w:rPr>
          <w:rFonts w:hint="cs"/>
          <w:sz w:val="28"/>
          <w:szCs w:val="28"/>
          <w:rtl/>
        </w:rPr>
        <w:t>(</w:t>
      </w:r>
      <w:r>
        <w:rPr>
          <w:rFonts w:ascii="Calibri" w:hAnsi="Calibr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فيما يلي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7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C244BD" w:rsidRDefault="00C244BD" w:rsidP="00C244BD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القرآن الكريم معجزة سيدنا محمد صلى الله عليه وسلم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C244BD" w:rsidRDefault="00812725" w:rsidP="00C244BD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معنى </w:t>
      </w:r>
      <w:proofErr w:type="spellStart"/>
      <w:r>
        <w:rPr>
          <w:rFonts w:hint="cs"/>
          <w:sz w:val="28"/>
          <w:szCs w:val="28"/>
          <w:rtl/>
        </w:rPr>
        <w:t>"</w:t>
      </w:r>
      <w:proofErr w:type="spellEnd"/>
      <w:r>
        <w:rPr>
          <w:rFonts w:hint="cs"/>
          <w:sz w:val="28"/>
          <w:szCs w:val="28"/>
          <w:rtl/>
        </w:rPr>
        <w:t xml:space="preserve"> الصافات </w:t>
      </w:r>
      <w:proofErr w:type="spellStart"/>
      <w:r>
        <w:rPr>
          <w:rFonts w:hint="cs"/>
          <w:sz w:val="28"/>
          <w:szCs w:val="28"/>
          <w:rtl/>
        </w:rPr>
        <w:t>"</w:t>
      </w:r>
      <w:proofErr w:type="spellEnd"/>
      <w:r>
        <w:rPr>
          <w:rFonts w:hint="cs"/>
          <w:sz w:val="28"/>
          <w:szCs w:val="28"/>
          <w:rtl/>
        </w:rPr>
        <w:t xml:space="preserve"> باسطات اجنحتهن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812725" w:rsidRDefault="00812725" w:rsidP="00812725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وضع الإسلام آدابا للاستئذان عند دخول المنازل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812725" w:rsidRDefault="00812725" w:rsidP="00812725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الصحابي الجليل عثمان بن عفان هو ثالث الخلفاء الراشدين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812725" w:rsidRDefault="00812725" w:rsidP="00812725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لقب الصحابي الجليل أبو بكر الصديق بترجمان القرآن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812725" w:rsidRDefault="00812725" w:rsidP="00812725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تقيأ </w:t>
      </w:r>
      <w:proofErr w:type="spellStart"/>
      <w:r>
        <w:rPr>
          <w:rFonts w:hint="cs"/>
          <w:sz w:val="28"/>
          <w:szCs w:val="28"/>
          <w:rtl/>
        </w:rPr>
        <w:t>راكان</w:t>
      </w:r>
      <w:proofErr w:type="spellEnd"/>
      <w:r>
        <w:rPr>
          <w:rFonts w:hint="cs"/>
          <w:sz w:val="28"/>
          <w:szCs w:val="28"/>
          <w:rtl/>
        </w:rPr>
        <w:t xml:space="preserve"> في نهار رمضان متعمدا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812725" w:rsidRDefault="00812725" w:rsidP="00812725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معجزة نبي الله صالح عليه السلام هي العصا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812725" w:rsidRDefault="00812725" w:rsidP="00812725">
      <w:pPr>
        <w:bidi/>
        <w:jc w:val="center"/>
        <w:rPr>
          <w:sz w:val="28"/>
          <w:szCs w:val="28"/>
          <w:rtl/>
        </w:rPr>
      </w:pPr>
    </w:p>
    <w:p w:rsidR="00812725" w:rsidRPr="00812725" w:rsidRDefault="00812725" w:rsidP="004D4771">
      <w:pPr>
        <w:bidi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انتهت الأسئلة </w:t>
      </w:r>
      <w:r w:rsidRPr="00812725">
        <w:rPr>
          <w:sz w:val="28"/>
          <w:szCs w:val="28"/>
        </w:rPr>
        <w:sym w:font="Wingdings" w:char="F04A"/>
      </w:r>
      <w:r>
        <w:rPr>
          <w:rFonts w:hint="cs"/>
          <w:sz w:val="28"/>
          <w:szCs w:val="28"/>
          <w:rtl/>
        </w:rPr>
        <w:t xml:space="preserve"> معلمة المادة </w:t>
      </w:r>
    </w:p>
    <w:sectPr w:rsidR="00812725" w:rsidRPr="00812725" w:rsidSect="00812725">
      <w:pgSz w:w="11907" w:h="16839" w:code="9"/>
      <w:pgMar w:top="1440" w:right="1440" w:bottom="720" w:left="1440" w:header="720" w:footer="720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3353"/>
    <w:multiLevelType w:val="hybridMultilevel"/>
    <w:tmpl w:val="685E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D42A1"/>
    <w:multiLevelType w:val="hybridMultilevel"/>
    <w:tmpl w:val="A63E0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378CF"/>
    <w:multiLevelType w:val="hybridMultilevel"/>
    <w:tmpl w:val="E72AF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244BD"/>
    <w:rsid w:val="004D4771"/>
    <w:rsid w:val="00812725"/>
    <w:rsid w:val="00A6717A"/>
    <w:rsid w:val="00BE54FB"/>
    <w:rsid w:val="00C2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2o1O  ;)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2016-03-04T16:44:00Z</dcterms:created>
  <dcterms:modified xsi:type="dcterms:W3CDTF">2016-03-05T13:16:00Z</dcterms:modified>
</cp:coreProperties>
</file>