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64670DB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764DAC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التاسع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64DAC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764DAC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5EE3E7C6" w14:textId="538495D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الأولى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64DAC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المُتبايناتُ</w:t>
      </w:r>
      <w:r w:rsidR="00764DAC">
        <w:rPr>
          <w:rFonts w:ascii="BahijTheSansArabic-ExtraBold" w:eastAsiaTheme="minorHAnsi" w:hAnsiTheme="minorHAnsi" w:cs="BahijTheSansArabic-ExtraBold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="00764DAC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الخطيَّةُ</w:t>
      </w:r>
      <w:r w:rsidR="00764DAC">
        <w:rPr>
          <w:rFonts w:ascii="BahijTheSansArabic-ExtraBold" w:eastAsiaTheme="minorHAnsi" w:hAnsiTheme="minorHAnsi" w:cs="BahijTheSansArabic-ExtraBold" w:hint="cs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FD61D0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DD560F">
        <w:rPr>
          <w:rFonts w:ascii="Í7”˛" w:eastAsia="Calibri" w:hAnsi="Í7”˛" w:cs="Í7”˛"/>
          <w:b/>
          <w:bCs/>
          <w:color w:val="000000"/>
          <w:lang w:eastAsia="en-US"/>
        </w:rPr>
        <w:t>41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/2020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B30FF55" w14:textId="16B88404" w:rsidR="00F347E5" w:rsidRDefault="00163966" w:rsidP="00F347E5">
            <w:pPr>
              <w:autoSpaceDE w:val="0"/>
              <w:autoSpaceDN w:val="0"/>
              <w:adjustRightInd w:val="0"/>
              <w:rPr>
                <w:rFonts w:ascii="Lotus-Light" w:cs="Lotus-Light"/>
                <w:color w:val="000000"/>
                <w:sz w:val="28"/>
                <w:szCs w:val="28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FD61D0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يك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تب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المجموعاتِ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طريقتَي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سردِ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العناصرِ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والصِّفةِ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المُمَيِّزَةِ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للمجموعةِ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</w:rPr>
              <w:t>.</w:t>
            </w:r>
          </w:p>
          <w:p w14:paraId="2EA9263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80A2C9" w14:textId="12647F4E" w:rsidR="00F347E5" w:rsidRDefault="00163966" w:rsidP="00255654">
            <w:pPr>
              <w:autoSpaceDE w:val="0"/>
              <w:autoSpaceDN w:val="0"/>
              <w:adjustRightInd w:val="0"/>
              <w:rPr>
                <w:rFonts w:ascii="Lotus-Light" w:cs="Lotus-Light"/>
                <w:color w:val="000000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FD61D0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عب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ر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عَنِ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المُتبايناتِ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الفتراتِ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</w:rPr>
              <w:t>.</w:t>
            </w:r>
          </w:p>
          <w:p w14:paraId="01D77A4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D596D3" w14:textId="413F2834" w:rsidR="00163966" w:rsidRPr="00F347E5" w:rsidRDefault="00163966" w:rsidP="00F347E5">
            <w:pPr>
              <w:autoSpaceDE w:val="0"/>
              <w:autoSpaceDN w:val="0"/>
              <w:adjustRightInd w:val="0"/>
              <w:rPr>
                <w:rFonts w:ascii="Lotus-Light" w:cs="Lotus-Light"/>
                <w:color w:val="000000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3.</w:t>
            </w:r>
            <w:r w:rsidR="00FD61D0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مُتبايناتٍ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مُرَكَّبَةٍ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تحتوي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أداةِ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الرَّبطِ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(و)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أوْ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(أو)،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وتمثيلُ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مجموعةِ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حَلِّها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خطِّ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الأعدادِ</w:t>
            </w:r>
            <w:r w:rsidR="00F347E5" w:rsidRPr="00255654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52E2F8D" w14:textId="550187A9" w:rsidR="00F347E5" w:rsidRDefault="00163966" w:rsidP="00255654">
            <w:pPr>
              <w:autoSpaceDE w:val="0"/>
              <w:autoSpaceDN w:val="0"/>
              <w:adjustRightInd w:val="0"/>
              <w:rPr>
                <w:rFonts w:ascii="Lotus-Light" w:cs="Lotus-Light"/>
                <w:color w:val="000000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4. </w:t>
            </w:r>
            <w:r w:rsidR="00F347E5"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عب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ر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عَنِ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المُتبايناتِ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المركبةِ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  <w:rtl/>
              </w:rPr>
              <w:t xml:space="preserve"> </w:t>
            </w:r>
            <w:r w:rsidR="00F347E5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الفتراتِ</w:t>
            </w:r>
            <w:r w:rsidR="00F347E5">
              <w:rPr>
                <w:rFonts w:ascii="Lotus-Light" w:cs="Lotus-Light"/>
                <w:color w:val="000000"/>
                <w:sz w:val="28"/>
                <w:szCs w:val="28"/>
              </w:rPr>
              <w:t>.</w:t>
            </w:r>
          </w:p>
          <w:p w14:paraId="07948F5F" w14:textId="77777777" w:rsidR="00F347E5" w:rsidRPr="00ED37E2" w:rsidRDefault="00F347E5" w:rsidP="00F347E5">
            <w:pPr>
              <w:rPr>
                <w:rFonts w:asciiTheme="minorHAnsi" w:hAnsiTheme="minorHAnsi" w:cs="Lotus-Light"/>
                <w:color w:val="000000"/>
                <w:sz w:val="28"/>
                <w:szCs w:val="28"/>
              </w:rPr>
            </w:pPr>
          </w:p>
          <w:p w14:paraId="465BC083" w14:textId="3857AA31" w:rsidR="00F347E5" w:rsidRDefault="00F347E5" w:rsidP="00255654">
            <w:pPr>
              <w:autoSpaceDE w:val="0"/>
              <w:autoSpaceDN w:val="0"/>
              <w:adjustRightInd w:val="0"/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="Lotus-Light"/>
                <w:sz w:val="28"/>
                <w:szCs w:val="28"/>
                <w:lang w:eastAsia="en-US"/>
              </w:rPr>
              <w:t>5</w:t>
            </w:r>
            <w:r>
              <w:rPr>
                <w:rFonts w:asciiTheme="minorHAnsi" w:eastAsiaTheme="minorHAnsi" w:hAnsiTheme="minorHAnsi" w:cs="Lotus-Light" w:hint="cs"/>
                <w:sz w:val="28"/>
                <w:szCs w:val="28"/>
                <w:rtl/>
                <w:lang w:eastAsia="en-US" w:bidi="ar-JO"/>
              </w:rPr>
              <w:t xml:space="preserve">.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مُعادلاتِ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القيمةِ</w:t>
            </w:r>
            <w:r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المُطلقةِ</w:t>
            </w:r>
            <w:r w:rsidRPr="00255654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ومُتبايناتِها</w:t>
            </w:r>
            <w:r w:rsidRPr="00255654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0F5F092A" w14:textId="77777777" w:rsidR="00ED37E2" w:rsidRDefault="00ED37E2" w:rsidP="00F347E5">
            <w:pPr>
              <w:rPr>
                <w:rFonts w:ascii="Lotus-Light" w:cs="Lotus-Light"/>
                <w:color w:val="000000"/>
                <w:sz w:val="28"/>
                <w:szCs w:val="28"/>
                <w:rtl/>
              </w:rPr>
            </w:pPr>
          </w:p>
          <w:p w14:paraId="406D00F3" w14:textId="0B7FFAB1" w:rsidR="00F347E5" w:rsidRPr="00F347E5" w:rsidRDefault="00F347E5" w:rsidP="00255654">
            <w:pPr>
              <w:autoSpaceDE w:val="0"/>
              <w:autoSpaceDN w:val="0"/>
              <w:adjustRightInd w:val="0"/>
              <w:rPr>
                <w:rFonts w:ascii="Lotus-Light" w:cs="Lotus-Light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Lotus-Light"/>
                <w:sz w:val="28"/>
                <w:szCs w:val="28"/>
                <w:lang w:eastAsia="en-US"/>
              </w:rPr>
              <w:t>6</w:t>
            </w:r>
            <w:r>
              <w:rPr>
                <w:rFonts w:asciiTheme="minorHAnsi" w:eastAsiaTheme="minorHAnsi" w:hAnsiTheme="minorHAnsi" w:cs="Lotus-Light" w:hint="cs"/>
                <w:sz w:val="28"/>
                <w:szCs w:val="28"/>
                <w:rtl/>
                <w:lang w:eastAsia="en-US" w:bidi="ar-JO"/>
              </w:rPr>
              <w:t xml:space="preserve">.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مُتباينةٍ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خطيَّةٍ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بِمُتَغَيِّرَيْنِ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28CA1A9F" w:rsidR="00163966" w:rsidRPr="00ED37E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theme="minorBidi"/>
                <w:b/>
                <w:bCs/>
                <w:color w:val="000000"/>
                <w:rtl/>
                <w:lang w:eastAsia="en-US" w:bidi="ar-JO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  <w:r w:rsidR="00255654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والكتب</w:t>
            </w:r>
            <w:r w:rsidR="00255654">
              <w:rPr>
                <w:rFonts w:ascii="Í7”˛" w:eastAsia="Calibri" w:hAnsi="Í7”˛" w:cstheme="minorBidi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="00255654" w:rsidRPr="00255654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المساندة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5764BAF6" w:rsidR="00163966" w:rsidRPr="003E0DD5" w:rsidRDefault="00163966" w:rsidP="00E13EC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33A2A78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8255C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CB72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1CD52FBC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7EEF2CA0" w:rsidR="003E0DD5" w:rsidRDefault="003E0DD5" w:rsidP="00163966">
      <w:pPr>
        <w:rPr>
          <w:b/>
          <w:bCs/>
          <w:rtl/>
          <w:lang w:bidi="ar-JO"/>
        </w:rPr>
      </w:pPr>
    </w:p>
    <w:p w14:paraId="388FE8D7" w14:textId="77777777" w:rsidR="003E0DD5" w:rsidRDefault="003E0DD5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19B1227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82B9F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127FD9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تاسع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E747A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0E747A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2BA9780" w14:textId="1C6F8AC3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الثانية: </w:t>
      </w:r>
      <w:r w:rsidR="00127FD9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العلاقاتُ</w:t>
      </w:r>
      <w:r w:rsidR="00127FD9">
        <w:rPr>
          <w:rFonts w:ascii="BahijTheSansArabic-ExtraBold" w:eastAsiaTheme="minorHAnsi" w:hAnsiTheme="minorHAnsi" w:cs="BahijTheSansArabic-ExtraBold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="00127FD9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والاقتراناتُ</w:t>
      </w:r>
      <w:r w:rsidR="00127FD9">
        <w:rPr>
          <w:rFonts w:ascii="BahijTheSansArabic-ExtraBold" w:eastAsiaTheme="minorHAnsi" w:hAnsiTheme="minorHAnsi" w:cs="BahijTheSansArabic-ExtraBold" w:hint="cs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0E747A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DD560F">
        <w:rPr>
          <w:rFonts w:ascii="Í7”˛" w:eastAsia="Calibri" w:hAnsi="Í7”˛" w:cs="Í7”˛"/>
          <w:b/>
          <w:bCs/>
          <w:color w:val="000000"/>
          <w:lang w:eastAsia="en-US"/>
        </w:rPr>
        <w:t>55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0E747A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0E747A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07A36" w14:textId="5AA4B4C2" w:rsidR="00163966" w:rsidRPr="000E747A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3741B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تَعرُّفُ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العلاقةِ،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وتحديدُ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ما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إذا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كانتِ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العلاقةُ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اقترانًا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أمْ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لا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5D8D2B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BBB7B36" w14:textId="6604C7C8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3741B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حددُ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مجالِ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ومداهُ</w:t>
            </w:r>
          </w:p>
          <w:p w14:paraId="327276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3022FC" w14:textId="11D36B1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3.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فس</w:t>
            </w:r>
            <w:r w:rsid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ر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التمثيلاتِ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البيانيّةِ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للعلاقاتِ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0DBB094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063E0" w14:textId="6D9026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4.</w:t>
            </w:r>
            <w:r w:rsidR="003741B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تعرُّفُ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وخصائصِهِ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1BE47C37" w14:textId="2FF00F0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5.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المُستوى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الإحداثيِّ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77E1C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956CDB" w14:textId="04BC415E" w:rsidR="00163966" w:rsidRPr="003E0DD5" w:rsidRDefault="00163966" w:rsidP="000E74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6.</w:t>
            </w:r>
            <w:r w:rsidR="003741B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F5A8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مثلُ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مُنحنياتِ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الاقتراناتِ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الناتجةِ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عنْ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تطبيقِ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تحويلٍ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هندسيٍّ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أوْ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أكثرَ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مُنحنى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الاقترانِ</w:t>
            </w:r>
            <w:r w:rsid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27FD9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الرئيسِ</w:t>
            </w:r>
            <w:r w:rsidR="00127FD9" w:rsidRPr="000E747A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0A5EEB9D" w:rsidR="00163966" w:rsidRPr="00E134F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  <w:r w:rsidR="000E747A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والكتب</w:t>
            </w:r>
            <w:r w:rsidR="000E747A" w:rsidRP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0E747A" w:rsidRPr="000E747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المساندة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51AEF" w14:textId="45F80857" w:rsidR="00163966" w:rsidRPr="003E0DD5" w:rsidRDefault="00163966" w:rsidP="00E13EC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17D7C3D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8255C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4A6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644AB1D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94935E" w14:textId="77777777" w:rsidR="003741B5" w:rsidRPr="003E0DD5" w:rsidRDefault="003741B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23C8830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741B5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0E747A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تاسع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:الأول</w:t>
      </w:r>
      <w:r w:rsidR="00604AE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04AE0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04AE0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5B07681" w14:textId="50D91541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الثالثة :</w:t>
      </w:r>
      <w:proofErr w:type="gramEnd"/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4F5A82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حلُّ</w:t>
      </w:r>
      <w:r w:rsidR="004F5A82">
        <w:rPr>
          <w:rFonts w:ascii="BahijTheSansArabic-ExtraBold" w:eastAsiaTheme="minorHAnsi" w:hAnsiTheme="minorHAnsi" w:cs="BahijTheSansArabic-ExtraBold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="004F5A82" w:rsidRPr="004F5A82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المعادلاتِ</w:t>
      </w:r>
      <w:r w:rsidR="004F5A82">
        <w:rPr>
          <w:rFonts w:ascii="BahijTheSansArabic-ExtraBold" w:eastAsiaTheme="minorHAnsi" w:hAnsiTheme="minorHAnsi" w:cs="BahijTheSansArabic-ExtraBold" w:hint="cs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F5A82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DD560F">
        <w:rPr>
          <w:rFonts w:ascii="Í7”˛" w:eastAsia="Calibri" w:hAnsi="Í7”˛" w:cs="Í7”˛"/>
          <w:b/>
          <w:bCs/>
          <w:color w:val="000000"/>
          <w:lang w:eastAsia="en-US"/>
        </w:rPr>
        <w:t>31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04AE0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04AE0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E12AD2" w14:textId="2D42C4CB" w:rsidR="00163966" w:rsidRPr="003E0DD5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1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المُعادلةِ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بيانِيًّا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5034A6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6797" w14:textId="3F9EAD98" w:rsidR="00163966" w:rsidRPr="003E0DD5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2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proofErr w:type="gramEnd"/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المُعادلاتِ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بالتحليلِ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1E4ECC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00E9A88" w14:textId="212B271A" w:rsidR="00163966" w:rsidRPr="00EA2B98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3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للُ</w:t>
            </w:r>
            <w:proofErr w:type="gramEnd"/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ثلاثِيِّ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الحدودِ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الصورةِ</w:t>
            </w:r>
          </w:p>
          <w:p w14:paraId="2D89E112" w14:textId="79E183F5" w:rsidR="00604AE0" w:rsidRPr="003E0DD5" w:rsidRDefault="00604AE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Í7”˛"/>
                        <w:b/>
                        <w:bCs/>
                        <w:color w:val="000000"/>
                        <w:lang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Í7”˛"/>
                        <w:color w:val="000000"/>
                        <w:lang w:eastAsia="en-US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Í7”˛"/>
                        <w:color w:val="000000"/>
                        <w:lang w:eastAsia="en-US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bx</m:t>
                </m:r>
                <m:r>
                  <m:rPr>
                    <m:sty m:val="b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c</m:t>
                </m:r>
                <m:r>
                  <m:rPr>
                    <m:sty m:val="b"/>
                  </m:rPr>
                  <w:rPr>
                    <w:rFonts w:ascii="Cambria Math" w:eastAsia="Calibri" w:hAnsi="Cambria Math" w:cs="Í7”˛"/>
                    <w:color w:val="000000"/>
                    <w:lang w:eastAsia="en-US"/>
                  </w:rPr>
                  <m:t>=0</m:t>
                </m:r>
              </m:oMath>
            </m:oMathPara>
          </w:p>
          <w:p w14:paraId="5B4B28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83070E7" w14:textId="1FA7FA3D" w:rsidR="0039657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4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proofErr w:type="gramEnd"/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المُعادلاتِ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الصورةِ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a</m:t>
              </m:r>
              <m:sSup>
                <m:sSupPr>
                  <m:ctrlPr>
                    <w:rPr>
                      <w:rFonts w:ascii="Cambria Math" w:eastAsia="Calibri" w:hAnsi="Cambria Math" w:cs="Í7”˛"/>
                      <w:b/>
                      <w:bCs/>
                      <w:color w:val="000000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Í7”˛"/>
                      <w:color w:val="000000"/>
                      <w:lang w:eastAsia="en-US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Í7”˛"/>
                      <w:color w:val="000000"/>
                      <w:lang w:eastAsia="en-US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bx</m:t>
              </m:r>
              <m:r>
                <m:rPr>
                  <m:sty m:val="b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c</m:t>
              </m:r>
              <m:r>
                <m:rPr>
                  <m:sty m:val="b"/>
                </m:rPr>
                <w:rPr>
                  <w:rFonts w:ascii="Cambria Math" w:eastAsia="Calibri" w:hAnsi="Cambria Math" w:cs="Í7”˛"/>
                  <w:color w:val="000000"/>
                  <w:lang w:eastAsia="en-US"/>
                </w:rPr>
                <m:t>=0</m:t>
              </m:r>
            </m:oMath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 xml:space="preserve"> </w:t>
            </w:r>
            <w:r w:rsidR="00604AE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بالتحليلِ</w:t>
            </w:r>
            <w:r w:rsidR="00604AE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6D50245A" w14:textId="2C049E0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2EACB055" w14:textId="19A8A014" w:rsidR="00163966" w:rsidRPr="00EA2B98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5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يحل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ُّ</w:t>
            </w:r>
            <w:proofErr w:type="gramEnd"/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المُعادلاتِ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بإكمالِ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المُرَبَّعِ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5AB6B9C1" w14:textId="77777777" w:rsidR="00396577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D26282C" w14:textId="727A6F65" w:rsidR="00646340" w:rsidRPr="00EA2B98" w:rsidRDefault="00646340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6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المُعادلةِ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التربيعيَّةِ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باستعمالِ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القانونِ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العامِّ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41584444" w14:textId="2513EC5A" w:rsidR="00646340" w:rsidRPr="00D108C7" w:rsidRDefault="00646340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theme="minorBidi"/>
                <w:b/>
                <w:bCs/>
                <w:color w:val="000000"/>
                <w:rtl/>
                <w:lang w:eastAsia="en-US" w:bidi="ar-JO"/>
              </w:rPr>
            </w:pPr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7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يح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لُّ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مُعادلاتٍ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خاصَّةٍ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أُسُّ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المُتَغَيِّرِ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فيها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عددٌ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صحيحٌ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موجبٌ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أكبرُ</w:t>
            </w:r>
            <w:r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مِنْ</w:t>
            </w:r>
            <w:r w:rsidR="00D108C7">
              <w:rPr>
                <w:rFonts w:ascii="Í7”˛" w:eastAsia="Calibri" w:hAnsi="Í7”˛" w:cstheme="minorBidi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inorBidi"/>
                  <w:color w:val="000000"/>
                  <w:lang w:eastAsia="en-US" w:bidi="ar-JO"/>
                </w:rPr>
                <m:t>2</m:t>
              </m:r>
            </m:oMath>
          </w:p>
        </w:tc>
        <w:tc>
          <w:tcPr>
            <w:tcW w:w="2250" w:type="dxa"/>
          </w:tcPr>
          <w:p w14:paraId="4E0F62B1" w14:textId="2239102C" w:rsidR="00163966" w:rsidRPr="003E0DD5" w:rsidRDefault="00163966" w:rsidP="00E134F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73990E1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  <w:r w:rsidR="00E134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والكتب المساندة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1812DC9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0E5A21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8255C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63425B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1000337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2C23164" w14:textId="11DCA849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930A075" w14:textId="77777777" w:rsidR="00E13ECB" w:rsidRDefault="00E13ECB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28A4177" w14:textId="2CFE486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22C468D" w14:textId="77777777"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A5AD72E" w14:textId="12FCA97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E16143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EA2B98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تاس</w:t>
      </w:r>
      <w:r w:rsidR="00E16143" w:rsidRPr="008255C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ع</w:t>
      </w:r>
      <w:proofErr w:type="spellEnd"/>
      <w:proofErr w:type="gramEnd"/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2020/2021 المبحث : </w:t>
      </w:r>
      <w:r w:rsidR="008255C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الر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ياضيات</w:t>
      </w:r>
    </w:p>
    <w:p w14:paraId="29FDB942" w14:textId="35D7586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الرابعة :</w:t>
      </w:r>
      <w:proofErr w:type="gramEnd"/>
      <w:r w:rsidR="00DB15A6"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604AE0" w:rsidRPr="00EA2B98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الهندسةُ</w:t>
      </w:r>
      <w:r w:rsidR="00604AE0">
        <w:rPr>
          <w:rFonts w:ascii="BahijTheSansArabic-ExtraBold" w:eastAsiaTheme="minorHAnsi" w:hAnsiTheme="minorHAnsi" w:cs="BahijTheSansArabic-ExtraBold"/>
          <w:b/>
          <w:bCs/>
          <w:color w:val="B21E54"/>
          <w:sz w:val="26"/>
          <w:szCs w:val="26"/>
          <w:rtl/>
          <w:lang w:eastAsia="en-US"/>
        </w:rPr>
        <w:t xml:space="preserve"> </w:t>
      </w:r>
      <w:r w:rsidR="00604AE0" w:rsidRPr="00EA2B98">
        <w:rPr>
          <w:rFonts w:ascii="Í7”˛" w:eastAsia="Calibri" w:hAnsi="Í7”˛" w:cs="Í7”˛" w:hint="cs"/>
          <w:b/>
          <w:bCs/>
          <w:color w:val="C00000"/>
          <w:rtl/>
          <w:lang w:eastAsia="en-US"/>
        </w:rPr>
        <w:t>الإحداثيَّةُ</w:t>
      </w:r>
      <w:r w:rsidR="00604AE0">
        <w:rPr>
          <w:rFonts w:ascii="BahijTheSansArabic-ExtraBold" w:eastAsiaTheme="minorHAnsi" w:hAnsiTheme="minorHAnsi" w:cs="BahijTheSansArabic-ExtraBold" w:hint="cs"/>
          <w:b/>
          <w:bCs/>
          <w:color w:val="B21E54"/>
          <w:sz w:val="26"/>
          <w:szCs w:val="26"/>
          <w:rtl/>
          <w:lang w:eastAsia="en-US" w:bidi="ar-JO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9D3F8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EA2B98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9D3F8A">
        <w:rPr>
          <w:rFonts w:ascii="Í7”˛" w:eastAsia="Calibri" w:hAnsi="Í7”˛" w:cs="Í7”˛"/>
          <w:b/>
          <w:bCs/>
          <w:color w:val="000000"/>
          <w:lang w:eastAsia="en-US"/>
        </w:rPr>
        <w:t>35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A2B98"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EA2B98">
        <w:rPr>
          <w:rFonts w:ascii="Í7”˛" w:eastAsia="Calibri" w:hAnsi="Í7”˛" w:cs="Í7”˛"/>
          <w:b/>
          <w:bCs/>
          <w:color w:val="000000"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7122A28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57D49B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B154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1E0167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63966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63966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0AF4B19" w14:textId="05996880" w:rsidR="00163966" w:rsidRPr="00EA2B98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E1614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يجدُ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المسافةِ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بينَ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نقطتَيْنِ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المُستوى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الإحداثِيِّ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4FE5C503" w14:textId="77777777" w:rsidR="00E16143" w:rsidRPr="003E0DD5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FE0AC2B" w14:textId="493E98DD" w:rsidR="00163966" w:rsidRPr="00EA2B98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E1614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يجدُ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نقطةِ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مُنتصفِ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قطعةٍ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مستقيمةٍ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المُستوى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الإحداثِيِّ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346648C" w14:textId="77777777" w:rsidR="00E16143" w:rsidRPr="003E0DD5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D6921" w14:textId="6C00C3AB" w:rsidR="00163966" w:rsidRPr="00EA2B98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3.</w:t>
            </w:r>
            <w:r w:rsidR="009D3F8A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يجدُ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البعدِ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بينَ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نقطةٍ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ومستقيمٍ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25827485" w14:textId="18BCE5B7" w:rsidR="00646340" w:rsidRPr="00EA2B98" w:rsidRDefault="0064634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1C55754" w14:textId="7DDC97A3" w:rsidR="00646340" w:rsidRPr="00EA2B98" w:rsidRDefault="00EA2B98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4</w:t>
            </w:r>
            <w:r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يجدُ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البعدِ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بينَ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مُستقيمَيْنِ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646340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مُتوازيَيْنِ</w:t>
            </w:r>
            <w:r w:rsidR="00646340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7724ED1D" w14:textId="77777777" w:rsidR="00646340" w:rsidRPr="003E0DD5" w:rsidRDefault="0064634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4FCDF6" w14:textId="462A4A19" w:rsidR="00163966" w:rsidRPr="00EA2B98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5.</w:t>
            </w:r>
            <w:r w:rsidR="009D3F8A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يستعملُ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الهندسةِ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الإحداثيَّةِ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لِبَرهَنَةِ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نظرياتٍ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A2B98" w:rsidRP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هندسيَّةٍ</w:t>
            </w:r>
            <w:r w:rsidR="00EA2B98" w:rsidRPr="00EA2B98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686408FF" w14:textId="415C3AFD" w:rsidR="00E16143" w:rsidRPr="003E0DD5" w:rsidRDefault="00E16143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537DDFE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  <w:r w:rsidR="00EA2B9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والكتب المساندة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331DA31F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F8AFA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398888E2" w:rsidR="00163966" w:rsidRPr="003E0DD5" w:rsidRDefault="00163966" w:rsidP="00E13EC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4A71C69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8255C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220A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3F23281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331CF37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8E746C5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0B92F2F3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5B5EAE" w14:textId="3F52AEF3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</w:t>
      </w: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9608">
    <w:abstractNumId w:val="16"/>
  </w:num>
  <w:num w:numId="2" w16cid:durableId="720635820">
    <w:abstractNumId w:val="6"/>
  </w:num>
  <w:num w:numId="3" w16cid:durableId="543296157">
    <w:abstractNumId w:val="12"/>
  </w:num>
  <w:num w:numId="4" w16cid:durableId="1791052179">
    <w:abstractNumId w:val="13"/>
  </w:num>
  <w:num w:numId="5" w16cid:durableId="1191795575">
    <w:abstractNumId w:val="17"/>
  </w:num>
  <w:num w:numId="6" w16cid:durableId="1676224712">
    <w:abstractNumId w:val="0"/>
  </w:num>
  <w:num w:numId="7" w16cid:durableId="1219436194">
    <w:abstractNumId w:val="7"/>
  </w:num>
  <w:num w:numId="8" w16cid:durableId="1636983663">
    <w:abstractNumId w:val="11"/>
  </w:num>
  <w:num w:numId="9" w16cid:durableId="738134582">
    <w:abstractNumId w:val="14"/>
  </w:num>
  <w:num w:numId="10" w16cid:durableId="548758722">
    <w:abstractNumId w:val="10"/>
  </w:num>
  <w:num w:numId="11" w16cid:durableId="1981573882">
    <w:abstractNumId w:val="5"/>
  </w:num>
  <w:num w:numId="12" w16cid:durableId="2118209108">
    <w:abstractNumId w:val="9"/>
  </w:num>
  <w:num w:numId="13" w16cid:durableId="2024669555">
    <w:abstractNumId w:val="18"/>
  </w:num>
  <w:num w:numId="14" w16cid:durableId="1289433426">
    <w:abstractNumId w:val="1"/>
  </w:num>
  <w:num w:numId="15" w16cid:durableId="2095127802">
    <w:abstractNumId w:val="2"/>
  </w:num>
  <w:num w:numId="16" w16cid:durableId="1408261109">
    <w:abstractNumId w:val="3"/>
  </w:num>
  <w:num w:numId="17" w16cid:durableId="324862451">
    <w:abstractNumId w:val="8"/>
  </w:num>
  <w:num w:numId="18" w16cid:durableId="1342273999">
    <w:abstractNumId w:val="4"/>
  </w:num>
  <w:num w:numId="19" w16cid:durableId="196897506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1135E"/>
    <w:rsid w:val="00023961"/>
    <w:rsid w:val="00054CA6"/>
    <w:rsid w:val="0009213C"/>
    <w:rsid w:val="000C4A9F"/>
    <w:rsid w:val="000D4F38"/>
    <w:rsid w:val="000E747A"/>
    <w:rsid w:val="000F4A6B"/>
    <w:rsid w:val="000F76F8"/>
    <w:rsid w:val="00123762"/>
    <w:rsid w:val="00127FD9"/>
    <w:rsid w:val="00155589"/>
    <w:rsid w:val="00163966"/>
    <w:rsid w:val="00190CD4"/>
    <w:rsid w:val="001A1CD2"/>
    <w:rsid w:val="00201916"/>
    <w:rsid w:val="00237580"/>
    <w:rsid w:val="00255654"/>
    <w:rsid w:val="00287E8C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D031B"/>
    <w:rsid w:val="004F0F99"/>
    <w:rsid w:val="004F5A82"/>
    <w:rsid w:val="0055185E"/>
    <w:rsid w:val="005A5B3F"/>
    <w:rsid w:val="005B4773"/>
    <w:rsid w:val="005D2567"/>
    <w:rsid w:val="00604AE0"/>
    <w:rsid w:val="00646340"/>
    <w:rsid w:val="00682FA9"/>
    <w:rsid w:val="006D0CD6"/>
    <w:rsid w:val="00764DAC"/>
    <w:rsid w:val="00793573"/>
    <w:rsid w:val="007A3D5B"/>
    <w:rsid w:val="007D68BA"/>
    <w:rsid w:val="008255C6"/>
    <w:rsid w:val="008371E4"/>
    <w:rsid w:val="00845615"/>
    <w:rsid w:val="00862296"/>
    <w:rsid w:val="00896360"/>
    <w:rsid w:val="008A6F75"/>
    <w:rsid w:val="008D5D13"/>
    <w:rsid w:val="008F5F04"/>
    <w:rsid w:val="009D3F8A"/>
    <w:rsid w:val="009F29E0"/>
    <w:rsid w:val="00B81375"/>
    <w:rsid w:val="00B8523B"/>
    <w:rsid w:val="00BB153C"/>
    <w:rsid w:val="00BB4BF2"/>
    <w:rsid w:val="00C23654"/>
    <w:rsid w:val="00C35E97"/>
    <w:rsid w:val="00C57D53"/>
    <w:rsid w:val="00CA1EAD"/>
    <w:rsid w:val="00CA408F"/>
    <w:rsid w:val="00CA7186"/>
    <w:rsid w:val="00D108C7"/>
    <w:rsid w:val="00DB15A6"/>
    <w:rsid w:val="00DD560F"/>
    <w:rsid w:val="00DE387A"/>
    <w:rsid w:val="00E134F9"/>
    <w:rsid w:val="00E13ECB"/>
    <w:rsid w:val="00E16143"/>
    <w:rsid w:val="00E424AD"/>
    <w:rsid w:val="00E65BB3"/>
    <w:rsid w:val="00EA2B98"/>
    <w:rsid w:val="00EC49F8"/>
    <w:rsid w:val="00ED37E2"/>
    <w:rsid w:val="00EF7B3B"/>
    <w:rsid w:val="00F230B1"/>
    <w:rsid w:val="00F347E5"/>
    <w:rsid w:val="00F43FF4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4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15</cp:revision>
  <cp:lastPrinted>2020-07-14T13:59:00Z</cp:lastPrinted>
  <dcterms:created xsi:type="dcterms:W3CDTF">2021-08-28T20:18:00Z</dcterms:created>
  <dcterms:modified xsi:type="dcterms:W3CDTF">2022-08-24T13:08:00Z</dcterms:modified>
</cp:coreProperties>
</file>