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7E" w:rsidRPr="007F0B7E" w:rsidRDefault="007F0B7E" w:rsidP="00DF0A75">
      <w:pPr>
        <w:bidi/>
        <w:jc w:val="center"/>
        <w:rPr>
          <w:sz w:val="28"/>
          <w:szCs w:val="28"/>
          <w:rtl/>
          <w:lang w:bidi="ar-JO"/>
        </w:rPr>
      </w:pPr>
      <w:r w:rsidRPr="007F0B7E">
        <w:rPr>
          <w:rFonts w:hint="cs"/>
          <w:sz w:val="28"/>
          <w:szCs w:val="28"/>
          <w:rtl/>
          <w:lang w:bidi="ar-JO"/>
        </w:rPr>
        <w:t>بسم الله الرحمن الرحيم</w:t>
      </w:r>
      <w:r w:rsidRPr="007F0B7E">
        <w:rPr>
          <w:rFonts w:hint="cs"/>
          <w:sz w:val="28"/>
          <w:szCs w:val="28"/>
          <w:rtl/>
          <w:lang w:bidi="ar-JO"/>
        </w:rPr>
        <w:br/>
      </w:r>
      <w:r w:rsidRPr="007F0B7E">
        <w:rPr>
          <w:rFonts w:hint="cs"/>
          <w:sz w:val="28"/>
          <w:szCs w:val="28"/>
          <w:rtl/>
          <w:lang w:bidi="ar-JO"/>
        </w:rPr>
        <w:br/>
        <w:t>التقويم الأول لمادة التربية الاجتماعية الفصل الدراسي الثاني عام 2015/2016</w:t>
      </w:r>
      <w:r w:rsidRPr="007F0B7E">
        <w:rPr>
          <w:rFonts w:hint="cs"/>
          <w:sz w:val="28"/>
          <w:szCs w:val="28"/>
          <w:rtl/>
          <w:lang w:bidi="ar-JO"/>
        </w:rPr>
        <w:br/>
        <w:t>الصف الخامس</w:t>
      </w:r>
    </w:p>
    <w:p w:rsidR="007F0B7E" w:rsidRPr="007F0B7E" w:rsidRDefault="007F0B7E" w:rsidP="007F0B7E">
      <w:pPr>
        <w:pBdr>
          <w:bottom w:val="dotDash" w:sz="18" w:space="1" w:color="auto"/>
        </w:pBdr>
        <w:bidi/>
        <w:rPr>
          <w:sz w:val="28"/>
          <w:szCs w:val="28"/>
          <w:lang w:bidi="ar-JO"/>
        </w:rPr>
      </w:pPr>
      <w:r w:rsidRPr="007F0B7E">
        <w:rPr>
          <w:rFonts w:hint="cs"/>
          <w:sz w:val="28"/>
          <w:szCs w:val="28"/>
          <w:rtl/>
          <w:lang w:bidi="ar-JO"/>
        </w:rPr>
        <w:t>الاسم ..........................                                                         العلامة     /15</w:t>
      </w:r>
    </w:p>
    <w:p w:rsidR="00A6717A" w:rsidRDefault="007F0B7E" w:rsidP="007F0B7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الأول :  عرف المفاهيم التالية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علامتان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7F0B7E" w:rsidRDefault="007F0B7E" w:rsidP="007F0B7E">
      <w:pPr>
        <w:pStyle w:val="a3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التعاون .............................................................................................</w:t>
      </w:r>
    </w:p>
    <w:p w:rsidR="007F0B7E" w:rsidRDefault="007F0B7E" w:rsidP="007F0B7E">
      <w:pPr>
        <w:pStyle w:val="a3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السلم ................................................................................................</w:t>
      </w:r>
    </w:p>
    <w:p w:rsidR="007F0B7E" w:rsidRDefault="007F0B7E" w:rsidP="007F0B7E">
      <w:pPr>
        <w:pBdr>
          <w:bottom w:val="dotDash" w:sz="18" w:space="1" w:color="auto"/>
        </w:pBdr>
        <w:bidi/>
        <w:rPr>
          <w:sz w:val="28"/>
          <w:szCs w:val="28"/>
        </w:rPr>
      </w:pPr>
    </w:p>
    <w:p w:rsidR="007F0B7E" w:rsidRDefault="007F0B7E" w:rsidP="007F0B7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الثاني :  أكمل الفراغ فيما يلي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5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7F0B7E" w:rsidRDefault="007F0B7E" w:rsidP="007F0B7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مظاهر تكريم الإنسان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sz w:val="28"/>
          <w:szCs w:val="28"/>
          <w:rtl/>
        </w:rPr>
        <w:br/>
      </w:r>
      <w:r>
        <w:rPr>
          <w:rFonts w:hint="cs"/>
          <w:sz w:val="28"/>
          <w:szCs w:val="28"/>
          <w:rtl/>
        </w:rPr>
        <w:t xml:space="preserve"> 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</w:t>
      </w:r>
      <w:r>
        <w:rPr>
          <w:rFonts w:hint="cs"/>
          <w:sz w:val="28"/>
          <w:szCs w:val="28"/>
          <w:rtl/>
        </w:rPr>
        <w:br/>
        <w:t>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</w:t>
      </w:r>
    </w:p>
    <w:p w:rsidR="007F0B7E" w:rsidRDefault="007F0B7E" w:rsidP="007F0B7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العدالة هي .............................................................................................</w:t>
      </w:r>
    </w:p>
    <w:p w:rsidR="007F0B7E" w:rsidRDefault="007F0B7E" w:rsidP="007F0B7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التنوع هو ..............................................................................................</w:t>
      </w:r>
    </w:p>
    <w:p w:rsidR="007F0B7E" w:rsidRDefault="007F0B7E" w:rsidP="007F0B7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مبادئ الكرامة الإنسانية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br/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...........................................</w:t>
      </w:r>
      <w:r>
        <w:rPr>
          <w:rFonts w:hint="cs"/>
          <w:sz w:val="28"/>
          <w:szCs w:val="28"/>
          <w:rtl/>
        </w:rPr>
        <w:br/>
        <w:t>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</w:t>
      </w:r>
    </w:p>
    <w:p w:rsidR="007F0B7E" w:rsidRDefault="007F0B7E" w:rsidP="007F0B7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تقع مسؤولية انتشار السلم المجتمعي على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br/>
        <w:t>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...........................................</w:t>
      </w:r>
      <w:r>
        <w:rPr>
          <w:rFonts w:hint="cs"/>
          <w:sz w:val="28"/>
          <w:szCs w:val="28"/>
          <w:rtl/>
        </w:rPr>
        <w:br/>
        <w:t>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..........................................</w:t>
      </w:r>
    </w:p>
    <w:p w:rsidR="007F0B7E" w:rsidRDefault="007F0B7E" w:rsidP="007F0B7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للتعاون أنواع منها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أ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  ب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....................................</w:t>
      </w:r>
    </w:p>
    <w:p w:rsidR="007F0B7E" w:rsidRDefault="007F0B7E" w:rsidP="007F0B7E">
      <w:pPr>
        <w:pBdr>
          <w:bottom w:val="dotDash" w:sz="18" w:space="1" w:color="auto"/>
        </w:pBdr>
        <w:bidi/>
        <w:rPr>
          <w:sz w:val="28"/>
          <w:szCs w:val="28"/>
        </w:rPr>
      </w:pPr>
    </w:p>
    <w:p w:rsidR="007F0B7E" w:rsidRDefault="007F0B7E" w:rsidP="007F0B7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الثالث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 ضع إشارة </w:t>
      </w:r>
      <w:proofErr w:type="spellStart"/>
      <w:r>
        <w:rPr>
          <w:rFonts w:hint="cs"/>
          <w:sz w:val="28"/>
          <w:szCs w:val="28"/>
          <w:rtl/>
        </w:rPr>
        <w:t>(</w:t>
      </w:r>
      <w:r>
        <w:rPr>
          <w:rFonts w:ascii="Calibri" w:hAnsi="Calibri"/>
          <w:sz w:val="28"/>
          <w:szCs w:val="28"/>
          <w:rtl/>
        </w:rPr>
        <w:t>√</w:t>
      </w:r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أو </w:t>
      </w:r>
      <w:proofErr w:type="spellStart"/>
      <w:r>
        <w:rPr>
          <w:rFonts w:hint="cs"/>
          <w:sz w:val="28"/>
          <w:szCs w:val="28"/>
          <w:rtl/>
        </w:rPr>
        <w:t>(</w:t>
      </w:r>
      <w:r>
        <w:rPr>
          <w:rFonts w:ascii="Calibri" w:hAnsi="Calibri"/>
          <w:sz w:val="28"/>
          <w:szCs w:val="28"/>
          <w:rtl/>
        </w:rPr>
        <w:t>×</w:t>
      </w:r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hint="cs"/>
          <w:sz w:val="28"/>
          <w:szCs w:val="28"/>
          <w:rtl/>
        </w:rPr>
        <w:t xml:space="preserve"> فيما يلي </w:t>
      </w:r>
      <w:proofErr w:type="spellStart"/>
      <w:r>
        <w:rPr>
          <w:rFonts w:hint="cs"/>
          <w:sz w:val="28"/>
          <w:szCs w:val="28"/>
          <w:rtl/>
        </w:rPr>
        <w:t>:-</w:t>
      </w:r>
      <w:proofErr w:type="spellEnd"/>
      <w:r>
        <w:rPr>
          <w:rFonts w:hint="cs"/>
          <w:sz w:val="28"/>
          <w:szCs w:val="28"/>
          <w:rtl/>
        </w:rPr>
        <w:t xml:space="preserve">                                 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8 علامات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</w:p>
    <w:p w:rsidR="007F0B7E" w:rsidRDefault="007F0B7E" w:rsidP="007F0B7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الزراعة هي عملية انتاج المحاصيل الزراعية النافعة للإنسان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7F0B7E" w:rsidRDefault="007F0B7E" w:rsidP="007F0B7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مقومات الصناعة رأس المال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7F0B7E" w:rsidRDefault="00D165CE" w:rsidP="007F0B7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تتنوع المحاصيل الزراعية في الأردن تبعا لتنوع المناخ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D165CE" w:rsidRDefault="00D165CE" w:rsidP="00D165C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من أنواع الصناعة </w:t>
      </w:r>
      <w:proofErr w:type="spellStart"/>
      <w:r>
        <w:rPr>
          <w:rFonts w:hint="cs"/>
          <w:sz w:val="28"/>
          <w:szCs w:val="28"/>
          <w:rtl/>
        </w:rPr>
        <w:t>"</w:t>
      </w:r>
      <w:proofErr w:type="spellEnd"/>
      <w:r>
        <w:rPr>
          <w:rFonts w:hint="cs"/>
          <w:sz w:val="28"/>
          <w:szCs w:val="28"/>
          <w:rtl/>
        </w:rPr>
        <w:t xml:space="preserve"> الصناعة التحويلية </w:t>
      </w:r>
      <w:proofErr w:type="spellStart"/>
      <w:r>
        <w:rPr>
          <w:rFonts w:hint="cs"/>
          <w:sz w:val="28"/>
          <w:szCs w:val="28"/>
          <w:rtl/>
        </w:rPr>
        <w:t>"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D165CE" w:rsidRDefault="00D165CE" w:rsidP="00D165C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لم ينظر الإسلام إلى التعدد والتنوع بوصفه أمرا طبيعيا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D165CE" w:rsidRDefault="00D165CE" w:rsidP="00D165C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دور العبادة لا تسهم في تعزيز </w:t>
      </w:r>
      <w:proofErr w:type="spellStart"/>
      <w:r>
        <w:rPr>
          <w:rFonts w:hint="cs"/>
          <w:sz w:val="28"/>
          <w:szCs w:val="28"/>
          <w:rtl/>
        </w:rPr>
        <w:t>السلوكات</w:t>
      </w:r>
      <w:proofErr w:type="spellEnd"/>
      <w:r>
        <w:rPr>
          <w:rFonts w:hint="cs"/>
          <w:sz w:val="28"/>
          <w:szCs w:val="28"/>
          <w:rtl/>
        </w:rPr>
        <w:t xml:space="preserve"> التي تحقق السلم بين الأفراد والمجتمعات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D165CE" w:rsidRDefault="00D165CE" w:rsidP="00D165C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الأسرة رابطة اجتماعية تتكون من الأب والأم والأبناء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</w:p>
    <w:p w:rsidR="00D165CE" w:rsidRPr="007F0B7E" w:rsidRDefault="00D165CE" w:rsidP="00D165CE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القدرة على التعلم من مظاهر تكريم الإنسان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 </w:t>
      </w:r>
      <w:proofErr w:type="spellStart"/>
      <w:r>
        <w:rPr>
          <w:rFonts w:hint="cs"/>
          <w:sz w:val="28"/>
          <w:szCs w:val="28"/>
          <w:rtl/>
        </w:rPr>
        <w:t>).</w:t>
      </w:r>
      <w:proofErr w:type="spellEnd"/>
      <w:r>
        <w:rPr>
          <w:rFonts w:hint="cs"/>
          <w:sz w:val="28"/>
          <w:szCs w:val="28"/>
          <w:rtl/>
        </w:rPr>
        <w:t xml:space="preserve">         </w:t>
      </w:r>
    </w:p>
    <w:sectPr w:rsidR="00D165CE" w:rsidRPr="007F0B7E" w:rsidSect="007F0B7E">
      <w:pgSz w:w="11907" w:h="16839" w:code="9"/>
      <w:pgMar w:top="1080" w:right="1440" w:bottom="540" w:left="1440" w:header="720" w:footer="720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1063"/>
    <w:multiLevelType w:val="hybridMultilevel"/>
    <w:tmpl w:val="AD0AF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0BE2"/>
    <w:multiLevelType w:val="hybridMultilevel"/>
    <w:tmpl w:val="113CA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37E67"/>
    <w:multiLevelType w:val="hybridMultilevel"/>
    <w:tmpl w:val="24785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F0B7E"/>
    <w:rsid w:val="007F0B7E"/>
    <w:rsid w:val="00A6717A"/>
    <w:rsid w:val="00AC1216"/>
    <w:rsid w:val="00D165CE"/>
    <w:rsid w:val="00D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2016-03-04T17:13:00Z</dcterms:created>
  <dcterms:modified xsi:type="dcterms:W3CDTF">2016-03-05T13:13:00Z</dcterms:modified>
</cp:coreProperties>
</file>