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6C2D3" w14:textId="77777777" w:rsidR="00AA6544" w:rsidRPr="005A0095" w:rsidRDefault="005A0095">
      <w:pPr>
        <w:ind w:right="-1260"/>
        <w:jc w:val="center"/>
        <w:rPr>
          <w:rFonts w:asciiTheme="majorBidi" w:hAnsiTheme="majorBidi" w:cstheme="majorBidi"/>
          <w:sz w:val="28"/>
          <w:szCs w:val="28"/>
        </w:rPr>
      </w:pPr>
      <w:r w:rsidRPr="005A0095">
        <w:rPr>
          <w:rFonts w:asciiTheme="majorBidi" w:hAnsiTheme="majorBidi" w:cstheme="majorBidi"/>
          <w:b/>
          <w:sz w:val="28"/>
          <w:szCs w:val="28"/>
          <w:rtl/>
        </w:rPr>
        <w:t>بسم الله الرحمن الرحيم</w:t>
      </w:r>
    </w:p>
    <w:p w14:paraId="249CF6EA" w14:textId="77777777" w:rsidR="00AA6544" w:rsidRPr="005A0095" w:rsidRDefault="00AA6544">
      <w:pPr>
        <w:ind w:right="-1260"/>
        <w:jc w:val="center"/>
        <w:rPr>
          <w:rFonts w:asciiTheme="majorBidi" w:hAnsiTheme="majorBidi" w:cstheme="majorBidi"/>
          <w:sz w:val="28"/>
          <w:szCs w:val="28"/>
        </w:rPr>
      </w:pPr>
    </w:p>
    <w:p w14:paraId="34B935D1" w14:textId="603A318E" w:rsidR="00AA6544" w:rsidRPr="005A0095" w:rsidRDefault="005A0095">
      <w:pPr>
        <w:ind w:right="-1260"/>
        <w:rPr>
          <w:rFonts w:asciiTheme="majorBidi" w:hAnsiTheme="majorBidi" w:cstheme="majorBidi"/>
          <w:sz w:val="28"/>
          <w:szCs w:val="28"/>
        </w:rPr>
      </w:pPr>
      <w:r w:rsidRPr="005A0095">
        <w:rPr>
          <w:rFonts w:asciiTheme="majorBidi" w:hAnsiTheme="majorBidi" w:cstheme="majorBidi"/>
          <w:b/>
          <w:sz w:val="28"/>
          <w:szCs w:val="28"/>
          <w:rtl/>
        </w:rPr>
        <w:t>الخطة الفصلية                        (  لمادة العلوم الحياتية )                    للصف العاشر</w:t>
      </w:r>
      <w:r w:rsidRPr="005A0095">
        <w:rPr>
          <w:rFonts w:asciiTheme="majorBidi" w:hAnsiTheme="majorBidi" w:cstheme="majorBidi"/>
          <w:b/>
          <w:sz w:val="28"/>
          <w:szCs w:val="28"/>
          <w:rtl/>
        </w:rPr>
        <w:t xml:space="preserve">                                                                                  للفصل الدراسي الثاني  للعام 202</w:t>
      </w:r>
      <w:r>
        <w:rPr>
          <w:rFonts w:asciiTheme="majorBidi" w:hAnsiTheme="majorBidi" w:cstheme="majorBidi" w:hint="cs"/>
          <w:b/>
          <w:sz w:val="28"/>
          <w:szCs w:val="28"/>
          <w:rtl/>
        </w:rPr>
        <w:t>2</w:t>
      </w:r>
      <w:r w:rsidRPr="005A0095">
        <w:rPr>
          <w:rFonts w:asciiTheme="majorBidi" w:hAnsiTheme="majorBidi" w:cstheme="majorBidi"/>
          <w:b/>
          <w:sz w:val="28"/>
          <w:szCs w:val="28"/>
          <w:rtl/>
        </w:rPr>
        <w:t xml:space="preserve"> </w:t>
      </w:r>
    </w:p>
    <w:p w14:paraId="40525F5A" w14:textId="2EABE0E0" w:rsidR="00AA6544" w:rsidRPr="005A0095" w:rsidRDefault="005A0095">
      <w:pPr>
        <w:ind w:right="-1260"/>
        <w:rPr>
          <w:rFonts w:asciiTheme="majorBidi" w:hAnsiTheme="majorBidi" w:cstheme="majorBidi"/>
          <w:sz w:val="28"/>
          <w:szCs w:val="28"/>
        </w:rPr>
      </w:pPr>
      <w:r w:rsidRPr="005A0095">
        <w:rPr>
          <w:rFonts w:asciiTheme="majorBidi" w:hAnsiTheme="majorBidi" w:cstheme="majorBidi"/>
          <w:b/>
          <w:sz w:val="28"/>
          <w:szCs w:val="28"/>
          <w:rtl/>
        </w:rPr>
        <w:t xml:space="preserve">   الوحدة الثالثة : تصنيف الكائنات الحية            السنة الدراسية :202</w:t>
      </w:r>
      <w:r>
        <w:rPr>
          <w:rFonts w:asciiTheme="majorBidi" w:hAnsiTheme="majorBidi" w:cstheme="majorBidi" w:hint="cs"/>
          <w:b/>
          <w:sz w:val="28"/>
          <w:szCs w:val="28"/>
          <w:rtl/>
        </w:rPr>
        <w:t>1</w:t>
      </w:r>
      <w:r w:rsidRPr="005A0095">
        <w:rPr>
          <w:rFonts w:asciiTheme="majorBidi" w:hAnsiTheme="majorBidi" w:cstheme="majorBidi"/>
          <w:b/>
          <w:sz w:val="28"/>
          <w:szCs w:val="28"/>
          <w:rtl/>
        </w:rPr>
        <w:t>/202</w:t>
      </w:r>
      <w:r>
        <w:rPr>
          <w:rFonts w:asciiTheme="majorBidi" w:hAnsiTheme="majorBidi" w:cstheme="majorBidi" w:hint="cs"/>
          <w:b/>
          <w:sz w:val="28"/>
          <w:szCs w:val="28"/>
          <w:rtl/>
        </w:rPr>
        <w:t>2</w:t>
      </w:r>
      <w:r w:rsidRPr="005A0095">
        <w:rPr>
          <w:rFonts w:asciiTheme="majorBidi" w:hAnsiTheme="majorBidi" w:cstheme="majorBidi"/>
          <w:b/>
          <w:sz w:val="28"/>
          <w:szCs w:val="28"/>
          <w:rtl/>
        </w:rPr>
        <w:t xml:space="preserve">     </w:t>
      </w:r>
    </w:p>
    <w:tbl>
      <w:tblPr>
        <w:tblStyle w:val="a"/>
        <w:bidiVisual/>
        <w:tblW w:w="10973" w:type="dxa"/>
        <w:tblInd w:w="-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1"/>
        <w:gridCol w:w="1154"/>
        <w:gridCol w:w="2160"/>
        <w:gridCol w:w="1287"/>
        <w:gridCol w:w="1598"/>
        <w:gridCol w:w="1425"/>
        <w:gridCol w:w="1394"/>
        <w:gridCol w:w="924"/>
      </w:tblGrid>
      <w:tr w:rsidR="00AA6544" w:rsidRPr="005A0095" w14:paraId="009029E2" w14:textId="77777777" w:rsidTr="005A0095">
        <w:trPr>
          <w:trHeight w:val="1079"/>
        </w:trPr>
        <w:tc>
          <w:tcPr>
            <w:tcW w:w="1031" w:type="dxa"/>
          </w:tcPr>
          <w:p w14:paraId="3320E407" w14:textId="77777777" w:rsidR="00AA6544" w:rsidRPr="005A0095" w:rsidRDefault="005A0095">
            <w:pPr>
              <w:ind w:right="-126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>الوحدة</w:t>
            </w: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 xml:space="preserve">              </w:t>
            </w:r>
            <w:proofErr w:type="spellStart"/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>فف</w:t>
            </w:r>
            <w:proofErr w:type="spellEnd"/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54" w:type="dxa"/>
          </w:tcPr>
          <w:p w14:paraId="0FD89C57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>العناوين</w:t>
            </w:r>
          </w:p>
        </w:tc>
        <w:tc>
          <w:tcPr>
            <w:tcW w:w="2160" w:type="dxa"/>
          </w:tcPr>
          <w:p w14:paraId="03F26723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>النتاجات العامة</w:t>
            </w:r>
          </w:p>
        </w:tc>
        <w:tc>
          <w:tcPr>
            <w:tcW w:w="1287" w:type="dxa"/>
          </w:tcPr>
          <w:p w14:paraId="056B5FAB" w14:textId="77777777" w:rsidR="00AA6544" w:rsidRPr="005A0095" w:rsidRDefault="005A0095">
            <w:pPr>
              <w:tabs>
                <w:tab w:val="left" w:pos="1839"/>
              </w:tabs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>الإجراءا</w:t>
            </w: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>ت</w:t>
            </w:r>
            <w:r w:rsidRPr="005A0095">
              <w:rPr>
                <w:rFonts w:asciiTheme="majorBidi" w:hAnsiTheme="majorBidi" w:cstheme="majorBidi"/>
                <w:b/>
                <w:sz w:val="22"/>
                <w:szCs w:val="22"/>
              </w:rPr>
              <w:tab/>
            </w:r>
          </w:p>
        </w:tc>
        <w:tc>
          <w:tcPr>
            <w:tcW w:w="1598" w:type="dxa"/>
          </w:tcPr>
          <w:p w14:paraId="0341CE35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>إستراتيجية</w:t>
            </w:r>
          </w:p>
          <w:p w14:paraId="0E908BBE" w14:textId="77777777" w:rsidR="00AA6544" w:rsidRPr="005A0095" w:rsidRDefault="005A009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sz w:val="22"/>
                <w:szCs w:val="22"/>
                <w:rtl/>
              </w:rPr>
              <w:t>التدريس</w:t>
            </w:r>
          </w:p>
        </w:tc>
        <w:tc>
          <w:tcPr>
            <w:tcW w:w="1425" w:type="dxa"/>
          </w:tcPr>
          <w:p w14:paraId="5A4DAC40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 xml:space="preserve">إستراتيجية </w:t>
            </w:r>
          </w:p>
          <w:p w14:paraId="70D5F4E1" w14:textId="77777777" w:rsidR="00AA6544" w:rsidRPr="005A0095" w:rsidRDefault="005A009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sz w:val="22"/>
                <w:szCs w:val="22"/>
                <w:rtl/>
              </w:rPr>
              <w:t>التقويم</w:t>
            </w:r>
          </w:p>
        </w:tc>
        <w:tc>
          <w:tcPr>
            <w:tcW w:w="1394" w:type="dxa"/>
          </w:tcPr>
          <w:p w14:paraId="5B204F93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>المصادر</w:t>
            </w:r>
          </w:p>
        </w:tc>
        <w:tc>
          <w:tcPr>
            <w:tcW w:w="924" w:type="dxa"/>
          </w:tcPr>
          <w:p w14:paraId="0199B3B7" w14:textId="77777777" w:rsidR="00AA6544" w:rsidRPr="005A0095" w:rsidRDefault="005A0095">
            <w:pPr>
              <w:tabs>
                <w:tab w:val="left" w:pos="1468"/>
              </w:tabs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>الزمن</w:t>
            </w: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ab/>
            </w:r>
          </w:p>
        </w:tc>
      </w:tr>
      <w:tr w:rsidR="00AA6544" w:rsidRPr="005A0095" w14:paraId="6DDD3A1F" w14:textId="77777777" w:rsidTr="005A0095">
        <w:trPr>
          <w:trHeight w:val="11949"/>
        </w:trPr>
        <w:tc>
          <w:tcPr>
            <w:tcW w:w="1031" w:type="dxa"/>
          </w:tcPr>
          <w:p w14:paraId="35A371A2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 xml:space="preserve">الثالثة </w:t>
            </w:r>
          </w:p>
          <w:p w14:paraId="5A4B3179" w14:textId="77777777" w:rsidR="00AA6544" w:rsidRPr="005A0095" w:rsidRDefault="00AA6544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11B5C37B" w14:textId="77777777" w:rsidR="00AA6544" w:rsidRPr="005A0095" w:rsidRDefault="00AA6544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0518F4F8" w14:textId="77777777" w:rsidR="00AA6544" w:rsidRPr="005A0095" w:rsidRDefault="00AA6544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297A72CF" w14:textId="77777777" w:rsidR="00AA6544" w:rsidRPr="005A0095" w:rsidRDefault="00AA6544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59934930" w14:textId="77777777" w:rsidR="00AA6544" w:rsidRPr="005A0095" w:rsidRDefault="00AA6544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026B960D" w14:textId="77777777" w:rsidR="00AA6544" w:rsidRPr="005A0095" w:rsidRDefault="00AA6544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74681B81" w14:textId="77777777" w:rsidR="00AA6544" w:rsidRPr="005A0095" w:rsidRDefault="00AA6544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58F41934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 xml:space="preserve">تصنيف </w:t>
            </w:r>
          </w:p>
          <w:p w14:paraId="2777BBAE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 xml:space="preserve">الكائنات </w:t>
            </w:r>
          </w:p>
          <w:p w14:paraId="3767C93E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>الحية</w:t>
            </w:r>
          </w:p>
          <w:p w14:paraId="23A030DB" w14:textId="77777777" w:rsidR="00AA6544" w:rsidRPr="005A0095" w:rsidRDefault="00AA6544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154" w:type="dxa"/>
          </w:tcPr>
          <w:p w14:paraId="537F1986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>* النباتات</w:t>
            </w:r>
          </w:p>
          <w:p w14:paraId="4E030CF6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 xml:space="preserve">اللاوعائية </w:t>
            </w:r>
          </w:p>
          <w:p w14:paraId="661506B1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 xml:space="preserve">والوعائية </w:t>
            </w:r>
          </w:p>
          <w:p w14:paraId="4FAE9F86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>اللابذرية</w:t>
            </w:r>
            <w:proofErr w:type="spellEnd"/>
          </w:p>
          <w:p w14:paraId="792AAEBE" w14:textId="77777777" w:rsidR="00AA6544" w:rsidRPr="005A0095" w:rsidRDefault="00AA6544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757EB1C5" w14:textId="77777777" w:rsidR="00AA6544" w:rsidRPr="005A0095" w:rsidRDefault="00AA6544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1876D16C" w14:textId="77777777" w:rsidR="00AA6544" w:rsidRPr="005A0095" w:rsidRDefault="00AA6544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214CE3A5" w14:textId="77777777" w:rsidR="00AA6544" w:rsidRPr="005A0095" w:rsidRDefault="00AA6544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1DC5E864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>*النباتات</w:t>
            </w:r>
          </w:p>
          <w:p w14:paraId="4C7107B0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>الوعائية</w:t>
            </w:r>
          </w:p>
          <w:p w14:paraId="2740D018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 xml:space="preserve">البذرية </w:t>
            </w:r>
          </w:p>
          <w:p w14:paraId="7C7BE46F" w14:textId="77777777" w:rsidR="00AA6544" w:rsidRPr="005A0095" w:rsidRDefault="00AA6544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37F76D9C" w14:textId="77777777" w:rsidR="00AA6544" w:rsidRPr="005A0095" w:rsidRDefault="00AA6544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2A34DA1B" w14:textId="77777777" w:rsidR="00AA6544" w:rsidRPr="005A0095" w:rsidRDefault="00AA6544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48A00EE1" w14:textId="77777777" w:rsidR="00AA6544" w:rsidRPr="005A0095" w:rsidRDefault="00AA6544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3F67BC1C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>*خصائص</w:t>
            </w:r>
          </w:p>
          <w:p w14:paraId="09A84701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>الحيوانات</w:t>
            </w:r>
          </w:p>
          <w:p w14:paraId="17B8BA1F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 xml:space="preserve">واسس </w:t>
            </w:r>
          </w:p>
          <w:p w14:paraId="24C8F90D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 xml:space="preserve">تصنيفها </w:t>
            </w:r>
          </w:p>
          <w:p w14:paraId="4D072DA1" w14:textId="77777777" w:rsidR="00AA6544" w:rsidRPr="005A0095" w:rsidRDefault="00AA6544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276E6563" w14:textId="77777777" w:rsidR="00AA6544" w:rsidRPr="005A0095" w:rsidRDefault="00AA6544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51345005" w14:textId="77777777" w:rsidR="00AA6544" w:rsidRPr="005A0095" w:rsidRDefault="00AA6544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5EEEAD7A" w14:textId="77777777" w:rsidR="00AA6544" w:rsidRPr="005A0095" w:rsidRDefault="00AA6544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0581FD1D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>*اللافقاريات</w:t>
            </w:r>
          </w:p>
          <w:p w14:paraId="66D7E234" w14:textId="77777777" w:rsidR="00AA6544" w:rsidRPr="005A0095" w:rsidRDefault="00AA6544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030DC63A" w14:textId="77777777" w:rsidR="00AA6544" w:rsidRPr="005A0095" w:rsidRDefault="00AA6544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427A50AC" w14:textId="77777777" w:rsidR="00AA6544" w:rsidRPr="005A0095" w:rsidRDefault="00AA6544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6975B9C4" w14:textId="77777777" w:rsidR="00AA6544" w:rsidRPr="005A0095" w:rsidRDefault="00AA6544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64647888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 xml:space="preserve">*الفقاريات </w:t>
            </w:r>
          </w:p>
          <w:p w14:paraId="7D70DB8F" w14:textId="77777777" w:rsidR="00AA6544" w:rsidRPr="005A0095" w:rsidRDefault="00AA6544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6DA3FB33" w14:textId="77777777" w:rsidR="00AA6544" w:rsidRPr="005A0095" w:rsidRDefault="00AA6544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46E8D647" w14:textId="77777777" w:rsidR="00AA6544" w:rsidRPr="005A0095" w:rsidRDefault="00AA6544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6D713A48" w14:textId="77777777" w:rsidR="00AA6544" w:rsidRPr="005A0095" w:rsidRDefault="00AA6544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2BD5C9DA" w14:textId="77777777" w:rsidR="00AA6544" w:rsidRPr="005A0095" w:rsidRDefault="00AA6544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43AD870A" w14:textId="77777777" w:rsidR="00AA6544" w:rsidRPr="005A0095" w:rsidRDefault="00AA6544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7322521D" w14:textId="77777777" w:rsidR="00AA6544" w:rsidRPr="005A0095" w:rsidRDefault="00AA6544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06B50751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14:paraId="69E66DBD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>يتوقع من الطالب بعد</w:t>
            </w:r>
          </w:p>
          <w:p w14:paraId="480CD828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>انتهاء الوحدة أن:</w:t>
            </w:r>
          </w:p>
          <w:p w14:paraId="2FCD50F9" w14:textId="77777777" w:rsidR="00AA6544" w:rsidRPr="005A0095" w:rsidRDefault="00AA6544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72A81D25" w14:textId="77777777" w:rsidR="00AA6544" w:rsidRPr="005A0095" w:rsidRDefault="00AA6544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36731997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- </w:t>
            </w: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 xml:space="preserve">أن يصنف النباتات </w:t>
            </w:r>
          </w:p>
          <w:p w14:paraId="78A98726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 xml:space="preserve">والحيوانات اعتمادا على </w:t>
            </w:r>
          </w:p>
          <w:p w14:paraId="1AB2C015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>خصائصها</w:t>
            </w:r>
          </w:p>
          <w:p w14:paraId="567FA218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 xml:space="preserve">_ أن يتوصل الى ان </w:t>
            </w:r>
          </w:p>
          <w:p w14:paraId="797A62F5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>الاساس في تصنيف النباتات</w:t>
            </w:r>
          </w:p>
          <w:p w14:paraId="673354F3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>الاختلاف في الخصائص</w:t>
            </w:r>
          </w:p>
          <w:p w14:paraId="374EE989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 xml:space="preserve">-ان يتعرف على طرق </w:t>
            </w:r>
          </w:p>
          <w:p w14:paraId="6961FEE4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>تكاثر النباتات البذرية و</w:t>
            </w:r>
          </w:p>
          <w:p w14:paraId="6F7C4DA9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 xml:space="preserve">هي البذور وكيفية انتقال </w:t>
            </w:r>
          </w:p>
          <w:p w14:paraId="0EBC4EA0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 xml:space="preserve">المواد عبر الانسجة </w:t>
            </w:r>
          </w:p>
          <w:p w14:paraId="6920F7E9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>الوعائية فيها .</w:t>
            </w:r>
          </w:p>
          <w:p w14:paraId="30D390CB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>-وصف دورة حياة نباتات</w:t>
            </w:r>
          </w:p>
          <w:p w14:paraId="3F668BD8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>الحزازي</w:t>
            </w:r>
          </w:p>
          <w:p w14:paraId="5C0FBDFA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 xml:space="preserve">-أن يتعرف التركيب العام </w:t>
            </w:r>
          </w:p>
          <w:p w14:paraId="62F7F7DC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>لنباتات معراة البذور</w:t>
            </w:r>
          </w:p>
          <w:p w14:paraId="5DEC9D2B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 xml:space="preserve">-ان  يتعرف التركيب العام </w:t>
            </w:r>
          </w:p>
          <w:p w14:paraId="59566A30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 xml:space="preserve">لنباتات  مغطاة البذور </w:t>
            </w:r>
          </w:p>
          <w:p w14:paraId="63349F08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 xml:space="preserve">-ان يترف على الخصائص </w:t>
            </w:r>
          </w:p>
          <w:p w14:paraId="74C5EFD0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 xml:space="preserve">العامة للحيوانات </w:t>
            </w:r>
          </w:p>
          <w:p w14:paraId="688DECB4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>-ان يتعرف اسس تصنيف</w:t>
            </w:r>
          </w:p>
          <w:p w14:paraId="27BEB632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>الحيوانات .</w:t>
            </w:r>
          </w:p>
          <w:p w14:paraId="5A6058DB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>-ان يصف التراكيب و</w:t>
            </w:r>
          </w:p>
          <w:p w14:paraId="3D3DA858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 xml:space="preserve">الاجهزة  لبعض </w:t>
            </w: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 xml:space="preserve">الحيوانات </w:t>
            </w:r>
          </w:p>
          <w:p w14:paraId="01700932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 xml:space="preserve">اللافقاريات </w:t>
            </w:r>
          </w:p>
          <w:p w14:paraId="421D72BE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 xml:space="preserve">-ان يربط بين اجزاء بعض </w:t>
            </w:r>
          </w:p>
          <w:p w14:paraId="7EC7C9F9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>اللافقاريات ووظائفها.</w:t>
            </w:r>
          </w:p>
          <w:p w14:paraId="519C50CA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 xml:space="preserve">-ان يتعرف طرق التكيف </w:t>
            </w:r>
          </w:p>
          <w:p w14:paraId="74D42E9F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 xml:space="preserve">التركيبي والوظيفي </w:t>
            </w:r>
          </w:p>
          <w:p w14:paraId="0B0D706B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 xml:space="preserve">والسلوكي للافقاريات </w:t>
            </w:r>
          </w:p>
          <w:p w14:paraId="1D9E66A8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 xml:space="preserve">والفقاريات </w:t>
            </w:r>
          </w:p>
          <w:p w14:paraId="60D4EDD5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 xml:space="preserve">-ان يتعرف  الخصائص </w:t>
            </w:r>
          </w:p>
          <w:p w14:paraId="63B4E40F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 xml:space="preserve">العامة للفقاريات </w:t>
            </w:r>
          </w:p>
          <w:p w14:paraId="2D9E11EE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 xml:space="preserve">-ان يتعرف العمليات </w:t>
            </w:r>
          </w:p>
          <w:p w14:paraId="2422A251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 xml:space="preserve">الحيوية داخل اجسام </w:t>
            </w:r>
          </w:p>
          <w:p w14:paraId="5FB9C282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>الفقاريات .</w:t>
            </w:r>
          </w:p>
          <w:p w14:paraId="7467E132" w14:textId="77777777" w:rsidR="00AA6544" w:rsidRPr="005A0095" w:rsidRDefault="00AA6544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287" w:type="dxa"/>
          </w:tcPr>
          <w:p w14:paraId="5037318D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>-تفصــــــل</w:t>
            </w:r>
          </w:p>
          <w:p w14:paraId="7074C7C2" w14:textId="40883E9E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 w:hint="cs"/>
                <w:b/>
                <w:sz w:val="22"/>
                <w:szCs w:val="22"/>
                <w:rtl/>
              </w:rPr>
              <w:t>استراتيجيا</w:t>
            </w:r>
            <w:r w:rsidRPr="005A0095">
              <w:rPr>
                <w:rFonts w:asciiTheme="majorBidi" w:hAnsiTheme="majorBidi" w:cstheme="majorBidi" w:hint="eastAsia"/>
                <w:b/>
                <w:sz w:val="22"/>
                <w:szCs w:val="22"/>
                <w:rtl/>
              </w:rPr>
              <w:t>ت</w:t>
            </w:r>
          </w:p>
          <w:p w14:paraId="4B206000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>التدريس.</w:t>
            </w:r>
          </w:p>
          <w:p w14:paraId="340FCA06" w14:textId="77777777" w:rsidR="00AA6544" w:rsidRPr="005A0095" w:rsidRDefault="00AA6544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5CC622D7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 xml:space="preserve">-التفكيــــر </w:t>
            </w:r>
          </w:p>
          <w:p w14:paraId="38338A11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>الناقد.</w:t>
            </w:r>
          </w:p>
          <w:p w14:paraId="2C448099" w14:textId="77777777" w:rsidR="00AA6544" w:rsidRPr="005A0095" w:rsidRDefault="00AA6544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5B063FED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>-الاستقصاء</w:t>
            </w:r>
          </w:p>
          <w:p w14:paraId="19CF58D7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>وحــــــــــل</w:t>
            </w:r>
          </w:p>
          <w:p w14:paraId="428FFF9B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>المشكلات.</w:t>
            </w:r>
          </w:p>
          <w:p w14:paraId="294DAC6F" w14:textId="77777777" w:rsidR="00AA6544" w:rsidRPr="005A0095" w:rsidRDefault="00AA6544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23DCF0F9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>-العمـــــــل</w:t>
            </w:r>
          </w:p>
          <w:p w14:paraId="6E154158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>التعاونـــي</w:t>
            </w:r>
          </w:p>
          <w:p w14:paraId="4078B259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>والأنشطة.</w:t>
            </w:r>
          </w:p>
          <w:p w14:paraId="715ED107" w14:textId="77777777" w:rsidR="00AA6544" w:rsidRPr="005A0095" w:rsidRDefault="00AA6544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5D85EB6F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>-تحليــــــل</w:t>
            </w:r>
          </w:p>
          <w:p w14:paraId="75A5DEC2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>الأشكال</w:t>
            </w:r>
          </w:p>
          <w:p w14:paraId="775FA5B8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>والصـــــور</w:t>
            </w:r>
          </w:p>
          <w:p w14:paraId="2B657DC1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>الواردة في</w:t>
            </w:r>
          </w:p>
          <w:p w14:paraId="6F961CF8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>الكتاب.</w:t>
            </w:r>
          </w:p>
          <w:p w14:paraId="6CE23759" w14:textId="77777777" w:rsidR="00AA6544" w:rsidRPr="005A0095" w:rsidRDefault="00AA6544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3D7248D8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>-حـــــــــــل</w:t>
            </w:r>
          </w:p>
          <w:p w14:paraId="64615584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>الأسئلة.</w:t>
            </w:r>
          </w:p>
          <w:p w14:paraId="051A9AFF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 xml:space="preserve"> -التغذيــــة</w:t>
            </w:r>
          </w:p>
          <w:p w14:paraId="68B8EDA5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>الراجـــــعة</w:t>
            </w:r>
          </w:p>
          <w:p w14:paraId="1981B7F3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>للوحدة</w:t>
            </w:r>
          </w:p>
          <w:p w14:paraId="207A9310" w14:textId="77777777" w:rsidR="00AA6544" w:rsidRPr="005A0095" w:rsidRDefault="00AA6544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598" w:type="dxa"/>
          </w:tcPr>
          <w:p w14:paraId="19687F9E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>-استــــــخدام</w:t>
            </w:r>
          </w:p>
          <w:p w14:paraId="58F489B8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>التفكير الناقد.</w:t>
            </w:r>
          </w:p>
          <w:p w14:paraId="38542FF6" w14:textId="77777777" w:rsidR="00AA6544" w:rsidRPr="005A0095" w:rsidRDefault="00AA6544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10C0BB39" w14:textId="77777777" w:rsidR="00AA6544" w:rsidRPr="005A0095" w:rsidRDefault="00AA6544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4CDB3ECA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>الاستقصـــاء</w:t>
            </w:r>
          </w:p>
          <w:p w14:paraId="1204B75C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 xml:space="preserve">وحــــــــــــل </w:t>
            </w:r>
          </w:p>
          <w:p w14:paraId="59FAEE15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>المشكلات.</w:t>
            </w:r>
          </w:p>
          <w:p w14:paraId="0A8C752C" w14:textId="77777777" w:rsidR="00AA6544" w:rsidRPr="005A0095" w:rsidRDefault="00AA6544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4977CEC8" w14:textId="77777777" w:rsidR="00AA6544" w:rsidRPr="005A0095" w:rsidRDefault="00AA6544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1444B888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 xml:space="preserve">-العمل التعاوني </w:t>
            </w:r>
          </w:p>
          <w:p w14:paraId="2B680622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>وتنفيذ الانشطة</w:t>
            </w:r>
          </w:p>
          <w:p w14:paraId="50C02031" w14:textId="77777777" w:rsidR="00AA6544" w:rsidRPr="005A0095" w:rsidRDefault="00AA6544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759FC978" w14:textId="77777777" w:rsidR="00AA6544" w:rsidRPr="005A0095" w:rsidRDefault="00AA6544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0E01005A" w14:textId="77777777" w:rsidR="00AA6544" w:rsidRPr="005A0095" w:rsidRDefault="00AA6544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577724A2" w14:textId="77777777" w:rsidR="00AA6544" w:rsidRPr="005A0095" w:rsidRDefault="00AA6544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10C52D93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>-العمــــــــــل</w:t>
            </w:r>
          </w:p>
          <w:p w14:paraId="77722841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 xml:space="preserve">الجماعي. </w:t>
            </w:r>
          </w:p>
          <w:p w14:paraId="717F4D3B" w14:textId="77777777" w:rsidR="00AA6544" w:rsidRPr="005A0095" w:rsidRDefault="00AA6544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3BC2C7F2" w14:textId="77777777" w:rsidR="00AA6544" w:rsidRPr="005A0095" w:rsidRDefault="00AA6544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3A7D5DF7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 xml:space="preserve">- التدريس المباشر </w:t>
            </w:r>
          </w:p>
        </w:tc>
        <w:tc>
          <w:tcPr>
            <w:tcW w:w="1425" w:type="dxa"/>
          </w:tcPr>
          <w:p w14:paraId="768A9868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>-تفعــــــــيل</w:t>
            </w:r>
          </w:p>
          <w:p w14:paraId="3E05B927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>إستراتيجية</w:t>
            </w:r>
          </w:p>
          <w:p w14:paraId="7C9CF23E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>الـــتقويــــــم</w:t>
            </w:r>
          </w:p>
          <w:p w14:paraId="2C063600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>الحديث.</w:t>
            </w:r>
          </w:p>
          <w:p w14:paraId="0552730C" w14:textId="77777777" w:rsidR="00AA6544" w:rsidRPr="005A0095" w:rsidRDefault="00AA6544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47144D0E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>-التقويــــــم</w:t>
            </w:r>
          </w:p>
          <w:p w14:paraId="70DCE6AD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>القائــــــــــم</w:t>
            </w:r>
          </w:p>
          <w:p w14:paraId="658A7DD2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>على الملاحظة</w:t>
            </w:r>
          </w:p>
          <w:p w14:paraId="0D09CE9D" w14:textId="77777777" w:rsidR="00AA6544" w:rsidRPr="005A0095" w:rsidRDefault="00AA6544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4C481109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>-تقيــــــــــيم</w:t>
            </w:r>
          </w:p>
          <w:p w14:paraId="03C2625C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>الواجبـــــات</w:t>
            </w:r>
          </w:p>
          <w:p w14:paraId="53441FF7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>البيتية.</w:t>
            </w:r>
          </w:p>
          <w:p w14:paraId="778B1793" w14:textId="77777777" w:rsidR="00AA6544" w:rsidRPr="005A0095" w:rsidRDefault="00AA6544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2E14623B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>-تقيــــــــــيم</w:t>
            </w:r>
          </w:p>
          <w:p w14:paraId="5F0946C6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>التقاريـــــــر</w:t>
            </w:r>
          </w:p>
          <w:p w14:paraId="01ED15DD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 xml:space="preserve"> والابحـــــاث</w:t>
            </w:r>
          </w:p>
          <w:p w14:paraId="7F6C8364" w14:textId="77777777" w:rsidR="00AA6544" w:rsidRPr="005A0095" w:rsidRDefault="00AA6544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00F997CF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>-الاختبارات</w:t>
            </w:r>
          </w:p>
          <w:p w14:paraId="024189CA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>التحصيليــة</w:t>
            </w:r>
          </w:p>
          <w:p w14:paraId="274FB698" w14:textId="77777777" w:rsidR="00AA6544" w:rsidRPr="005A0095" w:rsidRDefault="00AA6544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381CAAA3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>-التقويـــــــم</w:t>
            </w:r>
          </w:p>
          <w:p w14:paraId="3ECB105C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>الختامي.</w:t>
            </w:r>
          </w:p>
          <w:p w14:paraId="0F3F7330" w14:textId="77777777" w:rsidR="00AA6544" w:rsidRPr="005A0095" w:rsidRDefault="00AA6544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1032C325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>-متابعــــــة</w:t>
            </w:r>
          </w:p>
          <w:p w14:paraId="06751998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>سلـــــــــوك</w:t>
            </w:r>
          </w:p>
          <w:p w14:paraId="556383B4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>الطلبة.</w:t>
            </w:r>
          </w:p>
          <w:p w14:paraId="65C08607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394" w:type="dxa"/>
          </w:tcPr>
          <w:p w14:paraId="25E29B21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>-الكتــــــــاب</w:t>
            </w:r>
          </w:p>
          <w:p w14:paraId="0165F9A3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>المدرســــــي</w:t>
            </w:r>
          </w:p>
          <w:p w14:paraId="4026A1FB" w14:textId="77777777" w:rsidR="00AA6544" w:rsidRPr="005A0095" w:rsidRDefault="00AA6544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2520E3C4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 xml:space="preserve">- كتاب الانشطة </w:t>
            </w:r>
          </w:p>
          <w:p w14:paraId="79CEA360" w14:textId="77777777" w:rsidR="00AA6544" w:rsidRPr="005A0095" w:rsidRDefault="00AA6544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075E9D87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 xml:space="preserve">-برنامج </w:t>
            </w:r>
            <w:r w:rsidRPr="005A0095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zoom </w:t>
            </w:r>
          </w:p>
          <w:p w14:paraId="53CDFD10" w14:textId="77777777" w:rsidR="00AA6544" w:rsidRPr="005A0095" w:rsidRDefault="00AA6544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2072316C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>-مواقــــــــع</w:t>
            </w:r>
          </w:p>
          <w:p w14:paraId="57DEB135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>على شبكة</w:t>
            </w:r>
          </w:p>
          <w:p w14:paraId="15412835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>الانترنــــــت</w:t>
            </w:r>
          </w:p>
          <w:p w14:paraId="7FB02695" w14:textId="77777777" w:rsidR="00AA6544" w:rsidRPr="005A0095" w:rsidRDefault="00AA6544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23C51E36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>-عــــروض</w:t>
            </w:r>
          </w:p>
          <w:p w14:paraId="5C24CFAA" w14:textId="77777777" w:rsidR="00AA6544" w:rsidRPr="005A0095" w:rsidRDefault="00AA6544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0B3F82A1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>تقــــــديمــية</w:t>
            </w:r>
          </w:p>
          <w:p w14:paraId="1E83141C" w14:textId="77777777" w:rsidR="00AA6544" w:rsidRPr="005A0095" w:rsidRDefault="00AA6544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25A743CD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>-لوحـــــــات</w:t>
            </w:r>
          </w:p>
          <w:p w14:paraId="1CE0C9D8" w14:textId="77777777" w:rsidR="00AA6544" w:rsidRPr="005A0095" w:rsidRDefault="00AA6544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76AC2A0C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>توضيحــــية</w:t>
            </w:r>
          </w:p>
          <w:p w14:paraId="45D6129C" w14:textId="77777777" w:rsidR="00AA6544" w:rsidRPr="005A0095" w:rsidRDefault="00AA6544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4094B513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 xml:space="preserve">برامج التواصل </w:t>
            </w:r>
          </w:p>
          <w:p w14:paraId="23F381E8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 xml:space="preserve">الاجتماعي </w:t>
            </w:r>
          </w:p>
          <w:p w14:paraId="4FCB5941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</w:p>
          <w:p w14:paraId="472BE064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 xml:space="preserve">اوراق عمل </w:t>
            </w:r>
          </w:p>
          <w:p w14:paraId="794C24A1" w14:textId="77777777" w:rsidR="00AA6544" w:rsidRPr="005A0095" w:rsidRDefault="005A0095">
            <w:pPr>
              <w:ind w:right="-1260"/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b/>
                <w:sz w:val="22"/>
                <w:szCs w:val="22"/>
                <w:rtl/>
              </w:rPr>
              <w:t xml:space="preserve">دليل المعلم </w:t>
            </w:r>
          </w:p>
        </w:tc>
        <w:tc>
          <w:tcPr>
            <w:tcW w:w="924" w:type="dxa"/>
          </w:tcPr>
          <w:p w14:paraId="79263F8D" w14:textId="77777777" w:rsidR="00AA6544" w:rsidRPr="005A0095" w:rsidRDefault="00AA6544">
            <w:pPr>
              <w:ind w:right="-126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4B610938" w14:textId="77777777" w:rsidR="00AA6544" w:rsidRPr="005A0095" w:rsidRDefault="00AA6544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64AB9311" w14:textId="77777777" w:rsidR="00AA6544" w:rsidRPr="005A0095" w:rsidRDefault="005A009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من </w:t>
            </w:r>
          </w:p>
          <w:p w14:paraId="2535D855" w14:textId="77777777" w:rsidR="00AA6544" w:rsidRPr="005A0095" w:rsidRDefault="005A009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sz w:val="22"/>
                <w:szCs w:val="22"/>
              </w:rPr>
              <w:t>(      )</w:t>
            </w:r>
          </w:p>
          <w:p w14:paraId="1DB8F099" w14:textId="77777777" w:rsidR="00AA6544" w:rsidRPr="005A0095" w:rsidRDefault="00AA6544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5AF2EE81" w14:textId="77777777" w:rsidR="00AA6544" w:rsidRPr="005A0095" w:rsidRDefault="00AA6544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34B4AB4C" w14:textId="77777777" w:rsidR="00AA6544" w:rsidRPr="005A0095" w:rsidRDefault="005A009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sz w:val="22"/>
                <w:szCs w:val="22"/>
                <w:rtl/>
              </w:rPr>
              <w:t>الى</w:t>
            </w:r>
          </w:p>
          <w:p w14:paraId="121C53AF" w14:textId="77777777" w:rsidR="00AA6544" w:rsidRPr="005A0095" w:rsidRDefault="00AA6544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63C32894" w14:textId="77777777" w:rsidR="00AA6544" w:rsidRPr="005A0095" w:rsidRDefault="005A009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  <w:p w14:paraId="50F8A4F5" w14:textId="77777777" w:rsidR="00AA6544" w:rsidRPr="005A0095" w:rsidRDefault="005A009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5A0095">
              <w:rPr>
                <w:rFonts w:asciiTheme="majorBidi" w:hAnsiTheme="majorBidi" w:cstheme="majorBidi"/>
                <w:sz w:val="22"/>
                <w:szCs w:val="22"/>
              </w:rPr>
              <w:t xml:space="preserve">(      ) </w:t>
            </w:r>
          </w:p>
        </w:tc>
      </w:tr>
    </w:tbl>
    <w:p w14:paraId="5B0B9F69" w14:textId="77777777" w:rsidR="00AA6544" w:rsidRPr="005A0095" w:rsidRDefault="00AA6544">
      <w:pPr>
        <w:ind w:right="-1260"/>
        <w:rPr>
          <w:rFonts w:asciiTheme="majorBidi" w:hAnsiTheme="majorBidi" w:cstheme="majorBidi"/>
          <w:sz w:val="28"/>
          <w:szCs w:val="28"/>
        </w:rPr>
      </w:pPr>
    </w:p>
    <w:p w14:paraId="7C3DC8A0" w14:textId="77777777" w:rsidR="00AA6544" w:rsidRDefault="00AA6544">
      <w:pPr>
        <w:ind w:right="-1260"/>
        <w:jc w:val="center"/>
      </w:pPr>
    </w:p>
    <w:sectPr w:rsidR="00AA6544" w:rsidSect="005A0095">
      <w:pgSz w:w="11906" w:h="16838"/>
      <w:pgMar w:top="720" w:right="720" w:bottom="720" w:left="720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544"/>
    <w:rsid w:val="005A0095"/>
    <w:rsid w:val="00AA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F3A081"/>
  <w15:docId w15:val="{A831EB1F-9E8F-44C9-A47A-3B80D0929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Ibrahim Omer Fayiz AlDaraghmeh</cp:lastModifiedBy>
  <cp:revision>2</cp:revision>
  <dcterms:created xsi:type="dcterms:W3CDTF">2022-03-13T18:07:00Z</dcterms:created>
  <dcterms:modified xsi:type="dcterms:W3CDTF">2022-03-13T18:11:00Z</dcterms:modified>
</cp:coreProperties>
</file>