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F" w:rsidRDefault="0010325F" w:rsidP="00D60BC9">
      <w:pPr>
        <w:ind w:left="-501" w:right="-851"/>
        <w:rPr>
          <w:rtl/>
          <w:lang w:bidi="ar-JO"/>
        </w:rPr>
      </w:pPr>
    </w:p>
    <w:p w:rsidR="003F25B7" w:rsidRDefault="005522B7" w:rsidP="00D60BC9">
      <w:pPr>
        <w:ind w:left="-501" w:right="-851"/>
        <w:rPr>
          <w:lang w:bidi="ar-JO"/>
        </w:rPr>
      </w:pPr>
      <w:r>
        <w:rPr>
          <w:noProof/>
        </w:rPr>
        <w:pict>
          <v:shape id="إطار 2" o:spid="_x0000_s1026" style="position:absolute;left:0;text-align:left;margin-left:90pt;margin-top:24.4pt;width:480.75pt;height:267.75pt;z-index:251659264;visibility:visible;mso-height-relative:margin;v-text-anchor:middle" coordsize="6105525,3400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" adj="-11796480,,5400" path="m,l6105525,r,3400425l,3400425,,xm59847,59847r,3280731l6045678,3340578r,-3280731l59847,59847xe" fillcolor="white [3201]" strokecolor="black [3200]" strokeweight="2.25pt">
            <v:stroke joinstyle="miter"/>
            <v:formulas/>
            <v:path arrowok="t" o:connecttype="custom" o:connectlocs="0,0;6105525,0;6105525,3400425;0,3400425;0,0;59847,59847;59847,3340578;6045678,3340578;6045678,59847;59847,59847" o:connectangles="0,0,0,0,0,0,0,0,0,0" textboxrect="0,0,6105525,3400425"/>
            <v:textbox>
              <w:txbxContent>
                <w:p w:rsidR="00D60BC9" w:rsidRPr="00D60BC9" w:rsidRDefault="00D60BC9" w:rsidP="00AF043C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الفصل الدراسي </w:t>
                  </w:r>
                  <w:r w:rsidR="00DC6CE0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الثاني 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(</w:t>
                  </w:r>
                  <w:r w:rsidR="00B5097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7F231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AF043C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1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-</w:t>
                  </w:r>
                  <w:r w:rsidR="00662068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  <w:r w:rsidR="007F231D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202</w:t>
                  </w:r>
                  <w:r w:rsidR="00AF043C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2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)</w:t>
                  </w:r>
                </w:p>
                <w:p w:rsidR="00D60BC9" w:rsidRPr="00D60BC9" w:rsidRDefault="00D60BC9" w:rsidP="00DC6CE0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الصف: </w:t>
                  </w:r>
                  <w:r w:rsidR="00DC6CE0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الثاني</w:t>
                  </w:r>
                </w:p>
                <w:p w:rsidR="00D60BC9" w:rsidRPr="00D60BC9" w:rsidRDefault="00D60BC9" w:rsidP="00D60BC9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المبحث: </w:t>
                  </w:r>
                  <w:r w:rsidR="00DC6CE0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التربية الإسلامية </w:t>
                  </w:r>
                </w:p>
                <w:p w:rsidR="00D60BC9" w:rsidRDefault="00D60BC9" w:rsidP="00DC6CE0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عدد </w:t>
                  </w:r>
                  <w:r w:rsidR="00DC6CE0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الدروس : 16</w:t>
                  </w:r>
                  <w:r w:rsidRPr="00D60BC9"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  <w:p w:rsidR="00A44F9F" w:rsidRPr="00D60BC9" w:rsidRDefault="00A44F9F" w:rsidP="00A44F9F">
                  <w:pPr>
                    <w:bidi/>
                    <w:spacing w:line="36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 xml:space="preserve">إعداد المعلمة : ياسمين محمد </w:t>
                  </w:r>
                </w:p>
                <w:p w:rsidR="00D60BC9" w:rsidRDefault="00D60BC9" w:rsidP="00D60BC9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Pr="003F25B7" w:rsidRDefault="003F25B7" w:rsidP="003F25B7">
      <w:pPr>
        <w:rPr>
          <w:lang w:bidi="ar-JO"/>
        </w:rPr>
      </w:pPr>
    </w:p>
    <w:p w:rsidR="003F25B7" w:rsidRDefault="003F25B7" w:rsidP="003F25B7">
      <w:pPr>
        <w:rPr>
          <w:lang w:bidi="ar-JO"/>
        </w:rPr>
      </w:pPr>
    </w:p>
    <w:p w:rsidR="00D60BC9" w:rsidRDefault="003F25B7" w:rsidP="003F25B7">
      <w:pPr>
        <w:tabs>
          <w:tab w:val="left" w:pos="321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br/>
      </w:r>
    </w:p>
    <w:p w:rsidR="003F25B7" w:rsidRPr="00E16D7D" w:rsidRDefault="003F25B7" w:rsidP="00DC6CE0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 w:rsidR="00DC6CE0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</w:t>
      </w:r>
      <w:r w:rsidR="00DC6CE0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</w:t>
      </w:r>
      <w:r w:rsidR="00DC6CE0"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 w:rsidR="00DC6CE0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 w:rsidR="00DC6CE0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التربية الإسلامية        </w:t>
      </w:r>
    </w:p>
    <w:p w:rsidR="003F25B7" w:rsidRPr="00DC6CE0" w:rsidRDefault="00DC6CE0" w:rsidP="00AF043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أسماء الدروس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فضل تلاوة القرآن ، سورة الانشراح ، أركان الإيمان </w:t>
      </w:r>
      <w:r w:rsidR="00D958E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      </w:t>
      </w:r>
      <w:r w:rsidR="00AF043C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662068" w:rsidRPr="00100E2B" w:rsidTr="00662068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662068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62068" w:rsidRPr="00100E2B" w:rsidTr="00662068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662068" w:rsidRPr="00100E2B" w:rsidRDefault="00662068" w:rsidP="00827EB8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662068" w:rsidRPr="00100E2B" w:rsidRDefault="00662068" w:rsidP="00827EB8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662068" w:rsidRPr="00100E2B" w:rsidRDefault="00662068" w:rsidP="00827EB8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662068" w:rsidRPr="00100E2B" w:rsidRDefault="00662068" w:rsidP="00827EB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662068" w:rsidRPr="00100E2B" w:rsidRDefault="00662068" w:rsidP="00827EB8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662068" w:rsidRPr="00100E2B" w:rsidRDefault="00662068" w:rsidP="00827EB8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E0" w:rsidRPr="00100E2B" w:rsidTr="00662068">
        <w:trPr>
          <w:trHeight w:val="5385"/>
        </w:trPr>
        <w:tc>
          <w:tcPr>
            <w:tcW w:w="2774" w:type="dxa"/>
            <w:shd w:val="clear" w:color="auto" w:fill="auto"/>
          </w:tcPr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يذكر بعضًا من فضائل تلاوة القرآن الكريم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يوضح المعنى الإجمالي لسورة الشرح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يتلو سورة الشرح غيبًا تلاوة صحيحة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 xml:space="preserve">يعدد أركان الإيمان 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يمييز بين أركان الإيمان وأركان الإسلام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يؤمن بأن فرج الله تعالى قريب</w:t>
            </w:r>
          </w:p>
          <w:p w:rsidR="00DC6CE0" w:rsidRPr="008F526E" w:rsidRDefault="00DC6CE0" w:rsidP="00DC6CE0">
            <w:pPr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1708" w:type="dxa"/>
            <w:shd w:val="clear" w:color="auto" w:fill="auto"/>
          </w:tcPr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DC6CE0" w:rsidRPr="00167250" w:rsidRDefault="00DC6CE0" w:rsidP="00DC6CE0">
            <w:pPr>
              <w:jc w:val="right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الحاسوب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البطاقات </w:t>
            </w: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DC6CE0" w:rsidRPr="00DF0415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C6CE0" w:rsidRPr="00167250" w:rsidRDefault="00DC6CE0" w:rsidP="00DC6CE0">
            <w:pPr>
              <w:jc w:val="right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   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6CE0" w:rsidRPr="00100E2B" w:rsidRDefault="00DC6CE0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662068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827EB8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DC6CE0" w:rsidRPr="00E16D7D" w:rsidRDefault="00DC6CE0" w:rsidP="00DC6CE0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التربية الإسلامية        </w:t>
      </w:r>
    </w:p>
    <w:p w:rsidR="00DC6CE0" w:rsidRPr="00DC6CE0" w:rsidRDefault="00DC6CE0" w:rsidP="00AF043C">
      <w:pPr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أسماء الدروس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فضل الصلاة على رسولنا ، حكمة رسولنا محمد، دعوة رسولنا محمد , الأمانة    </w:t>
      </w:r>
      <w:r w:rsidR="00D958E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DC6CE0" w:rsidRPr="00100E2B" w:rsidTr="005A561A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DC6CE0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C6CE0" w:rsidRPr="00100E2B" w:rsidTr="005A561A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E0" w:rsidRPr="00100E2B" w:rsidTr="005A561A">
        <w:trPr>
          <w:trHeight w:val="5385"/>
        </w:trPr>
        <w:tc>
          <w:tcPr>
            <w:tcW w:w="2774" w:type="dxa"/>
            <w:shd w:val="clear" w:color="auto" w:fill="auto"/>
          </w:tcPr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يؤمن أن نبينا محمدًا أفضل الناس عند الله تعالى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يحفظ الحديث الشريف"من صلى علي واحدة .....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يصلي على نبينا محمد كلما  ذكر اسمه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</w:rPr>
            </w:pPr>
            <w:r w:rsidRPr="00F41153">
              <w:rPr>
                <w:rFonts w:ascii="Arial" w:hAnsi="Arial" w:hint="cs"/>
                <w:b/>
                <w:bCs/>
                <w:rtl/>
              </w:rPr>
              <w:t>يبين مكانة نبينا محمد في قومه</w:t>
            </w:r>
            <w:r>
              <w:rPr>
                <w:rFonts w:ascii="Arial" w:hAnsi="Arial"/>
                <w:b/>
                <w:bCs/>
              </w:rPr>
              <w:t>-</w:t>
            </w: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F41153">
              <w:rPr>
                <w:rFonts w:ascii="Arial" w:hAnsi="Arial" w:hint="cs"/>
                <w:b/>
                <w:bCs/>
                <w:rtl/>
              </w:rPr>
              <w:t>يذكر صفات نبينا محمد ويقتدي بها</w:t>
            </w:r>
            <w:r>
              <w:rPr>
                <w:rFonts w:ascii="Arial" w:hAnsi="Arial"/>
                <w:b/>
                <w:bCs/>
              </w:rPr>
              <w:t>-</w:t>
            </w: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-التحدث عن موقف نبينا محمد من عبادة الإصنام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-تسمية الغار الذي كان يتعبد فيه سيدنا محمد</w:t>
            </w:r>
          </w:p>
          <w:p w:rsidR="00DC6CE0" w:rsidRPr="008F526E" w:rsidRDefault="00DC6CE0" w:rsidP="00DC6CE0">
            <w:pPr>
              <w:jc w:val="right"/>
              <w:rPr>
                <w:rFonts w:ascii="Arial" w:hAnsi="Arial"/>
              </w:rPr>
            </w:pPr>
            <w:r w:rsidRPr="00F41153">
              <w:rPr>
                <w:rFonts w:ascii="Arial" w:hAnsi="Arial" w:hint="cs"/>
                <w:b/>
                <w:bCs/>
                <w:rtl/>
              </w:rPr>
              <w:t>التحلي بخلق الأمانه</w:t>
            </w:r>
            <w:r>
              <w:rPr>
                <w:rFonts w:ascii="Arial" w:hAnsi="Arial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DC6CE0" w:rsidRPr="00EF6545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رة</w:t>
            </w: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البطاقات</w:t>
            </w:r>
          </w:p>
        </w:tc>
        <w:tc>
          <w:tcPr>
            <w:tcW w:w="216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DC6CE0" w:rsidRPr="00DF0415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C6CE0" w:rsidRPr="00EF6545" w:rsidRDefault="00DC6CE0" w:rsidP="00DC6CE0">
            <w:pPr>
              <w:jc w:val="center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التدريب</w:t>
            </w:r>
          </w:p>
        </w:tc>
        <w:tc>
          <w:tcPr>
            <w:tcW w:w="189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DC6CE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سلم تقدير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662068" w:rsidRDefault="00662068" w:rsidP="00662068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Pr="00E16D7D" w:rsidRDefault="00DC6CE0" w:rsidP="00DC6CE0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التربية الإسلامية        </w:t>
      </w:r>
    </w:p>
    <w:p w:rsidR="00DC6CE0" w:rsidRPr="00DC6CE0" w:rsidRDefault="00DC6CE0" w:rsidP="00AF043C">
      <w:pPr>
        <w:jc w:val="righ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أسماء الدروس :</w:t>
      </w:r>
      <w:r w:rsidRPr="00DC6CE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الصلوات الخمس ، التشهد , الصلاة الإبراهيمية ، أعمال الصلاة.  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DC6CE0" w:rsidRPr="00100E2B" w:rsidTr="005A561A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DC6CE0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C6CE0" w:rsidRPr="00100E2B" w:rsidTr="005A561A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E0" w:rsidRPr="00100E2B" w:rsidTr="005A561A">
        <w:trPr>
          <w:trHeight w:val="5385"/>
        </w:trPr>
        <w:tc>
          <w:tcPr>
            <w:tcW w:w="2774" w:type="dxa"/>
            <w:shd w:val="clear" w:color="auto" w:fill="auto"/>
          </w:tcPr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F41153">
              <w:rPr>
                <w:rFonts w:ascii="Arial" w:hAnsi="Arial" w:hint="cs"/>
                <w:b/>
                <w:bCs/>
                <w:rtl/>
              </w:rPr>
              <w:t>يعدد الصلوات الخمس المفروضه</w:t>
            </w:r>
            <w:r>
              <w:rPr>
                <w:rFonts w:ascii="Arial" w:hAnsi="Arial"/>
                <w:b/>
                <w:bCs/>
              </w:rPr>
              <w:t>-</w:t>
            </w:r>
          </w:p>
          <w:p w:rsidR="00DC6CE0" w:rsidRPr="00F41153" w:rsidRDefault="00DC6CE0" w:rsidP="00DC6CE0">
            <w:pPr>
              <w:spacing w:line="36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يذكر عدد ركعات كل صلاة من الصلوات الخمس المفروضة في اليوم والليلة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يميز بين أوقات الصلوات الخمس المفروضة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</w:rPr>
            </w:pPr>
            <w:r w:rsidRPr="00F41153">
              <w:rPr>
                <w:rFonts w:ascii="Arial" w:hAnsi="Arial" w:hint="cs"/>
                <w:b/>
                <w:bCs/>
                <w:rtl/>
              </w:rPr>
              <w:t>يعدد أعمال الصلاة</w:t>
            </w:r>
            <w:r>
              <w:rPr>
                <w:rFonts w:ascii="Arial" w:hAnsi="Arial"/>
                <w:b/>
                <w:bCs/>
              </w:rPr>
              <w:t>-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يقرأ دعاء الاستفتاح في الصلاة</w:t>
            </w:r>
          </w:p>
          <w:p w:rsidR="00DC6CE0" w:rsidRPr="00F41153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يصلي مراعيًا ترتيب أعمال الصلاة</w:t>
            </w:r>
          </w:p>
          <w:p w:rsidR="00DC6CE0" w:rsidRPr="008F526E" w:rsidRDefault="00DC6CE0" w:rsidP="00DC6CE0">
            <w:pPr>
              <w:jc w:val="right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F41153">
              <w:rPr>
                <w:rFonts w:ascii="Arial" w:hAnsi="Arial" w:hint="cs"/>
                <w:b/>
                <w:bCs/>
                <w:rtl/>
              </w:rPr>
              <w:t>يقرأ التشهد والصلاة الابراهيمية في الصلاة</w:t>
            </w:r>
          </w:p>
        </w:tc>
        <w:tc>
          <w:tcPr>
            <w:tcW w:w="1708" w:type="dxa"/>
            <w:shd w:val="clear" w:color="auto" w:fill="auto"/>
          </w:tcPr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DC6CE0" w:rsidRPr="003657E6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السبو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رة</w:t>
            </w: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الحاسوب</w:t>
            </w: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تطبيق الصلاة في ساحة المدرسة</w:t>
            </w:r>
          </w:p>
        </w:tc>
        <w:tc>
          <w:tcPr>
            <w:tcW w:w="216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DC6CE0" w:rsidRPr="00DF0415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C6CE0" w:rsidRPr="00167250" w:rsidRDefault="00DC6CE0" w:rsidP="00DC6CE0">
            <w:pPr>
              <w:jc w:val="center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التدريب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DC6CE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سلم تقدير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Pr="00E16D7D" w:rsidRDefault="00DC6CE0" w:rsidP="00DC6CE0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التربية الإسلامية        </w:t>
      </w:r>
    </w:p>
    <w:p w:rsidR="00DC6CE0" w:rsidRPr="00DC6CE0" w:rsidRDefault="00DC6CE0" w:rsidP="00AF043C">
      <w:pPr>
        <w:jc w:val="right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أسماء الدروس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آداب الزيارة ، سورة قريش ، عبد</w:t>
      </w:r>
      <w:r w:rsidR="00D958E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الله بن العباس ، سورة التين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</w:t>
      </w:r>
      <w:r w:rsidRPr="00DC6CE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="00D958ED"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DC6CE0" w:rsidRPr="00100E2B" w:rsidTr="005A561A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DC6CE0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C6CE0" w:rsidRPr="00100E2B" w:rsidTr="005A561A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E0" w:rsidRPr="00100E2B" w:rsidTr="005A561A">
        <w:trPr>
          <w:trHeight w:val="5385"/>
        </w:trPr>
        <w:tc>
          <w:tcPr>
            <w:tcW w:w="2774" w:type="dxa"/>
            <w:shd w:val="clear" w:color="auto" w:fill="auto"/>
          </w:tcPr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274F50">
              <w:rPr>
                <w:rFonts w:ascii="Arial" w:hAnsi="Arial" w:hint="cs"/>
                <w:b/>
                <w:bCs/>
                <w:rtl/>
              </w:rPr>
              <w:t>الإلتزام بآداب الزيارة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-شكر الله على نعمه الكثيرة</w:t>
            </w: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-يتلو سورة قريش والتين غيبًا</w:t>
            </w:r>
          </w:p>
          <w:p w:rsidR="00DC6CE0" w:rsidRDefault="00DC6CE0" w:rsidP="00DC6CE0">
            <w:pPr>
              <w:spacing w:line="36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-يبين العلاقة التي تربط الصحابي عبد الله بن عباس بالرسول صلى الله عليه وسلم</w:t>
            </w:r>
          </w:p>
          <w:p w:rsidR="00DC6CE0" w:rsidRDefault="00DC6CE0" w:rsidP="00DC6CE0">
            <w:pPr>
              <w:spacing w:line="36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-يذكر لقب عبد الله بن عباس</w:t>
            </w:r>
          </w:p>
          <w:p w:rsidR="00DC6CE0" w:rsidRPr="00274F50" w:rsidRDefault="00DC6CE0" w:rsidP="00DC6CE0">
            <w:pPr>
              <w:spacing w:line="36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-تقدير نعمة الله الذي خلقنا في أحسن صورة</w:t>
            </w:r>
          </w:p>
          <w:p w:rsidR="00DC6CE0" w:rsidRPr="00274F5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08" w:type="dxa"/>
            <w:shd w:val="clear" w:color="auto" w:fill="auto"/>
          </w:tcPr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DC6CE0" w:rsidRPr="00167250" w:rsidRDefault="00DC6CE0" w:rsidP="00DC6CE0">
            <w:pPr>
              <w:jc w:val="right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DC6CE0" w:rsidRPr="00167250" w:rsidRDefault="00DC6CE0" w:rsidP="00DC6CE0">
            <w:pPr>
              <w:jc w:val="right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</w:t>
            </w:r>
            <w:r>
              <w:rPr>
                <w:rFonts w:hint="cs"/>
                <w:b/>
                <w:bCs/>
                <w:rtl/>
              </w:rPr>
              <w:t xml:space="preserve"> من القران الكريم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 </w:t>
            </w: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الحاسوب</w:t>
            </w:r>
          </w:p>
          <w:p w:rsidR="00DC6CE0" w:rsidRPr="0016725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 xml:space="preserve">مواد الأنشطة الواردة في الكتاب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البطاقات </w:t>
            </w: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التدريس المباشر </w:t>
            </w:r>
          </w:p>
          <w:p w:rsidR="00DC6CE0" w:rsidRPr="00DF0415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العمل الجماعي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C6CE0" w:rsidRPr="00167250" w:rsidRDefault="00DC6CE0" w:rsidP="00DC6CE0">
            <w:pPr>
              <w:jc w:val="right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 xml:space="preserve">التدريب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الملاحظة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سلم تقدير </w:t>
            </w:r>
            <w:r w:rsidRPr="00350EED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أوراق عمل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 xml:space="preserve">    </w:t>
            </w: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Default="00DC6CE0" w:rsidP="00DC6CE0">
      <w:pPr>
        <w:bidi/>
        <w:ind w:left="-359" w:right="-284"/>
        <w:rPr>
          <w:rtl/>
          <w:lang w:bidi="ar-JO"/>
        </w:rPr>
      </w:pPr>
    </w:p>
    <w:p w:rsidR="00DC6CE0" w:rsidRPr="00E16D7D" w:rsidRDefault="00DC6CE0" w:rsidP="00DC6CE0">
      <w:pPr>
        <w:bidi/>
        <w:ind w:left="-359" w:right="-284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lastRenderedPageBreak/>
        <w:t xml:space="preserve">الصف/المستوى: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>الفصل الدراسي: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الثاني                                        </w:t>
      </w:r>
      <w:r w:rsidRPr="00E16D7D">
        <w:rPr>
          <w:rFonts w:ascii="Times New Roman" w:hAnsi="Times New Roman" w:cs="Times New Roman"/>
          <w:sz w:val="32"/>
          <w:szCs w:val="32"/>
          <w:rtl/>
          <w:lang w:bidi="ar-JO"/>
        </w:rPr>
        <w:t xml:space="preserve">المبحث: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التربية الإسلامية        </w:t>
      </w:r>
    </w:p>
    <w:p w:rsidR="00DC6CE0" w:rsidRPr="00DC6CE0" w:rsidRDefault="00DC6CE0" w:rsidP="00AF043C">
      <w:pPr>
        <w:bidi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noProof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أسماء الدروس :</w:t>
      </w:r>
      <w:r w:rsidRPr="00DC6CE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إماطة الأذى عن الطريق ، سورة المسد                          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</w:p>
    <w:tbl>
      <w:tblPr>
        <w:bidiVisual/>
        <w:tblW w:w="14742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708"/>
        <w:gridCol w:w="2160"/>
        <w:gridCol w:w="1890"/>
        <w:gridCol w:w="1800"/>
        <w:gridCol w:w="2070"/>
        <w:gridCol w:w="2340"/>
      </w:tblGrid>
      <w:tr w:rsidR="00DC6CE0" w:rsidRPr="00100E2B" w:rsidTr="005A561A">
        <w:trPr>
          <w:trHeight w:val="463"/>
        </w:trPr>
        <w:tc>
          <w:tcPr>
            <w:tcW w:w="2774" w:type="dxa"/>
            <w:vMerge w:val="restart"/>
            <w:shd w:val="clear" w:color="auto" w:fill="FDE9D9"/>
            <w:vAlign w:val="center"/>
          </w:tcPr>
          <w:p w:rsidR="00DC6CE0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النتاجات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يتوقع من الطالب أن:</w:t>
            </w:r>
          </w:p>
        </w:tc>
        <w:tc>
          <w:tcPr>
            <w:tcW w:w="1708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المواد والتجهيزات</w:t>
            </w:r>
          </w:p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2160" w:type="dxa"/>
            <w:vMerge w:val="restart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690" w:type="dxa"/>
            <w:gridSpan w:val="2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التقويم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DC6CE0" w:rsidRPr="00100E2B" w:rsidTr="005A561A">
        <w:trPr>
          <w:cantSplit/>
          <w:trHeight w:val="461"/>
        </w:trPr>
        <w:tc>
          <w:tcPr>
            <w:tcW w:w="2774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FDE9D9"/>
            <w:vAlign w:val="center"/>
          </w:tcPr>
          <w:p w:rsidR="00DC6CE0" w:rsidRPr="00100E2B" w:rsidRDefault="00DC6CE0" w:rsidP="005A561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</w:rPr>
              <w:t>الأدوات</w:t>
            </w:r>
          </w:p>
        </w:tc>
        <w:tc>
          <w:tcPr>
            <w:tcW w:w="2070" w:type="dxa"/>
            <w:vMerge/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shd w:val="clear" w:color="auto" w:fill="FDE9D9"/>
          </w:tcPr>
          <w:p w:rsidR="00DC6CE0" w:rsidRPr="00100E2B" w:rsidRDefault="00DC6CE0" w:rsidP="005A561A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E0" w:rsidRPr="00100E2B" w:rsidTr="005A561A">
        <w:trPr>
          <w:trHeight w:val="5385"/>
        </w:trPr>
        <w:tc>
          <w:tcPr>
            <w:tcW w:w="2774" w:type="dxa"/>
            <w:shd w:val="clear" w:color="auto" w:fill="auto"/>
          </w:tcPr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-يقرأ غيبًا حديث:( إماطة الأذى ......)</w:t>
            </w:r>
          </w:p>
          <w:p w:rsidR="00DC6CE0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-يتلو سورة المسد غيبًا</w:t>
            </w:r>
          </w:p>
          <w:p w:rsidR="00DC6CE0" w:rsidRPr="00ED666C" w:rsidRDefault="00DC6CE0" w:rsidP="00DC6CE0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-ينشد نشيد نبينا محمد</w:t>
            </w:r>
          </w:p>
        </w:tc>
        <w:tc>
          <w:tcPr>
            <w:tcW w:w="1708" w:type="dxa"/>
            <w:shd w:val="clear" w:color="auto" w:fill="auto"/>
          </w:tcPr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ascii="Arial" w:hAnsi="Arial"/>
                <w:b/>
                <w:bCs/>
                <w:rtl/>
              </w:rPr>
              <w:t>- الكتاب المدرسي</w:t>
            </w: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السبورة</w:t>
            </w:r>
          </w:p>
          <w:p w:rsidR="00DC6CE0" w:rsidRPr="00167250" w:rsidRDefault="00DC6CE0" w:rsidP="00DC6CE0">
            <w:pPr>
              <w:jc w:val="center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القران الكريم</w:t>
            </w:r>
          </w:p>
          <w:p w:rsidR="00DC6CE0" w:rsidRPr="00167250" w:rsidRDefault="00DC6CE0" w:rsidP="00DC6CE0">
            <w:pPr>
              <w:jc w:val="center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اشرطة سور</w:t>
            </w:r>
            <w:r>
              <w:rPr>
                <w:rFonts w:hint="cs"/>
                <w:b/>
                <w:bCs/>
                <w:rtl/>
              </w:rPr>
              <w:t xml:space="preserve"> من القران الكريم</w:t>
            </w:r>
          </w:p>
          <w:p w:rsidR="00DC6CE0" w:rsidRPr="0016725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167250">
              <w:rPr>
                <w:rFonts w:ascii="Arial" w:hAnsi="Arial"/>
                <w:b/>
                <w:bCs/>
                <w:rtl/>
                <w:lang w:bidi="ar-JO"/>
              </w:rPr>
              <w:t>مواد الأنشطة الواردة في الكتاب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البطاقات</w:t>
            </w:r>
          </w:p>
        </w:tc>
        <w:tc>
          <w:tcPr>
            <w:tcW w:w="216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DC6CE0" w:rsidRPr="00DF0415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العمل الجماعي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التعلم التعاوني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التعلم بالأنشطة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DC6CE0" w:rsidRPr="00167250" w:rsidRDefault="00DC6CE0" w:rsidP="00DC6CE0">
            <w:pPr>
              <w:jc w:val="center"/>
              <w:rPr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التدريب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167250">
              <w:rPr>
                <w:rFonts w:hint="cs"/>
                <w:b/>
                <w:bCs/>
                <w:rtl/>
              </w:rPr>
              <w:t>اداء مهارة الانشاد</w:t>
            </w:r>
          </w:p>
        </w:tc>
        <w:tc>
          <w:tcPr>
            <w:tcW w:w="1890" w:type="dxa"/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الملاحظة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DC6CE0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350EED">
              <w:rPr>
                <w:rFonts w:ascii="Arial" w:hAnsi="Arial"/>
                <w:b/>
                <w:bCs/>
                <w:rtl/>
                <w:lang w:bidi="ar-JO"/>
              </w:rPr>
              <w:t>قائمة شطب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سلم تقدير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أوراق عمل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350EED">
              <w:rPr>
                <w:rFonts w:ascii="Arial" w:hAnsi="Arial"/>
                <w:b/>
                <w:bCs/>
                <w:rtl/>
              </w:rPr>
              <w:t>تنفيذ الأنشطة في الكتاب المدرسي</w:t>
            </w: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C6CE0" w:rsidRPr="00350EED" w:rsidRDefault="00DC6CE0" w:rsidP="00DC6CE0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أ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شعر بالرضا عن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التحديات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: 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numPr>
                <w:ilvl w:val="0"/>
                <w:numId w:val="1"/>
              </w:numPr>
              <w:bidi/>
              <w:spacing w:after="0" w:line="240" w:lineRule="auto"/>
              <w:ind w:left="211" w:hanging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مقترحات للتحسين</w:t>
            </w: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: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  <w:p w:rsidR="00DC6CE0" w:rsidRPr="00100E2B" w:rsidRDefault="00DC6CE0" w:rsidP="005A561A">
            <w:pPr>
              <w:bidi/>
              <w:spacing w:after="0" w:line="240" w:lineRule="auto"/>
              <w:ind w:left="211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100E2B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...............................</w:t>
            </w:r>
          </w:p>
        </w:tc>
      </w:tr>
    </w:tbl>
    <w:p w:rsidR="00DC6CE0" w:rsidRPr="003F25B7" w:rsidRDefault="00DC6CE0" w:rsidP="00DC6CE0">
      <w:pPr>
        <w:bidi/>
        <w:ind w:left="-359" w:right="-284"/>
        <w:rPr>
          <w:lang w:bidi="ar-JO"/>
        </w:rPr>
      </w:pPr>
    </w:p>
    <w:sectPr w:rsidR="00DC6CE0" w:rsidRPr="003F25B7" w:rsidSect="00D60BC9">
      <w:headerReference w:type="default" r:id="rId7"/>
      <w:headerReference w:type="first" r:id="rId8"/>
      <w:pgSz w:w="16838" w:h="11906" w:orient="landscape"/>
      <w:pgMar w:top="851" w:right="1440" w:bottom="426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2B7" w:rsidRDefault="005522B7" w:rsidP="00D60BC9">
      <w:pPr>
        <w:spacing w:after="0" w:line="240" w:lineRule="auto"/>
      </w:pPr>
      <w:r>
        <w:separator/>
      </w:r>
    </w:p>
  </w:endnote>
  <w:endnote w:type="continuationSeparator" w:id="0">
    <w:p w:rsidR="005522B7" w:rsidRDefault="005522B7" w:rsidP="00D6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2B7" w:rsidRDefault="005522B7" w:rsidP="00D60BC9">
      <w:pPr>
        <w:spacing w:after="0" w:line="240" w:lineRule="auto"/>
      </w:pPr>
      <w:r>
        <w:separator/>
      </w:r>
    </w:p>
  </w:footnote>
  <w:footnote w:type="continuationSeparator" w:id="0">
    <w:p w:rsidR="005522B7" w:rsidRDefault="005522B7" w:rsidP="00D6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Pr="00D60BC9" w:rsidRDefault="00D60BC9" w:rsidP="00D60BC9">
    <w:pPr>
      <w:pStyle w:val="Header"/>
      <w:jc w:val="center"/>
      <w:rPr>
        <w:rFonts w:ascii="Arabic Typesetting" w:hAnsi="Arabic Typesetting" w:cs="Arabic Typesetting"/>
        <w:b/>
        <w:bCs/>
        <w:sz w:val="40"/>
        <w:szCs w:val="40"/>
        <w:lang w:bidi="ar-JO"/>
      </w:rPr>
    </w:pPr>
    <w:r w:rsidRPr="00D60BC9">
      <w:rPr>
        <w:rFonts w:ascii="Arabic Typesetting" w:hAnsi="Arabic Typesetting" w:cs="Arabic Typesetting"/>
        <w:b/>
        <w:bCs/>
        <w:sz w:val="40"/>
        <w:szCs w:val="40"/>
        <w:rtl/>
        <w:lang w:bidi="ar-JO"/>
      </w:rPr>
      <w:t>الخطة الفصلية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Default="00D60BC9">
    <w:pPr>
      <w:pStyle w:val="Header"/>
      <w:rPr>
        <w:rtl/>
      </w:rPr>
    </w:pPr>
  </w:p>
  <w:p w:rsidR="00D60BC9" w:rsidRPr="003F25B7" w:rsidRDefault="00A44F9F" w:rsidP="00D60BC9">
    <w:pPr>
      <w:pStyle w:val="Header"/>
      <w:bidi/>
      <w:jc w:val="center"/>
      <w:rPr>
        <w:sz w:val="24"/>
        <w:szCs w:val="24"/>
      </w:rPr>
    </w:pPr>
    <w:r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اسم المدرسة : 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 xml:space="preserve">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br/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 xml:space="preserve">- </w:t>
    </w:r>
    <w:r w:rsidR="00D60BC9" w:rsidRPr="003F25B7">
      <w:rPr>
        <w:rFonts w:ascii="Arabic Typesetting" w:hAnsi="Arabic Typesetting" w:cs="Arabic Typesetting"/>
        <w:b/>
        <w:bCs/>
        <w:sz w:val="48"/>
        <w:szCs w:val="48"/>
        <w:rtl/>
      </w:rPr>
      <w:t>الخطة الفصل</w:t>
    </w:r>
    <w:r w:rsidR="00D60BC9" w:rsidRPr="003F25B7">
      <w:rPr>
        <w:rFonts w:ascii="Arabic Typesetting" w:hAnsi="Arabic Typesetting" w:cs="Arabic Typesetting" w:hint="cs"/>
        <w:b/>
        <w:bCs/>
        <w:sz w:val="48"/>
        <w:szCs w:val="48"/>
        <w:rtl/>
      </w:rPr>
      <w:t>ية</w:t>
    </w:r>
    <w:r w:rsidR="00D60BC9" w:rsidRPr="003F25B7">
      <w:rPr>
        <w:rFonts w:hint="cs"/>
        <w:sz w:val="24"/>
        <w:szCs w:val="24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E01"/>
    <w:multiLevelType w:val="hybridMultilevel"/>
    <w:tmpl w:val="D8D87056"/>
    <w:lvl w:ilvl="0" w:tplc="F280BC5E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9C55F25"/>
    <w:multiLevelType w:val="hybridMultilevel"/>
    <w:tmpl w:val="2E9C64A0"/>
    <w:lvl w:ilvl="0" w:tplc="4770E8D8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CE80CB0"/>
    <w:multiLevelType w:val="hybridMultilevel"/>
    <w:tmpl w:val="D8C8F40A"/>
    <w:lvl w:ilvl="0" w:tplc="6B54030A">
      <w:start w:val="1"/>
      <w:numFmt w:val="decimal"/>
      <w:suff w:val="space"/>
      <w:lvlText w:val="%1."/>
      <w:lvlJc w:val="left"/>
      <w:pPr>
        <w:ind w:left="75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6DFE7CDF"/>
    <w:multiLevelType w:val="hybridMultilevel"/>
    <w:tmpl w:val="2C24CF84"/>
    <w:lvl w:ilvl="0" w:tplc="3930307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C9"/>
    <w:rsid w:val="0010325F"/>
    <w:rsid w:val="003F25B7"/>
    <w:rsid w:val="00444B39"/>
    <w:rsid w:val="004C35F4"/>
    <w:rsid w:val="005522B7"/>
    <w:rsid w:val="005F2CFA"/>
    <w:rsid w:val="0063453F"/>
    <w:rsid w:val="00662068"/>
    <w:rsid w:val="0073533C"/>
    <w:rsid w:val="007F231D"/>
    <w:rsid w:val="008C75EB"/>
    <w:rsid w:val="00A23BD2"/>
    <w:rsid w:val="00A44F9F"/>
    <w:rsid w:val="00AF043C"/>
    <w:rsid w:val="00B42E60"/>
    <w:rsid w:val="00B50976"/>
    <w:rsid w:val="00C35717"/>
    <w:rsid w:val="00C84832"/>
    <w:rsid w:val="00D60BC9"/>
    <w:rsid w:val="00D958ED"/>
    <w:rsid w:val="00DC6CE0"/>
    <w:rsid w:val="00E22AA2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BC5B21"/>
  <w15:docId w15:val="{11E77DF4-C40D-4690-B98D-B6CBAD76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C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9"/>
  </w:style>
  <w:style w:type="paragraph" w:styleId="Footer">
    <w:name w:val="footer"/>
    <w:basedOn w:val="Normal"/>
    <w:link w:val="FooterChar"/>
    <w:uiPriority w:val="99"/>
    <w:unhideWhenUsed/>
    <w:rsid w:val="00D60B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9"/>
  </w:style>
  <w:style w:type="paragraph" w:styleId="ListParagraph">
    <w:name w:val="List Paragraph"/>
    <w:basedOn w:val="Normal"/>
    <w:uiPriority w:val="34"/>
    <w:qFormat/>
    <w:rsid w:val="0066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master</cp:lastModifiedBy>
  <cp:revision>13</cp:revision>
  <dcterms:created xsi:type="dcterms:W3CDTF">2017-08-22T16:18:00Z</dcterms:created>
  <dcterms:modified xsi:type="dcterms:W3CDTF">2021-12-24T17:17:00Z</dcterms:modified>
</cp:coreProperties>
</file>