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593" w:rsidRDefault="00217593" w:rsidP="00217593">
      <w:pPr>
        <w:rPr>
          <w:lang w:bidi="ar-JO"/>
        </w:rPr>
      </w:pPr>
      <w:r>
        <w:rPr>
          <w:rtl/>
          <w:lang w:bidi="ar-JO"/>
        </w:rPr>
        <w:t xml:space="preserve">منطقة شمال عمان                             ورقة عمل                              الصف : السادس </w:t>
      </w:r>
    </w:p>
    <w:p w:rsidR="00217593" w:rsidRDefault="00217593" w:rsidP="00217593">
      <w:pPr>
        <w:pBdr>
          <w:bottom w:val="single" w:sz="12" w:space="1" w:color="auto"/>
        </w:pBdr>
        <w:rPr>
          <w:rtl/>
          <w:lang w:bidi="ar-JO"/>
        </w:rPr>
      </w:pPr>
      <w:r>
        <w:rPr>
          <w:rtl/>
          <w:lang w:bidi="ar-JO"/>
        </w:rPr>
        <w:t xml:space="preserve">الفصل الدراسي الثاني            مادة التاريخ  \ الوحدة الثانية                    الدرس : أعمال الخليفة أبي بكر </w:t>
      </w:r>
    </w:p>
    <w:p w:rsidR="00217593" w:rsidRDefault="00217593" w:rsidP="00217593">
      <w:pPr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421005</wp:posOffset>
            </wp:positionV>
            <wp:extent cx="3114675" cy="2576195"/>
            <wp:effectExtent l="19050" t="0" r="9525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7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tl/>
          <w:lang w:bidi="ar-JO"/>
        </w:rPr>
        <w:t xml:space="preserve">من خلال الخريطة ص56 صمم/ي جدولاً يوضح  أهم الجيوش التي توجهت لفتح بلاد الشام : </w:t>
      </w: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5"/>
        <w:gridCol w:w="4151"/>
      </w:tblGrid>
      <w:tr w:rsidR="00217593" w:rsidTr="00217593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اسم القائد </w:t>
            </w:r>
          </w:p>
          <w:p w:rsidR="00217593" w:rsidRDefault="00217593">
            <w:pPr>
              <w:rPr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593" w:rsidRDefault="00217593">
            <w:pPr>
              <w:rPr>
                <w:lang w:bidi="ar-JO"/>
              </w:rPr>
            </w:pPr>
            <w:r>
              <w:rPr>
                <w:rtl/>
                <w:lang w:bidi="ar-JO"/>
              </w:rPr>
              <w:t xml:space="preserve">المدينة أو المنطقة التي توجه إليها </w:t>
            </w:r>
          </w:p>
        </w:tc>
      </w:tr>
      <w:tr w:rsidR="00217593" w:rsidTr="00217593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rtl/>
                <w:lang w:bidi="ar-JO"/>
              </w:rPr>
            </w:pPr>
          </w:p>
          <w:p w:rsidR="00217593" w:rsidRDefault="00217593">
            <w:pPr>
              <w:rPr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rtl/>
                <w:lang w:bidi="ar-JO"/>
              </w:rPr>
            </w:pPr>
          </w:p>
          <w:p w:rsidR="00217593" w:rsidRDefault="00217593">
            <w:pPr>
              <w:rPr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rtl/>
                <w:lang w:bidi="ar-JO"/>
              </w:rPr>
            </w:pPr>
          </w:p>
          <w:p w:rsidR="00217593" w:rsidRDefault="00217593">
            <w:pPr>
              <w:rPr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rtl/>
                <w:lang w:bidi="ar-JO"/>
              </w:rPr>
            </w:pPr>
          </w:p>
          <w:p w:rsidR="00217593" w:rsidRDefault="00217593">
            <w:pPr>
              <w:rPr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</w:tbl>
    <w:p w:rsidR="00217593" w:rsidRDefault="00217593" w:rsidP="00217593">
      <w:pPr>
        <w:rPr>
          <w:rtl/>
          <w:lang w:bidi="ar-JO"/>
        </w:rPr>
      </w:pPr>
    </w:p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 xml:space="preserve">رتب/ ي أعمال الخليفة أبو بكر حسب الأهمية من وجهة نظرك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217593" w:rsidTr="00217593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  <w:tr w:rsidR="00217593" w:rsidTr="00217593">
        <w:tc>
          <w:tcPr>
            <w:tcW w:w="8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593" w:rsidRDefault="00217593">
            <w:pPr>
              <w:rPr>
                <w:lang w:bidi="ar-JO"/>
              </w:rPr>
            </w:pPr>
          </w:p>
        </w:tc>
      </w:tr>
    </w:tbl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 xml:space="preserve">اقرأ /ئي النص التالي ثم أجب / ي عن الأسئلة التي تليه </w:t>
      </w:r>
    </w:p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 xml:space="preserve">( أيها الناس إني قد وليت عليكم ولست بخيركم ، فإن أحسنت فأعينوني ، إن أسأت فقوموني ، الصق أمانة ، والكذب خيانة ، والضعيف فيكم قوي غندي حتى آخذ الحق له ، والقوي ضعيف عندي حتى آخذ الحق منه ، ...... أطيعوني ما أطعت الله ورسوله ، فإن عصيت فلا طاعة لي عليكم ) </w:t>
      </w:r>
    </w:p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>من قائل هذا النص .......................... ما مناسبة هذه الخطبة .............................</w:t>
      </w:r>
    </w:p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>ما المبادئ التي ركز عليها سيدنا ابا بكر .........................................................</w:t>
      </w:r>
    </w:p>
    <w:p w:rsidR="00217593" w:rsidRDefault="00217593" w:rsidP="00217593">
      <w:pPr>
        <w:rPr>
          <w:rtl/>
          <w:lang w:bidi="ar-JO"/>
        </w:rPr>
      </w:pPr>
      <w:r>
        <w:rPr>
          <w:rtl/>
          <w:lang w:bidi="ar-JO"/>
        </w:rPr>
        <w:t>كيف نظم الخليفة ابا بكر علاقته بالناس أو الشعب ...............................................</w:t>
      </w:r>
    </w:p>
    <w:p w:rsidR="00217593" w:rsidRDefault="00217593" w:rsidP="00217593">
      <w:pPr>
        <w:rPr>
          <w:rtl/>
          <w:lang w:bidi="ar-JO"/>
        </w:rPr>
      </w:pPr>
    </w:p>
    <w:p w:rsidR="00183CC4" w:rsidRDefault="00183CC4">
      <w:pPr>
        <w:rPr>
          <w:lang w:bidi="ar-JO"/>
        </w:rPr>
      </w:pPr>
    </w:p>
    <w:sectPr w:rsidR="00183CC4" w:rsidSect="00586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93"/>
    <w:rsid w:val="00183CC4"/>
    <w:rsid w:val="00217593"/>
    <w:rsid w:val="004F2F73"/>
    <w:rsid w:val="005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103546-678A-424F-9AC5-9229FB38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9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9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مستخدم ضيف</cp:lastModifiedBy>
  <cp:revision>2</cp:revision>
  <dcterms:created xsi:type="dcterms:W3CDTF">2021-01-24T13:45:00Z</dcterms:created>
  <dcterms:modified xsi:type="dcterms:W3CDTF">2021-01-24T13:45:00Z</dcterms:modified>
</cp:coreProperties>
</file>