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3089"/>
        <w:gridCol w:w="2581"/>
        <w:gridCol w:w="1313"/>
        <w:gridCol w:w="1948"/>
      </w:tblGrid>
      <w:tr w:rsidR="00355E45" w:rsidRPr="00715723" w:rsidTr="00715723">
        <w:trPr>
          <w:tblHeader/>
        </w:trPr>
        <w:tc>
          <w:tcPr>
            <w:tcW w:w="805" w:type="dxa"/>
          </w:tcPr>
          <w:p w:rsidR="00355E45" w:rsidRPr="00715723" w:rsidRDefault="00355E45" w:rsidP="0071572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5723">
              <w:rPr>
                <w:rFonts w:hint="cs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3089" w:type="dxa"/>
          </w:tcPr>
          <w:p w:rsidR="00355E45" w:rsidRPr="00715723" w:rsidRDefault="00355E45" w:rsidP="0071572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5723">
              <w:rPr>
                <w:rFonts w:hint="cs"/>
                <w:b/>
                <w:bCs/>
                <w:sz w:val="32"/>
                <w:szCs w:val="32"/>
                <w:rtl/>
              </w:rPr>
              <w:t>الهدف الفرعي</w:t>
            </w:r>
          </w:p>
        </w:tc>
        <w:tc>
          <w:tcPr>
            <w:tcW w:w="2581" w:type="dxa"/>
          </w:tcPr>
          <w:p w:rsidR="00355E45" w:rsidRPr="00715723" w:rsidRDefault="00355E45" w:rsidP="0071572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5723">
              <w:rPr>
                <w:rFonts w:hint="cs"/>
                <w:b/>
                <w:bCs/>
                <w:sz w:val="32"/>
                <w:szCs w:val="32"/>
                <w:rtl/>
              </w:rPr>
              <w:t>الإجراءات</w:t>
            </w:r>
          </w:p>
        </w:tc>
        <w:tc>
          <w:tcPr>
            <w:tcW w:w="1313" w:type="dxa"/>
          </w:tcPr>
          <w:p w:rsidR="00355E45" w:rsidRPr="00715723" w:rsidRDefault="00355E45" w:rsidP="0071572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5723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  <w:tc>
          <w:tcPr>
            <w:tcW w:w="1948" w:type="dxa"/>
          </w:tcPr>
          <w:p w:rsidR="00355E45" w:rsidRPr="00715723" w:rsidRDefault="00355E45" w:rsidP="0071572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715723">
              <w:rPr>
                <w:rFonts w:hint="cs"/>
                <w:b/>
                <w:bCs/>
                <w:sz w:val="32"/>
                <w:szCs w:val="32"/>
                <w:rtl/>
              </w:rPr>
              <w:t>مسؤولية التنفيذ</w:t>
            </w:r>
          </w:p>
        </w:tc>
      </w:tr>
      <w:tr w:rsidR="00355E45" w:rsidRPr="00715723" w:rsidTr="00715723">
        <w:trPr>
          <w:cantSplit/>
          <w:trHeight w:val="1929"/>
        </w:trPr>
        <w:tc>
          <w:tcPr>
            <w:tcW w:w="805" w:type="dxa"/>
            <w:vAlign w:val="center"/>
          </w:tcPr>
          <w:p w:rsidR="00355E45" w:rsidRPr="00715723" w:rsidRDefault="00355E45" w:rsidP="00715723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089" w:type="dxa"/>
            <w:vAlign w:val="center"/>
          </w:tcPr>
          <w:p w:rsidR="00355E45" w:rsidRPr="00715723" w:rsidRDefault="00355E45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إكساب المرشدين التربويين</w:t>
            </w:r>
            <w:r w:rsidR="005F341F">
              <w:rPr>
                <w:rFonts w:hint="cs"/>
                <w:sz w:val="26"/>
                <w:szCs w:val="26"/>
                <w:rtl/>
              </w:rPr>
              <w:t xml:space="preserve"> والمعلمين</w:t>
            </w:r>
            <w:bookmarkStart w:id="0" w:name="_GoBack"/>
            <w:bookmarkEnd w:id="0"/>
            <w:r w:rsidRPr="00715723">
              <w:rPr>
                <w:rFonts w:hint="cs"/>
                <w:sz w:val="26"/>
                <w:szCs w:val="26"/>
                <w:rtl/>
              </w:rPr>
              <w:t xml:space="preserve"> مهارات الدعم النفسي الاجتماعي</w:t>
            </w:r>
          </w:p>
        </w:tc>
        <w:tc>
          <w:tcPr>
            <w:tcW w:w="2581" w:type="dxa"/>
          </w:tcPr>
          <w:p w:rsidR="00355E45" w:rsidRPr="00715723" w:rsidRDefault="00355E45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1. </w:t>
            </w:r>
            <w:proofErr w:type="spellStart"/>
            <w:r w:rsidRPr="00715723">
              <w:rPr>
                <w:rFonts w:hint="cs"/>
                <w:sz w:val="26"/>
                <w:szCs w:val="26"/>
                <w:rtl/>
              </w:rPr>
              <w:t>عفد</w:t>
            </w:r>
            <w:proofErr w:type="spellEnd"/>
            <w:r w:rsidRPr="00715723">
              <w:rPr>
                <w:rFonts w:hint="cs"/>
                <w:sz w:val="26"/>
                <w:szCs w:val="26"/>
                <w:rtl/>
              </w:rPr>
              <w:t xml:space="preserve"> ورش تدريبية للمرشدين التربويين</w:t>
            </w:r>
          </w:p>
          <w:p w:rsidR="00355E45" w:rsidRPr="00715723" w:rsidRDefault="00355E45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2. التشبيك مع الجهات التي تقدم الدعم النفسي الاجتماعي</w:t>
            </w:r>
          </w:p>
        </w:tc>
        <w:tc>
          <w:tcPr>
            <w:tcW w:w="1313" w:type="dxa"/>
            <w:textDirection w:val="tbRl"/>
            <w:vAlign w:val="center"/>
          </w:tcPr>
          <w:p w:rsidR="00355E45" w:rsidRPr="00715723" w:rsidRDefault="00355E45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 xml:space="preserve">25 </w:t>
            </w:r>
            <w:r w:rsidRPr="00715723">
              <w:rPr>
                <w:b/>
                <w:bCs/>
                <w:sz w:val="26"/>
                <w:szCs w:val="26"/>
                <w:rtl/>
              </w:rPr>
              <w:t>–</w:t>
            </w: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 xml:space="preserve"> 8 -2020</w:t>
            </w:r>
          </w:p>
          <w:p w:rsidR="00355E45" w:rsidRPr="00715723" w:rsidRDefault="00355E45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إلى</w:t>
            </w:r>
          </w:p>
          <w:p w:rsidR="00355E45" w:rsidRPr="00715723" w:rsidRDefault="00355E45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30-9-2020</w:t>
            </w:r>
          </w:p>
        </w:tc>
        <w:tc>
          <w:tcPr>
            <w:tcW w:w="1948" w:type="dxa"/>
            <w:vAlign w:val="center"/>
          </w:tcPr>
          <w:p w:rsidR="00355E45" w:rsidRPr="00715723" w:rsidRDefault="00355E45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رئيس قسم الإرشاد التربوي والصحة النفسية</w:t>
            </w:r>
          </w:p>
        </w:tc>
      </w:tr>
      <w:tr w:rsidR="00355E45" w:rsidRPr="00715723" w:rsidTr="00715723">
        <w:trPr>
          <w:cantSplit/>
          <w:trHeight w:val="1134"/>
        </w:trPr>
        <w:tc>
          <w:tcPr>
            <w:tcW w:w="805" w:type="dxa"/>
            <w:vAlign w:val="center"/>
          </w:tcPr>
          <w:p w:rsidR="00355E45" w:rsidRPr="00715723" w:rsidRDefault="00355E45" w:rsidP="00715723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089" w:type="dxa"/>
            <w:vAlign w:val="center"/>
          </w:tcPr>
          <w:p w:rsidR="00355E45" w:rsidRPr="00715723" w:rsidRDefault="00355E45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التهيئة النفسية لاستقبال الطلبة وبناء أنشطة تفريغيه تخفف من توتر الطلبة، وتسهم بإيجاد بيئة آمنة</w:t>
            </w:r>
          </w:p>
        </w:tc>
        <w:tc>
          <w:tcPr>
            <w:tcW w:w="2581" w:type="dxa"/>
          </w:tcPr>
          <w:p w:rsidR="00355E45" w:rsidRPr="00715723" w:rsidRDefault="00355E45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1.إستقبال الطلبة بما يعزز ثقتهم بأنفسهم ويقلل من </w:t>
            </w:r>
            <w:r w:rsidR="00CF18C3" w:rsidRPr="00715723">
              <w:rPr>
                <w:rFonts w:hint="cs"/>
                <w:sz w:val="26"/>
                <w:szCs w:val="26"/>
                <w:rtl/>
              </w:rPr>
              <w:t>التوتر.</w:t>
            </w:r>
          </w:p>
          <w:p w:rsidR="00355E45" w:rsidRPr="00715723" w:rsidRDefault="00355E45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2. تهيئة الغرفة الصفية من خلال النظافة، تزيين الحائط </w:t>
            </w:r>
            <w:r w:rsidR="00CF18C3" w:rsidRPr="00715723">
              <w:rPr>
                <w:rFonts w:hint="cs"/>
                <w:sz w:val="26"/>
                <w:szCs w:val="26"/>
                <w:rtl/>
              </w:rPr>
              <w:t>بالبالونات،</w:t>
            </w:r>
            <w:r w:rsidRPr="00715723">
              <w:rPr>
                <w:rFonts w:hint="cs"/>
                <w:sz w:val="26"/>
                <w:szCs w:val="26"/>
                <w:rtl/>
              </w:rPr>
              <w:t xml:space="preserve"> </w:t>
            </w:r>
            <w:r w:rsidR="00CF18C3" w:rsidRPr="00715723">
              <w:rPr>
                <w:rFonts w:hint="cs"/>
                <w:sz w:val="26"/>
                <w:szCs w:val="26"/>
                <w:rtl/>
              </w:rPr>
              <w:t>الجداريات.</w:t>
            </w:r>
          </w:p>
          <w:p w:rsidR="00355E45" w:rsidRPr="00715723" w:rsidRDefault="00355E45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3. طباعة العبارات </w:t>
            </w:r>
            <w:r w:rsidR="00CF18C3" w:rsidRPr="00715723">
              <w:rPr>
                <w:rFonts w:hint="cs"/>
                <w:sz w:val="26"/>
                <w:szCs w:val="26"/>
                <w:rtl/>
              </w:rPr>
              <w:t>التشجيعية.</w:t>
            </w:r>
          </w:p>
          <w:p w:rsidR="00355E45" w:rsidRPr="00715723" w:rsidRDefault="00355E45">
            <w:pPr>
              <w:rPr>
                <w:sz w:val="26"/>
                <w:szCs w:val="26"/>
                <w:rtl/>
              </w:rPr>
            </w:pPr>
          </w:p>
        </w:tc>
        <w:tc>
          <w:tcPr>
            <w:tcW w:w="1313" w:type="dxa"/>
            <w:textDirection w:val="tbRl"/>
            <w:vAlign w:val="center"/>
          </w:tcPr>
          <w:p w:rsidR="00355E45" w:rsidRPr="00715723" w:rsidRDefault="00CF18C3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قبل بداية دوام الطلبة</w:t>
            </w:r>
          </w:p>
        </w:tc>
        <w:tc>
          <w:tcPr>
            <w:tcW w:w="1948" w:type="dxa"/>
            <w:vAlign w:val="center"/>
          </w:tcPr>
          <w:p w:rsidR="00CF18C3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مدير المدرسة</w:t>
            </w:r>
          </w:p>
          <w:p w:rsidR="00355E45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المرشد</w:t>
            </w:r>
          </w:p>
          <w:p w:rsidR="00CF18C3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مربي الصف</w:t>
            </w:r>
          </w:p>
        </w:tc>
      </w:tr>
      <w:tr w:rsidR="00355E45" w:rsidRPr="00715723" w:rsidTr="00715723">
        <w:trPr>
          <w:cantSplit/>
          <w:trHeight w:val="1134"/>
        </w:trPr>
        <w:tc>
          <w:tcPr>
            <w:tcW w:w="805" w:type="dxa"/>
            <w:vAlign w:val="center"/>
          </w:tcPr>
          <w:p w:rsidR="00355E45" w:rsidRPr="00715723" w:rsidRDefault="00355E45" w:rsidP="00715723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089" w:type="dxa"/>
            <w:vAlign w:val="center"/>
          </w:tcPr>
          <w:p w:rsidR="00355E45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إكساب الطلبة مهارات الحوار وضبط النفس، والحد من سلوك التنمر.</w:t>
            </w:r>
          </w:p>
        </w:tc>
        <w:tc>
          <w:tcPr>
            <w:tcW w:w="2581" w:type="dxa"/>
          </w:tcPr>
          <w:p w:rsidR="00355E45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1. الإصغاء للطلبة، وتفهم مشاعرهم مستعينا بأسلوب السرد القصصي 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2. غرس الأمان النفسي 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3.تنمية مهارات الحوار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4.تعليم مهارات ضبط الذات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5.تعليم مهارة العد للعشرة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6.ممارسة التمارين الرياضية للتفريغ الانفعالي</w:t>
            </w:r>
          </w:p>
        </w:tc>
        <w:tc>
          <w:tcPr>
            <w:tcW w:w="1313" w:type="dxa"/>
            <w:textDirection w:val="tbRl"/>
            <w:vAlign w:val="center"/>
          </w:tcPr>
          <w:p w:rsidR="00355E45" w:rsidRPr="00715723" w:rsidRDefault="00CF18C3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خلال العام الدراسي</w:t>
            </w:r>
          </w:p>
        </w:tc>
        <w:tc>
          <w:tcPr>
            <w:tcW w:w="1948" w:type="dxa"/>
            <w:vAlign w:val="center"/>
          </w:tcPr>
          <w:p w:rsidR="00355E45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المرشد التربوي ومنسق لجنة المناصرة ومنسق لجنة البيئة الآمنة</w:t>
            </w:r>
          </w:p>
          <w:p w:rsidR="00715723" w:rsidRPr="00715723" w:rsidRDefault="0071572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رئيس قسم الإرشاد التربوي</w:t>
            </w:r>
          </w:p>
        </w:tc>
      </w:tr>
      <w:tr w:rsidR="00CF18C3" w:rsidRPr="00715723" w:rsidTr="00715723">
        <w:trPr>
          <w:cantSplit/>
          <w:trHeight w:val="1134"/>
        </w:trPr>
        <w:tc>
          <w:tcPr>
            <w:tcW w:w="805" w:type="dxa"/>
            <w:vAlign w:val="center"/>
          </w:tcPr>
          <w:p w:rsidR="00CF18C3" w:rsidRPr="00715723" w:rsidRDefault="00CF18C3" w:rsidP="00715723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089" w:type="dxa"/>
            <w:vAlign w:val="center"/>
          </w:tcPr>
          <w:p w:rsidR="00CF18C3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تعزيز العادات الإيجابية المكتسبة (الصحية والسلوكية والاجتماعية) في هذه الجائحة.</w:t>
            </w:r>
          </w:p>
        </w:tc>
        <w:tc>
          <w:tcPr>
            <w:tcW w:w="2581" w:type="dxa"/>
          </w:tcPr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1.التعزيز المستمر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2.النشرات التربوية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3.حصص التوجيه الجمعي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4.الإذاعة المدرسية</w:t>
            </w:r>
          </w:p>
        </w:tc>
        <w:tc>
          <w:tcPr>
            <w:tcW w:w="1313" w:type="dxa"/>
            <w:textDirection w:val="tbRl"/>
            <w:vAlign w:val="center"/>
          </w:tcPr>
          <w:p w:rsidR="00CF18C3" w:rsidRPr="00715723" w:rsidRDefault="00CF18C3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خلال العام الدراسي</w:t>
            </w:r>
          </w:p>
        </w:tc>
        <w:tc>
          <w:tcPr>
            <w:tcW w:w="1948" w:type="dxa"/>
            <w:vAlign w:val="center"/>
          </w:tcPr>
          <w:p w:rsidR="00CF18C3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مدير المدرسة</w:t>
            </w:r>
          </w:p>
          <w:p w:rsidR="00CF18C3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المرشد</w:t>
            </w:r>
          </w:p>
          <w:p w:rsidR="00CF18C3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مجلس البيئة الآمنة</w:t>
            </w:r>
          </w:p>
        </w:tc>
      </w:tr>
      <w:tr w:rsidR="00CF18C3" w:rsidRPr="00715723" w:rsidTr="00715723">
        <w:trPr>
          <w:cantSplit/>
          <w:trHeight w:val="1134"/>
        </w:trPr>
        <w:tc>
          <w:tcPr>
            <w:tcW w:w="805" w:type="dxa"/>
            <w:vAlign w:val="center"/>
          </w:tcPr>
          <w:p w:rsidR="00CF18C3" w:rsidRPr="00715723" w:rsidRDefault="00CF18C3" w:rsidP="00715723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089" w:type="dxa"/>
            <w:vAlign w:val="center"/>
          </w:tcPr>
          <w:p w:rsidR="00CF18C3" w:rsidRPr="00715723" w:rsidRDefault="00CF18C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تمكين أولياء الأمور بالمهارات والمعارف لتحقيق شراكة بالعملية الإرشادية</w:t>
            </w:r>
          </w:p>
        </w:tc>
        <w:tc>
          <w:tcPr>
            <w:tcW w:w="2581" w:type="dxa"/>
          </w:tcPr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1.تثقيف أولياء الأمور بالاشتراطات الصحية والرعاية الوالدية.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2.تفعيل برامج التواصل مع أولياء الأمور للتوعية من خلال </w:t>
            </w:r>
            <w:proofErr w:type="spellStart"/>
            <w:r w:rsidRPr="00715723">
              <w:rPr>
                <w:rFonts w:hint="cs"/>
                <w:sz w:val="26"/>
                <w:szCs w:val="26"/>
                <w:rtl/>
              </w:rPr>
              <w:t>القروبات</w:t>
            </w:r>
            <w:proofErr w:type="spellEnd"/>
            <w:r w:rsidRPr="00715723">
              <w:rPr>
                <w:rFonts w:hint="cs"/>
                <w:sz w:val="26"/>
                <w:szCs w:val="26"/>
                <w:rtl/>
              </w:rPr>
              <w:t xml:space="preserve"> الإرشادية</w:t>
            </w:r>
          </w:p>
          <w:p w:rsidR="00CF18C3" w:rsidRPr="00715723" w:rsidRDefault="00CF18C3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3.بث رسائل توجيهية لأولياء الأمور من خلال وسائل التواصل الاجتماعي والنشرات</w:t>
            </w:r>
          </w:p>
          <w:p w:rsidR="004A257E" w:rsidRPr="00715723" w:rsidRDefault="004A257E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4.عقد اجتماعات مع أولياء الأمور مع مراعاة الاشتراطات الصحية</w:t>
            </w:r>
          </w:p>
        </w:tc>
        <w:tc>
          <w:tcPr>
            <w:tcW w:w="1313" w:type="dxa"/>
            <w:textDirection w:val="tbRl"/>
            <w:vAlign w:val="center"/>
          </w:tcPr>
          <w:p w:rsidR="00CF18C3" w:rsidRPr="00715723" w:rsidRDefault="004A257E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الفترة الممتدة من قبل بداية دوام الطلبة حتى نهاية العام الدراسي</w:t>
            </w:r>
          </w:p>
        </w:tc>
        <w:tc>
          <w:tcPr>
            <w:tcW w:w="1948" w:type="dxa"/>
            <w:vAlign w:val="center"/>
          </w:tcPr>
          <w:p w:rsidR="004A257E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مدير المدرسة</w:t>
            </w:r>
          </w:p>
          <w:p w:rsidR="004A257E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المرشد</w:t>
            </w:r>
          </w:p>
          <w:p w:rsidR="00CF18C3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مربي الصف</w:t>
            </w:r>
          </w:p>
          <w:p w:rsidR="00715723" w:rsidRPr="00715723" w:rsidRDefault="0071572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رئيس قسم الإرشاد التربوي</w:t>
            </w:r>
          </w:p>
        </w:tc>
      </w:tr>
      <w:tr w:rsidR="00CF18C3" w:rsidRPr="00715723" w:rsidTr="00715723">
        <w:trPr>
          <w:cantSplit/>
          <w:trHeight w:val="1134"/>
        </w:trPr>
        <w:tc>
          <w:tcPr>
            <w:tcW w:w="805" w:type="dxa"/>
            <w:vAlign w:val="center"/>
          </w:tcPr>
          <w:p w:rsidR="00CF18C3" w:rsidRPr="00715723" w:rsidRDefault="00CF18C3" w:rsidP="00715723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089" w:type="dxa"/>
            <w:vAlign w:val="center"/>
          </w:tcPr>
          <w:p w:rsidR="00CF18C3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مجلس البيئة الآمنة </w:t>
            </w:r>
          </w:p>
        </w:tc>
        <w:tc>
          <w:tcPr>
            <w:tcW w:w="2581" w:type="dxa"/>
          </w:tcPr>
          <w:p w:rsidR="00CF18C3" w:rsidRPr="00715723" w:rsidRDefault="004A257E" w:rsidP="004A257E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1.إعادة تشكيل مجلس البيئة الآمنة</w:t>
            </w:r>
          </w:p>
          <w:p w:rsidR="004A257E" w:rsidRPr="00715723" w:rsidRDefault="004A257E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2.التوعية حول الاشتراطات الصحية والتباعد</w:t>
            </w:r>
          </w:p>
          <w:p w:rsidR="004A257E" w:rsidRPr="00715723" w:rsidRDefault="004A257E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3.التأكيد على صياغة القواعد الصفية التي تراعي إجراءات السلامة العامة والتباعد داخل وخارج الغرفة الصفية</w:t>
            </w:r>
          </w:p>
          <w:p w:rsidR="004A257E" w:rsidRPr="00715723" w:rsidRDefault="004A257E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4.عقد اجتماعات مع الكادر التدريسي والإداري لنشر القواعد التي تحث على التباعد والاشتراطات الصحية</w:t>
            </w:r>
          </w:p>
        </w:tc>
        <w:tc>
          <w:tcPr>
            <w:tcW w:w="1313" w:type="dxa"/>
            <w:textDirection w:val="tbRl"/>
            <w:vAlign w:val="center"/>
          </w:tcPr>
          <w:p w:rsidR="00CF18C3" w:rsidRPr="00715723" w:rsidRDefault="004A257E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قبل بداية دوام الطلبة</w:t>
            </w:r>
          </w:p>
          <w:p w:rsidR="004A257E" w:rsidRPr="00715723" w:rsidRDefault="004A257E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</w:p>
          <w:p w:rsidR="004A257E" w:rsidRPr="00715723" w:rsidRDefault="004A257E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الأسبوع الأول من دوام الطلبة</w:t>
            </w:r>
          </w:p>
        </w:tc>
        <w:tc>
          <w:tcPr>
            <w:tcW w:w="1948" w:type="dxa"/>
            <w:vAlign w:val="center"/>
          </w:tcPr>
          <w:p w:rsidR="004A257E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مدير المدرسة</w:t>
            </w:r>
          </w:p>
          <w:p w:rsidR="004A257E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المرشد</w:t>
            </w:r>
          </w:p>
          <w:p w:rsidR="00CF18C3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مجلس البيئة الآمنة</w:t>
            </w:r>
          </w:p>
          <w:p w:rsidR="004A257E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متابعة من رئيس قسم الإرشاد</w:t>
            </w:r>
          </w:p>
        </w:tc>
      </w:tr>
      <w:tr w:rsidR="00CF18C3" w:rsidRPr="00715723" w:rsidTr="00715723">
        <w:trPr>
          <w:cantSplit/>
          <w:trHeight w:val="1134"/>
        </w:trPr>
        <w:tc>
          <w:tcPr>
            <w:tcW w:w="805" w:type="dxa"/>
            <w:vAlign w:val="center"/>
          </w:tcPr>
          <w:p w:rsidR="00CF18C3" w:rsidRPr="00715723" w:rsidRDefault="00CF18C3" w:rsidP="00715723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089" w:type="dxa"/>
            <w:vAlign w:val="center"/>
          </w:tcPr>
          <w:p w:rsidR="00CF18C3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توعية الطلبة بأهمية النظافة الشخصية.</w:t>
            </w:r>
          </w:p>
        </w:tc>
        <w:tc>
          <w:tcPr>
            <w:tcW w:w="2581" w:type="dxa"/>
          </w:tcPr>
          <w:p w:rsidR="00CF18C3" w:rsidRPr="00715723" w:rsidRDefault="004A257E" w:rsidP="00CF18C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1.النشرات، حصص التوجيه الجمعي، الإذاعة المدرسية، المقابلات الإرشادية</w:t>
            </w:r>
          </w:p>
        </w:tc>
        <w:tc>
          <w:tcPr>
            <w:tcW w:w="1313" w:type="dxa"/>
            <w:textDirection w:val="tbRl"/>
            <w:vAlign w:val="center"/>
          </w:tcPr>
          <w:p w:rsidR="00CF18C3" w:rsidRPr="00715723" w:rsidRDefault="004A257E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أثناء الدوام المدرسي</w:t>
            </w:r>
          </w:p>
        </w:tc>
        <w:tc>
          <w:tcPr>
            <w:tcW w:w="1948" w:type="dxa"/>
            <w:vAlign w:val="center"/>
          </w:tcPr>
          <w:p w:rsidR="00CF18C3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اللجنة الصحية</w:t>
            </w:r>
          </w:p>
          <w:p w:rsidR="004A257E" w:rsidRPr="00715723" w:rsidRDefault="004A257E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المرشد التربوي</w:t>
            </w:r>
          </w:p>
          <w:p w:rsidR="004A257E" w:rsidRPr="00715723" w:rsidRDefault="004A257E" w:rsidP="00715723">
            <w:pPr>
              <w:rPr>
                <w:sz w:val="26"/>
                <w:szCs w:val="26"/>
                <w:rtl/>
              </w:rPr>
            </w:pPr>
          </w:p>
        </w:tc>
      </w:tr>
      <w:tr w:rsidR="00715723" w:rsidRPr="00715723" w:rsidTr="00715723">
        <w:trPr>
          <w:cantSplit/>
          <w:trHeight w:val="1134"/>
        </w:trPr>
        <w:tc>
          <w:tcPr>
            <w:tcW w:w="805" w:type="dxa"/>
            <w:vAlign w:val="center"/>
          </w:tcPr>
          <w:p w:rsidR="00715723" w:rsidRPr="00715723" w:rsidRDefault="00715723" w:rsidP="00715723">
            <w:pPr>
              <w:pStyle w:val="a6"/>
              <w:numPr>
                <w:ilvl w:val="0"/>
                <w:numId w:val="2"/>
              </w:numPr>
              <w:rPr>
                <w:sz w:val="26"/>
                <w:szCs w:val="26"/>
                <w:rtl/>
              </w:rPr>
            </w:pPr>
          </w:p>
        </w:tc>
        <w:tc>
          <w:tcPr>
            <w:tcW w:w="3089" w:type="dxa"/>
            <w:vAlign w:val="center"/>
          </w:tcPr>
          <w:p w:rsidR="00715723" w:rsidRPr="00715723" w:rsidRDefault="0071572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تشبيك مع مؤسسات المجتمع المدني لتوفير الدعم وتقديم الخدمات اللازمة</w:t>
            </w:r>
          </w:p>
        </w:tc>
        <w:tc>
          <w:tcPr>
            <w:tcW w:w="2581" w:type="dxa"/>
          </w:tcPr>
          <w:p w:rsidR="00715723" w:rsidRPr="00715723" w:rsidRDefault="0071572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1.عقد ورش تدريبية لآلية تقديم الدعم النفسي</w:t>
            </w:r>
          </w:p>
          <w:p w:rsidR="00715723" w:rsidRPr="00715723" w:rsidRDefault="00715723" w:rsidP="00715723">
            <w:pPr>
              <w:rPr>
                <w:sz w:val="26"/>
                <w:szCs w:val="26"/>
                <w:rtl/>
                <w:lang w:bidi="ar-JO"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2.متابعة حالات الطلبة الذين تظهر عليهم أعراض </w:t>
            </w:r>
            <w:r w:rsidRPr="00715723">
              <w:rPr>
                <w:sz w:val="26"/>
                <w:szCs w:val="26"/>
              </w:rPr>
              <w:t>COVID</w:t>
            </w:r>
            <w:r w:rsidRPr="00715723">
              <w:rPr>
                <w:rFonts w:hint="cs"/>
                <w:sz w:val="26"/>
                <w:szCs w:val="26"/>
                <w:rtl/>
                <w:lang w:bidi="ar-JO"/>
              </w:rPr>
              <w:t xml:space="preserve"> ودعمهم نفسياً</w:t>
            </w:r>
          </w:p>
          <w:p w:rsidR="00715723" w:rsidRPr="00715723" w:rsidRDefault="00715723" w:rsidP="00715723">
            <w:pPr>
              <w:rPr>
                <w:sz w:val="26"/>
                <w:szCs w:val="26"/>
                <w:rtl/>
                <w:lang w:bidi="ar-JO"/>
              </w:rPr>
            </w:pPr>
            <w:r w:rsidRPr="00715723">
              <w:rPr>
                <w:rFonts w:hint="cs"/>
                <w:sz w:val="26"/>
                <w:szCs w:val="26"/>
                <w:rtl/>
                <w:lang w:bidi="ar-JO"/>
              </w:rPr>
              <w:t>3. تحويلهم للجهات المختصة</w:t>
            </w:r>
          </w:p>
        </w:tc>
        <w:tc>
          <w:tcPr>
            <w:tcW w:w="1313" w:type="dxa"/>
            <w:textDirection w:val="tbRl"/>
            <w:vAlign w:val="center"/>
          </w:tcPr>
          <w:p w:rsidR="00715723" w:rsidRPr="00715723" w:rsidRDefault="00715723" w:rsidP="00715723">
            <w:pPr>
              <w:ind w:left="113" w:right="113"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715723">
              <w:rPr>
                <w:rFonts w:hint="cs"/>
                <w:b/>
                <w:bCs/>
                <w:sz w:val="26"/>
                <w:szCs w:val="26"/>
                <w:rtl/>
              </w:rPr>
              <w:t>أثناء الدوام المدرسي</w:t>
            </w:r>
          </w:p>
        </w:tc>
        <w:tc>
          <w:tcPr>
            <w:tcW w:w="1948" w:type="dxa"/>
            <w:vAlign w:val="center"/>
          </w:tcPr>
          <w:p w:rsidR="00715723" w:rsidRPr="00715723" w:rsidRDefault="0071572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مدير المدرسة</w:t>
            </w:r>
          </w:p>
          <w:p w:rsidR="00715723" w:rsidRPr="00715723" w:rsidRDefault="0071572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>المرشد التربوي</w:t>
            </w:r>
          </w:p>
          <w:p w:rsidR="00715723" w:rsidRPr="00715723" w:rsidRDefault="00715723" w:rsidP="00715723">
            <w:pPr>
              <w:rPr>
                <w:sz w:val="26"/>
                <w:szCs w:val="26"/>
                <w:rtl/>
              </w:rPr>
            </w:pPr>
            <w:r w:rsidRPr="00715723">
              <w:rPr>
                <w:rFonts w:hint="cs"/>
                <w:sz w:val="26"/>
                <w:szCs w:val="26"/>
                <w:rtl/>
              </w:rPr>
              <w:t xml:space="preserve">رئيس قسم الإرشاد </w:t>
            </w:r>
          </w:p>
        </w:tc>
      </w:tr>
    </w:tbl>
    <w:p w:rsidR="00F20188" w:rsidRDefault="00F20188"/>
    <w:sectPr w:rsidR="00F20188" w:rsidSect="00355E45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6C0A" w:rsidRDefault="00A26C0A" w:rsidP="00355E45">
      <w:pPr>
        <w:spacing w:after="0" w:line="240" w:lineRule="auto"/>
      </w:pPr>
      <w:r>
        <w:separator/>
      </w:r>
    </w:p>
  </w:endnote>
  <w:endnote w:type="continuationSeparator" w:id="0">
    <w:p w:rsidR="00A26C0A" w:rsidRDefault="00A26C0A" w:rsidP="00355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41F" w:rsidRDefault="005F341F" w:rsidP="005F341F">
    <w:pPr>
      <w:pStyle w:val="a4"/>
    </w:pPr>
    <w:r>
      <w:rPr>
        <w:rFonts w:hint="cs"/>
        <w:rtl/>
      </w:rPr>
      <w:t xml:space="preserve">اسم </w:t>
    </w:r>
    <w:proofErr w:type="gramStart"/>
    <w:r>
      <w:rPr>
        <w:rFonts w:hint="cs"/>
        <w:rtl/>
      </w:rPr>
      <w:t>المدرسة :</w:t>
    </w:r>
    <w:proofErr w:type="gramEnd"/>
    <w:r>
      <w:rPr>
        <w:rFonts w:hint="cs"/>
        <w:rtl/>
      </w:rPr>
      <w:t xml:space="preserve"> </w:t>
    </w:r>
    <w:r w:rsidRPr="005F341F">
      <w:rPr>
        <w:rtl/>
      </w:rPr>
      <w:ptab w:relativeTo="margin" w:alignment="center" w:leader="none"/>
    </w:r>
    <w:r w:rsidRPr="005F341F">
      <w:rPr>
        <w:rtl/>
      </w:rPr>
      <w:ptab w:relativeTo="margin" w:alignment="right" w:leader="none"/>
    </w:r>
    <w:r>
      <w:rPr>
        <w:rFonts w:hint="cs"/>
        <w:rtl/>
      </w:rPr>
      <w:t>ختم مدير المدرسة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6C0A" w:rsidRDefault="00A26C0A" w:rsidP="00355E45">
      <w:pPr>
        <w:spacing w:after="0" w:line="240" w:lineRule="auto"/>
      </w:pPr>
      <w:r>
        <w:separator/>
      </w:r>
    </w:p>
  </w:footnote>
  <w:footnote w:type="continuationSeparator" w:id="0">
    <w:p w:rsidR="00A26C0A" w:rsidRDefault="00A26C0A" w:rsidP="00355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5E45" w:rsidRPr="00355E45" w:rsidRDefault="00355E45">
    <w:pPr>
      <w:pStyle w:val="a3"/>
      <w:rPr>
        <w:b/>
        <w:bCs/>
        <w:sz w:val="24"/>
        <w:szCs w:val="24"/>
        <w:rtl/>
        <w:lang w:bidi="ar-JO"/>
      </w:rPr>
    </w:pPr>
    <w:r w:rsidRPr="00355E45">
      <w:rPr>
        <w:rFonts w:hint="cs"/>
        <w:b/>
        <w:bCs/>
        <w:sz w:val="24"/>
        <w:szCs w:val="24"/>
        <w:rtl/>
        <w:lang w:bidi="ar-JO"/>
      </w:rPr>
      <w:t xml:space="preserve">مديرية التربية والتعليم للواء الجيزة </w:t>
    </w:r>
  </w:p>
  <w:p w:rsidR="00355E45" w:rsidRPr="00355E45" w:rsidRDefault="00355E45" w:rsidP="00715723">
    <w:pPr>
      <w:pStyle w:val="a3"/>
      <w:rPr>
        <w:b/>
        <w:bCs/>
        <w:sz w:val="24"/>
        <w:szCs w:val="24"/>
        <w:rtl/>
        <w:lang w:bidi="ar-JO"/>
      </w:rPr>
    </w:pPr>
    <w:r w:rsidRPr="00355E45">
      <w:rPr>
        <w:rFonts w:hint="cs"/>
        <w:b/>
        <w:bCs/>
        <w:sz w:val="24"/>
        <w:szCs w:val="24"/>
        <w:rtl/>
        <w:lang w:bidi="ar-JO"/>
      </w:rPr>
      <w:t>قسم الإرش</w:t>
    </w:r>
    <w:r w:rsidR="00715723">
      <w:rPr>
        <w:rFonts w:hint="cs"/>
        <w:b/>
        <w:bCs/>
        <w:sz w:val="24"/>
        <w:szCs w:val="24"/>
        <w:rtl/>
        <w:lang w:bidi="ar-JO"/>
      </w:rPr>
      <w:t xml:space="preserve">اد التربوي والصحة النفسية      </w:t>
    </w:r>
    <w:r w:rsidRPr="00355E45">
      <w:rPr>
        <w:rFonts w:hint="cs"/>
        <w:b/>
        <w:bCs/>
        <w:sz w:val="24"/>
        <w:szCs w:val="24"/>
        <w:rtl/>
        <w:lang w:bidi="ar-JO"/>
      </w:rPr>
      <w:t xml:space="preserve">  خطة الدعم النفسي الاجتماعي للطلبة </w:t>
    </w:r>
    <w:r w:rsidR="00715723">
      <w:rPr>
        <w:rFonts w:hint="cs"/>
        <w:b/>
        <w:bCs/>
        <w:sz w:val="24"/>
        <w:szCs w:val="24"/>
        <w:rtl/>
        <w:lang w:bidi="ar-JO"/>
      </w:rPr>
      <w:t xml:space="preserve">بعد العودة للمدارس </w:t>
    </w:r>
    <w:proofErr w:type="gramStart"/>
    <w:r w:rsidR="00715723">
      <w:rPr>
        <w:rFonts w:hint="cs"/>
        <w:b/>
        <w:bCs/>
        <w:sz w:val="24"/>
        <w:szCs w:val="24"/>
        <w:rtl/>
        <w:lang w:bidi="ar-JO"/>
      </w:rPr>
      <w:t>( التعايش</w:t>
    </w:r>
    <w:proofErr w:type="gramEnd"/>
    <w:r w:rsidR="00715723">
      <w:rPr>
        <w:rFonts w:hint="cs"/>
        <w:b/>
        <w:bCs/>
        <w:sz w:val="24"/>
        <w:szCs w:val="24"/>
        <w:rtl/>
        <w:lang w:bidi="ar-JO"/>
      </w:rPr>
      <w:t xml:space="preserve"> مع </w:t>
    </w:r>
    <w:r w:rsidR="00715723">
      <w:rPr>
        <w:b/>
        <w:bCs/>
        <w:sz w:val="24"/>
        <w:szCs w:val="24"/>
        <w:lang w:bidi="ar-JO"/>
      </w:rPr>
      <w:t>COVID</w:t>
    </w:r>
    <w:r w:rsidR="00715723">
      <w:rPr>
        <w:rFonts w:hint="cs"/>
        <w:b/>
        <w:bCs/>
        <w:sz w:val="24"/>
        <w:szCs w:val="24"/>
        <w:rtl/>
        <w:lang w:bidi="ar-JO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671F89"/>
    <w:multiLevelType w:val="hybridMultilevel"/>
    <w:tmpl w:val="35CC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D6399"/>
    <w:multiLevelType w:val="hybridMultilevel"/>
    <w:tmpl w:val="868C4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ar-JO" w:vendorID="64" w:dllVersion="131078" w:nlCheck="1" w:checkStyle="0"/>
  <w:activeWritingStyle w:appName="MSWord" w:lang="ar-SA" w:vendorID="64" w:dllVersion="131078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45"/>
    <w:rsid w:val="00355E45"/>
    <w:rsid w:val="00474F2D"/>
    <w:rsid w:val="004A257E"/>
    <w:rsid w:val="005F341F"/>
    <w:rsid w:val="006907F7"/>
    <w:rsid w:val="00715723"/>
    <w:rsid w:val="00A26C0A"/>
    <w:rsid w:val="00CF18C3"/>
    <w:rsid w:val="00F2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64B4AB-454B-4B5A-BD96-9207C54B2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5E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355E45"/>
  </w:style>
  <w:style w:type="paragraph" w:styleId="a4">
    <w:name w:val="footer"/>
    <w:basedOn w:val="a"/>
    <w:link w:val="Char0"/>
    <w:uiPriority w:val="99"/>
    <w:unhideWhenUsed/>
    <w:rsid w:val="00355E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355E45"/>
  </w:style>
  <w:style w:type="table" w:styleId="a5">
    <w:name w:val="Table Grid"/>
    <w:basedOn w:val="a1"/>
    <w:uiPriority w:val="39"/>
    <w:rsid w:val="0035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F1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ياسر موسى</dc:creator>
  <cp:keywords/>
  <dc:description/>
  <cp:lastModifiedBy>ياسر موسى</cp:lastModifiedBy>
  <cp:revision>2</cp:revision>
  <dcterms:created xsi:type="dcterms:W3CDTF">2020-08-21T11:25:00Z</dcterms:created>
  <dcterms:modified xsi:type="dcterms:W3CDTF">2020-08-21T15:36:00Z</dcterms:modified>
</cp:coreProperties>
</file>